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70B" w:rsidRPr="0073770B" w:rsidRDefault="0073770B">
      <w:pPr>
        <w:pStyle w:val="Frslagsrubrik"/>
      </w:pPr>
      <w:r w:rsidRPr="0073770B">
        <w:t>Förslag till riksdagsbeslut</w:t>
      </w:r>
    </w:p>
    <w:p w:rsidR="0073770B" w:rsidRPr="0073770B" w:rsidRDefault="0073770B">
      <w:pPr>
        <w:pStyle w:val="Hemstlatt"/>
        <w:ind w:left="0"/>
      </w:pPr>
      <w:r w:rsidRPr="0073770B">
        <w:t>Riksdagen tillkännager för regeringen som sin mening vad som anförs i motionen om att det sätts ett lönetak i de statliga bol</w:t>
      </w:r>
      <w:r w:rsidRPr="0073770B">
        <w:t>a</w:t>
      </w:r>
      <w:r w:rsidRPr="0073770B">
        <w:t>gen.</w:t>
      </w:r>
    </w:p>
    <w:p w:rsidR="0073770B" w:rsidRPr="0073770B" w:rsidRDefault="0073770B">
      <w:pPr>
        <w:pStyle w:val="Rubrik1"/>
      </w:pPr>
      <w:r w:rsidRPr="0073770B">
        <w:t>Motivering</w:t>
      </w:r>
    </w:p>
    <w:p w:rsidR="0073770B" w:rsidRPr="0073770B" w:rsidRDefault="0073770B">
      <w:r w:rsidRPr="0073770B">
        <w:t>I dag har flera chefer i den statliga förvaltningen en högre lön än vår statsm</w:t>
      </w:r>
      <w:r w:rsidRPr="0073770B">
        <w:t>i</w:t>
      </w:r>
      <w:r w:rsidRPr="0073770B">
        <w:t>nister! Detta är felaktigt!</w:t>
      </w:r>
    </w:p>
    <w:p w:rsidR="0073770B" w:rsidRPr="0073770B" w:rsidRDefault="0073770B">
      <w:pPr>
        <w:pStyle w:val="Normaltindrag"/>
      </w:pPr>
      <w:r w:rsidRPr="0073770B">
        <w:t>Det bör, enligt min mening, finnas ett lönetak som gör att ingen statlig chef skall ha högre lön än statsministern.</w:t>
      </w:r>
    </w:p>
    <w:p w:rsidR="0073770B" w:rsidRPr="0073770B" w:rsidRDefault="0073770B">
      <w:pPr>
        <w:pStyle w:val="Normaltindrag"/>
      </w:pPr>
      <w:r w:rsidRPr="0073770B">
        <w:t>Regeringen bör ”ryta till” åt vissa styrelser som tycks ha tappat omdömet då man sätter löner.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770B">
        <w:trPr>
          <w:cantSplit/>
        </w:trPr>
        <w:tc>
          <w:tcPr>
            <w:tcW w:w="3046" w:type="dxa"/>
          </w:tcPr>
          <w:p w:rsidR="0073770B" w:rsidRPr="0073770B" w:rsidRDefault="0073770B">
            <w:pPr>
              <w:pStyle w:val="UnderskriftDatum"/>
              <w:spacing w:before="240"/>
            </w:pPr>
            <w:r w:rsidRPr="0073770B">
              <w:t>Stockholm den 16 september 2009</w:t>
            </w:r>
          </w:p>
        </w:tc>
        <w:tc>
          <w:tcPr>
            <w:tcW w:w="3047" w:type="dxa"/>
          </w:tcPr>
          <w:p w:rsidR="0073770B" w:rsidRPr="0073770B" w:rsidRDefault="0073770B">
            <w:pPr>
              <w:pStyle w:val="Underskrifter"/>
              <w:spacing w:before="240"/>
            </w:pPr>
          </w:p>
        </w:tc>
      </w:tr>
      <w:tr w:rsidR="00000000" w:rsidRPr="0073770B">
        <w:trPr>
          <w:cantSplit/>
        </w:trPr>
        <w:tc>
          <w:tcPr>
            <w:tcW w:w="3046" w:type="dxa"/>
          </w:tcPr>
          <w:p w:rsidR="0073770B" w:rsidRPr="0073770B" w:rsidRDefault="0073770B">
            <w:pPr>
              <w:pStyle w:val="Underskrifter"/>
            </w:pPr>
            <w:r w:rsidRPr="0073770B">
              <w:t>Rolf Gunnarsson (m)</w:t>
            </w:r>
          </w:p>
        </w:tc>
        <w:tc>
          <w:tcPr>
            <w:tcW w:w="3046" w:type="dxa"/>
          </w:tcPr>
          <w:p w:rsidR="0073770B" w:rsidRPr="0073770B" w:rsidRDefault="0073770B">
            <w:pPr>
              <w:pStyle w:val="Underskrifter"/>
            </w:pPr>
          </w:p>
        </w:tc>
      </w:tr>
    </w:tbl>
    <w:p w:rsidR="0073770B" w:rsidRPr="0073770B" w:rsidRDefault="0073770B">
      <w:pPr>
        <w:pStyle w:val="Normaltindrag"/>
      </w:pPr>
    </w:p>
    <w:sectPr w:rsidR="00000000" w:rsidRPr="00737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70B" w:rsidRPr="0073770B" w:rsidRDefault="0073770B">
      <w:r w:rsidRPr="0073770B">
        <w:separator/>
      </w:r>
    </w:p>
  </w:endnote>
  <w:endnote w:type="continuationSeparator" w:id="0">
    <w:p w:rsidR="0073770B" w:rsidRPr="0073770B" w:rsidRDefault="0073770B">
      <w:r w:rsidRPr="007377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70B" w:rsidRPr="0073770B" w:rsidRDefault="0073770B">
    <w:pPr>
      <w:pStyle w:val="Sidfot"/>
    </w:pPr>
    <w:r w:rsidRPr="007377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14954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70B" w:rsidRDefault="007377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770B" w:rsidRDefault="007377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70B" w:rsidRPr="0073770B" w:rsidRDefault="0073770B">
    <w:pPr>
      <w:pStyle w:val="Sidfot"/>
    </w:pPr>
    <w:r w:rsidRPr="007377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64178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70B" w:rsidRDefault="007377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770B" w:rsidRDefault="007377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70B" w:rsidRPr="0073770B" w:rsidRDefault="0073770B">
    <w:pPr>
      <w:pStyle w:val="Sidfot"/>
    </w:pPr>
    <w:r w:rsidRPr="007377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56667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70B" w:rsidRDefault="007377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770B" w:rsidRDefault="007377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70B" w:rsidRPr="0073770B" w:rsidRDefault="0073770B">
      <w:r w:rsidRPr="0073770B">
        <w:separator/>
      </w:r>
    </w:p>
  </w:footnote>
  <w:footnote w:type="continuationSeparator" w:id="0">
    <w:p w:rsidR="0073770B" w:rsidRPr="0073770B" w:rsidRDefault="0073770B">
      <w:r w:rsidRPr="007377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70B" w:rsidRPr="0073770B" w:rsidRDefault="0073770B">
    <w:pPr>
      <w:pStyle w:val="Sidhuvud"/>
    </w:pPr>
    <w:r w:rsidRPr="007377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82203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70B" w:rsidRDefault="007377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770B" w:rsidRDefault="007377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70B" w:rsidRPr="0073770B" w:rsidRDefault="0073770B">
    <w:pPr>
      <w:pStyle w:val="Sidhuvud"/>
    </w:pPr>
    <w:r w:rsidRPr="007377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52921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70B" w:rsidRDefault="007377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770B" w:rsidRDefault="007377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70B" w:rsidRPr="0073770B" w:rsidRDefault="0073770B">
    <w:pPr>
      <w:pStyle w:val="FSHNormal"/>
      <w:tabs>
        <w:tab w:val="right" w:pos="5840"/>
      </w:tabs>
    </w:pPr>
    <w:r w:rsidRPr="0073770B">
      <w:br/>
    </w:r>
    <w:r w:rsidRPr="0073770B">
      <w:fldChar w:fldCharType="begin" w:fldLock="1"/>
    </w:r>
    <w:r w:rsidRPr="0073770B">
      <w:instrText xml:space="preserve"> DOCPROPERTY</w:instrText>
    </w:r>
    <w:r w:rsidRPr="0073770B">
      <w:rPr>
        <w:sz w:val="18"/>
      </w:rPr>
      <w:instrText xml:space="preserve"> "YearUser" *\charformat </w:instrText>
    </w:r>
    <w:r w:rsidRPr="0073770B">
      <w:fldChar w:fldCharType="separate"/>
    </w:r>
    <w:r w:rsidRPr="0073770B">
      <w:t>2009/10</w:t>
    </w:r>
    <w:r w:rsidRPr="0073770B">
      <w:fldChar w:fldCharType="end"/>
    </w:r>
    <w:r w:rsidRPr="0073770B">
      <w:t xml:space="preserve"> </w:t>
    </w:r>
    <w:r w:rsidRPr="0073770B">
      <w:tab/>
      <w:t xml:space="preserve">mnr: </w:t>
    </w:r>
    <w:r w:rsidRPr="0073770B">
      <w:fldChar w:fldCharType="begin" w:fldLock="1"/>
    </w:r>
    <w:r w:rsidRPr="0073770B">
      <w:instrText xml:space="preserve"> DOCPROPERTY</w:instrText>
    </w:r>
    <w:r w:rsidRPr="0073770B">
      <w:rPr>
        <w:sz w:val="18"/>
      </w:rPr>
      <w:instrText xml:space="preserve"> "Motionsnummer" *\charformat </w:instrText>
    </w:r>
    <w:r w:rsidRPr="0073770B">
      <w:fldChar w:fldCharType="separate"/>
    </w:r>
    <w:r w:rsidRPr="0073770B">
      <w:t>N212</w:t>
    </w:r>
    <w:r w:rsidRPr="0073770B">
      <w:fldChar w:fldCharType="end"/>
    </w:r>
    <w:r w:rsidRPr="0073770B">
      <w:br/>
    </w:r>
    <w:r w:rsidRPr="0073770B">
      <w:fldChar w:fldCharType="begin" w:fldLock="1"/>
    </w:r>
    <w:r w:rsidRPr="0073770B">
      <w:instrText xml:space="preserve"> DOCPROPERTY</w:instrText>
    </w:r>
    <w:r w:rsidRPr="0073770B">
      <w:rPr>
        <w:sz w:val="18"/>
      </w:rPr>
      <w:instrText xml:space="preserve"> "Samling" *\charformat </w:instrText>
    </w:r>
    <w:r w:rsidRPr="0073770B">
      <w:fldChar w:fldCharType="end"/>
    </w:r>
    <w:r w:rsidRPr="0073770B">
      <w:tab/>
      <w:t xml:space="preserve">pnr: </w:t>
    </w:r>
    <w:r w:rsidRPr="0073770B">
      <w:fldChar w:fldCharType="begin" w:fldLock="1"/>
    </w:r>
    <w:r w:rsidRPr="0073770B">
      <w:instrText xml:space="preserve"> DOCPROPERTY</w:instrText>
    </w:r>
    <w:r w:rsidRPr="0073770B">
      <w:rPr>
        <w:sz w:val="18"/>
      </w:rPr>
      <w:instrText xml:space="preserve"> "Partinummer" *\charformat </w:instrText>
    </w:r>
    <w:r w:rsidRPr="0073770B">
      <w:fldChar w:fldCharType="separate"/>
    </w:r>
    <w:r w:rsidRPr="0073770B">
      <w:t>m1009</w:t>
    </w:r>
    <w:r w:rsidRPr="0073770B">
      <w:fldChar w:fldCharType="end"/>
    </w:r>
  </w:p>
  <w:p w:rsidR="0073770B" w:rsidRPr="0073770B" w:rsidRDefault="0073770B">
    <w:pPr>
      <w:pStyle w:val="FSHRub1"/>
    </w:pPr>
    <w:r w:rsidRPr="0073770B">
      <w:t>Motion till riksdagen</w:t>
    </w:r>
    <w:r w:rsidRPr="0073770B">
      <w:br/>
    </w:r>
    <w:r w:rsidRPr="0073770B">
      <w:fldChar w:fldCharType="begin" w:fldLock="1"/>
    </w:r>
    <w:r w:rsidRPr="0073770B">
      <w:instrText xml:space="preserve"> DOCPROPERTY "YearUser" *\charformat </w:instrText>
    </w:r>
    <w:r w:rsidRPr="0073770B">
      <w:fldChar w:fldCharType="separate"/>
    </w:r>
    <w:r w:rsidRPr="0073770B">
      <w:t>2009/10</w:t>
    </w:r>
    <w:r w:rsidRPr="0073770B">
      <w:fldChar w:fldCharType="end"/>
    </w:r>
    <w:r w:rsidRPr="0073770B">
      <w:t>:</w:t>
    </w:r>
    <w:r w:rsidRPr="0073770B">
      <w:fldChar w:fldCharType="begin" w:fldLock="1"/>
    </w:r>
    <w:r w:rsidRPr="0073770B">
      <w:instrText xml:space="preserve"> DOCPROPERTY "Motionsnummer" *\charformat </w:instrText>
    </w:r>
    <w:r w:rsidRPr="0073770B">
      <w:fldChar w:fldCharType="separate"/>
    </w:r>
    <w:r w:rsidRPr="0073770B">
      <w:t>N212</w:t>
    </w:r>
    <w:r w:rsidRPr="0073770B">
      <w:fldChar w:fldCharType="end"/>
    </w:r>
  </w:p>
  <w:p w:rsidR="0073770B" w:rsidRPr="0073770B" w:rsidRDefault="0073770B">
    <w:pPr>
      <w:pStyle w:val="FSHNormalS5"/>
    </w:pPr>
    <w:r w:rsidRPr="0073770B">
      <w:fldChar w:fldCharType="begin" w:fldLock="1"/>
    </w:r>
    <w:r w:rsidRPr="0073770B">
      <w:instrText xml:space="preserve"> DOCPROPERTY "MotionarText" *\charformat </w:instrText>
    </w:r>
    <w:r w:rsidRPr="0073770B">
      <w:fldChar w:fldCharType="separate"/>
    </w:r>
    <w:r w:rsidRPr="0073770B">
      <w:t>av Rolf Gunnarsson (m)</w:t>
    </w:r>
    <w:r w:rsidRPr="0073770B">
      <w:fldChar w:fldCharType="end"/>
    </w:r>
    <w:r w:rsidRPr="0073770B">
      <w:br/>
    </w:r>
    <w:r w:rsidRPr="0073770B">
      <w:fldChar w:fldCharType="begin" w:fldLock="1"/>
    </w:r>
    <w:r w:rsidRPr="0073770B">
      <w:instrText xml:space="preserve"> DOCPROPERTY "SvarFrasKort" *\charformat </w:instrText>
    </w:r>
    <w:r w:rsidRPr="0073770B">
      <w:fldChar w:fldCharType="end"/>
    </w:r>
  </w:p>
  <w:p w:rsidR="0073770B" w:rsidRPr="0073770B" w:rsidRDefault="0073770B">
    <w:pPr>
      <w:pStyle w:val="FSHTitel"/>
    </w:pPr>
    <w:r w:rsidRPr="0073770B">
      <w:fldChar w:fldCharType="begin" w:fldLock="1"/>
    </w:r>
    <w:r w:rsidRPr="0073770B">
      <w:instrText xml:space="preserve"> DOCPROPERTY</w:instrText>
    </w:r>
    <w:r w:rsidRPr="0073770B">
      <w:rPr>
        <w:sz w:val="18"/>
      </w:rPr>
      <w:instrText xml:space="preserve"> "RubrikSvar" *\charformat </w:instrText>
    </w:r>
    <w:r w:rsidRPr="0073770B">
      <w:fldChar w:fldCharType="separate"/>
    </w:r>
    <w:r w:rsidRPr="0073770B">
      <w:t>Lönetak i statliga bolag</w:t>
    </w:r>
    <w:r w:rsidRPr="0073770B">
      <w:fldChar w:fldCharType="end"/>
    </w:r>
  </w:p>
  <w:p w:rsidR="0073770B" w:rsidRPr="0073770B" w:rsidRDefault="0073770B">
    <w:pPr>
      <w:pStyle w:val="Normal00"/>
    </w:pPr>
  </w:p>
  <w:p w:rsidR="0073770B" w:rsidRPr="0073770B" w:rsidRDefault="007377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4100172">
    <w:abstractNumId w:val="8"/>
  </w:num>
  <w:num w:numId="2" w16cid:durableId="447361709">
    <w:abstractNumId w:val="9"/>
  </w:num>
  <w:num w:numId="3" w16cid:durableId="1599026993">
    <w:abstractNumId w:val="8"/>
  </w:num>
  <w:num w:numId="4" w16cid:durableId="453601715">
    <w:abstractNumId w:val="9"/>
  </w:num>
  <w:num w:numId="5" w16cid:durableId="1155533406">
    <w:abstractNumId w:val="13"/>
  </w:num>
  <w:num w:numId="6" w16cid:durableId="1709600545">
    <w:abstractNumId w:val="10"/>
  </w:num>
  <w:num w:numId="7" w16cid:durableId="631862564">
    <w:abstractNumId w:val="11"/>
  </w:num>
  <w:num w:numId="8" w16cid:durableId="966543722">
    <w:abstractNumId w:val="12"/>
  </w:num>
  <w:num w:numId="9" w16cid:durableId="500242266">
    <w:abstractNumId w:val="8"/>
  </w:num>
  <w:num w:numId="10" w16cid:durableId="2080131274">
    <w:abstractNumId w:val="3"/>
  </w:num>
  <w:num w:numId="11" w16cid:durableId="685793382">
    <w:abstractNumId w:val="2"/>
  </w:num>
  <w:num w:numId="12" w16cid:durableId="117065610">
    <w:abstractNumId w:val="1"/>
  </w:num>
  <w:num w:numId="13" w16cid:durableId="1113404924">
    <w:abstractNumId w:val="0"/>
  </w:num>
  <w:num w:numId="14" w16cid:durableId="970936681">
    <w:abstractNumId w:val="9"/>
  </w:num>
  <w:num w:numId="15" w16cid:durableId="1988971585">
    <w:abstractNumId w:val="7"/>
  </w:num>
  <w:num w:numId="16" w16cid:durableId="491025280">
    <w:abstractNumId w:val="6"/>
  </w:num>
  <w:num w:numId="17" w16cid:durableId="1071925125">
    <w:abstractNumId w:val="5"/>
  </w:num>
  <w:num w:numId="18" w16cid:durableId="1832016396">
    <w:abstractNumId w:val="4"/>
  </w:num>
  <w:num w:numId="19" w16cid:durableId="1243224587">
    <w:abstractNumId w:val="11"/>
  </w:num>
  <w:num w:numId="20" w16cid:durableId="1552766709">
    <w:abstractNumId w:val="10"/>
  </w:num>
  <w:num w:numId="21" w16cid:durableId="952907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3"/>
    <w:docVar w:name="PersonGUIDs" w:val="{7F1D7EEC-BEF4-4C6C-A320-A50FDE9DABBD}"/>
  </w:docVars>
  <w:rsids>
    <w:rsidRoot w:val="003F4DE4"/>
    <w:rsid w:val="003F4DE4"/>
    <w:rsid w:val="0073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E7468B1-D74E-4F09-8124-DCABAB6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  <w:spacing w:before="0" w:line="360" w:lineRule="auto"/>
      <w:jc w:val="left"/>
    </w:pPr>
    <w:rPr>
      <w:sz w:val="24"/>
    </w:r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  <w:spacing w:before="0" w:line="360" w:lineRule="auto"/>
      <w:jc w:val="left"/>
    </w:pPr>
    <w:rPr>
      <w:sz w:val="24"/>
    </w:r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457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m1009</vt:lpstr>
    </vt:vector>
  </TitlesOfParts>
  <Company>Riksdagen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m1009</dc:title>
  <dc:subject>m1009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2010-01-23T07:56:00Z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mot2000_515_2010-01-23</vt:lpwstr>
  </property>
  <property fmtid="{D5CDD505-2E9C-101B-9397-08002B2CF9AE}" pid="3" name="version">
    <vt:lpwstr>mot2000_496_2009-08-19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Lönetak i statliga bolag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Lönetak i statliga bolag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20092010000000000109000010090069</vt:lpwstr>
  </property>
  <property fmtid="{D5CDD505-2E9C-101B-9397-08002B2CF9AE}" pid="47" name="datum">
    <vt:lpwstr>090916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20092010000000000109000010090069</vt:lpwstr>
  </property>
  <property fmtid="{D5CDD505-2E9C-101B-9397-08002B2CF9AE}" pid="50" name="nummer">
    <vt:lpwstr>212</vt:lpwstr>
  </property>
  <property fmtid="{D5CDD505-2E9C-101B-9397-08002B2CF9AE}" pid="51" name="utskottsbeteckning">
    <vt:lpwstr>N</vt:lpwstr>
  </property>
  <property fmtid="{D5CDD505-2E9C-101B-9397-08002B2CF9AE}" pid="52" name="GlobalUID">
    <vt:lpwstr>{BF921628-760E-4E57-BC33-64094DD16825}</vt:lpwstr>
  </property>
  <property fmtid="{D5CDD505-2E9C-101B-9397-08002B2CF9AE}" pid="53" name="Överföringar">
    <vt:i4>0</vt:i4>
  </property>
  <property fmtid="{D5CDD505-2E9C-101B-9397-08002B2CF9AE}" pid="54" name="Checksum">
    <vt:lpwstr>*1019535912022*</vt:lpwstr>
  </property>
  <property fmtid="{D5CDD505-2E9C-101B-9397-08002B2CF9AE}" pid="55" name="skuggnummer">
    <vt:lpwstr>276</vt:lpwstr>
  </property>
  <property fmtid="{D5CDD505-2E9C-101B-9397-08002B2CF9AE}" pid="56" name="urixVersion">
    <vt:lpwstr>4.1.0.6</vt:lpwstr>
  </property>
  <property fmtid="{D5CDD505-2E9C-101B-9397-08002B2CF9AE}" pid="57" name="urixOrigin">
    <vt:lpwstr>100123 08:56:29.640</vt:lpwstr>
  </property>
  <property fmtid="{D5CDD505-2E9C-101B-9397-08002B2CF9AE}" pid="58" name="urixGuid">
    <vt:lpwstr>{683BBBE3-F4C7-41BE-B202-274E818E0971}</vt:lpwstr>
  </property>
</Properties>
</file>