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CCF7AF1" w14:textId="77777777">
        <w:tc>
          <w:tcPr>
            <w:tcW w:w="2268" w:type="dxa"/>
          </w:tcPr>
          <w:p w14:paraId="52BE2C1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4AE4665" w14:textId="77777777" w:rsidR="006E4E11" w:rsidRDefault="006E4E11" w:rsidP="007242A3">
            <w:pPr>
              <w:framePr w:w="5035" w:h="1644" w:wrap="notBeside" w:vAnchor="page" w:hAnchor="page" w:x="6573" w:y="721"/>
              <w:rPr>
                <w:rFonts w:ascii="TradeGothic" w:hAnsi="TradeGothic"/>
                <w:i/>
                <w:sz w:val="18"/>
              </w:rPr>
            </w:pPr>
          </w:p>
        </w:tc>
      </w:tr>
      <w:tr w:rsidR="006E4E11" w14:paraId="21D52CAA" w14:textId="77777777">
        <w:tc>
          <w:tcPr>
            <w:tcW w:w="2268" w:type="dxa"/>
          </w:tcPr>
          <w:p w14:paraId="0EAC38C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00A2FB7" w14:textId="77777777" w:rsidR="006E4E11" w:rsidRDefault="006E4E11" w:rsidP="007242A3">
            <w:pPr>
              <w:framePr w:w="5035" w:h="1644" w:wrap="notBeside" w:vAnchor="page" w:hAnchor="page" w:x="6573" w:y="721"/>
              <w:rPr>
                <w:rFonts w:ascii="TradeGothic" w:hAnsi="TradeGothic"/>
                <w:b/>
                <w:sz w:val="22"/>
              </w:rPr>
            </w:pPr>
          </w:p>
        </w:tc>
      </w:tr>
      <w:tr w:rsidR="006E4E11" w14:paraId="781679D0" w14:textId="77777777">
        <w:tc>
          <w:tcPr>
            <w:tcW w:w="3402" w:type="dxa"/>
            <w:gridSpan w:val="2"/>
          </w:tcPr>
          <w:p w14:paraId="0A1F3D8B" w14:textId="77777777" w:rsidR="006E4E11" w:rsidRDefault="006E4E11" w:rsidP="007242A3">
            <w:pPr>
              <w:framePr w:w="5035" w:h="1644" w:wrap="notBeside" w:vAnchor="page" w:hAnchor="page" w:x="6573" w:y="721"/>
            </w:pPr>
          </w:p>
        </w:tc>
        <w:tc>
          <w:tcPr>
            <w:tcW w:w="1865" w:type="dxa"/>
          </w:tcPr>
          <w:p w14:paraId="6B88BF0E" w14:textId="77777777" w:rsidR="006E4E11" w:rsidRDefault="006E4E11" w:rsidP="007242A3">
            <w:pPr>
              <w:framePr w:w="5035" w:h="1644" w:wrap="notBeside" w:vAnchor="page" w:hAnchor="page" w:x="6573" w:y="721"/>
            </w:pPr>
          </w:p>
        </w:tc>
      </w:tr>
      <w:tr w:rsidR="006E4E11" w14:paraId="186ED602" w14:textId="77777777">
        <w:tc>
          <w:tcPr>
            <w:tcW w:w="2268" w:type="dxa"/>
          </w:tcPr>
          <w:p w14:paraId="114C18FA" w14:textId="77777777" w:rsidR="006E4E11" w:rsidRDefault="006E4E11" w:rsidP="007242A3">
            <w:pPr>
              <w:framePr w:w="5035" w:h="1644" w:wrap="notBeside" w:vAnchor="page" w:hAnchor="page" w:x="6573" w:y="721"/>
            </w:pPr>
          </w:p>
        </w:tc>
        <w:tc>
          <w:tcPr>
            <w:tcW w:w="2999" w:type="dxa"/>
            <w:gridSpan w:val="2"/>
          </w:tcPr>
          <w:p w14:paraId="2F66DE67" w14:textId="3D247D8F" w:rsidR="006E4E11" w:rsidRPr="00ED583F" w:rsidRDefault="00BC66BC" w:rsidP="007242A3">
            <w:pPr>
              <w:framePr w:w="5035" w:h="1644" w:wrap="notBeside" w:vAnchor="page" w:hAnchor="page" w:x="6573" w:y="721"/>
              <w:rPr>
                <w:sz w:val="20"/>
              </w:rPr>
            </w:pPr>
            <w:r>
              <w:rPr>
                <w:sz w:val="20"/>
              </w:rPr>
              <w:t>Dnr Ju201</w:t>
            </w:r>
            <w:r w:rsidR="000E2FC4">
              <w:rPr>
                <w:sz w:val="20"/>
              </w:rPr>
              <w:t>8</w:t>
            </w:r>
            <w:r>
              <w:rPr>
                <w:sz w:val="20"/>
              </w:rPr>
              <w:t>/0</w:t>
            </w:r>
            <w:r w:rsidR="000E2FC4">
              <w:rPr>
                <w:sz w:val="20"/>
              </w:rPr>
              <w:t>0400</w:t>
            </w:r>
            <w:r>
              <w:rPr>
                <w:sz w:val="20"/>
              </w:rPr>
              <w:t>/POL</w:t>
            </w:r>
          </w:p>
        </w:tc>
      </w:tr>
      <w:tr w:rsidR="006E4E11" w14:paraId="6F33E38E" w14:textId="77777777">
        <w:tc>
          <w:tcPr>
            <w:tcW w:w="2268" w:type="dxa"/>
          </w:tcPr>
          <w:p w14:paraId="6F14D43B" w14:textId="77777777" w:rsidR="006E4E11" w:rsidRDefault="006E4E11" w:rsidP="007242A3">
            <w:pPr>
              <w:framePr w:w="5035" w:h="1644" w:wrap="notBeside" w:vAnchor="page" w:hAnchor="page" w:x="6573" w:y="721"/>
            </w:pPr>
          </w:p>
        </w:tc>
        <w:tc>
          <w:tcPr>
            <w:tcW w:w="2999" w:type="dxa"/>
            <w:gridSpan w:val="2"/>
          </w:tcPr>
          <w:p w14:paraId="0D1EBC8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601D9CA" w14:textId="77777777">
        <w:trPr>
          <w:trHeight w:val="284"/>
        </w:trPr>
        <w:tc>
          <w:tcPr>
            <w:tcW w:w="4911" w:type="dxa"/>
          </w:tcPr>
          <w:p w14:paraId="34ADAE3B" w14:textId="77777777" w:rsidR="006E4E11" w:rsidRDefault="00BC66BC">
            <w:pPr>
              <w:pStyle w:val="Avsndare"/>
              <w:framePr w:h="2483" w:wrap="notBeside" w:x="1504"/>
              <w:rPr>
                <w:b/>
                <w:i w:val="0"/>
                <w:sz w:val="22"/>
              </w:rPr>
            </w:pPr>
            <w:r>
              <w:rPr>
                <w:b/>
                <w:i w:val="0"/>
                <w:sz w:val="22"/>
              </w:rPr>
              <w:t>Justitiedepartementet</w:t>
            </w:r>
          </w:p>
        </w:tc>
      </w:tr>
      <w:tr w:rsidR="006E4E11" w14:paraId="56C95C84" w14:textId="77777777">
        <w:trPr>
          <w:trHeight w:val="284"/>
        </w:trPr>
        <w:tc>
          <w:tcPr>
            <w:tcW w:w="4911" w:type="dxa"/>
          </w:tcPr>
          <w:p w14:paraId="100CD162" w14:textId="77777777" w:rsidR="006E4E11" w:rsidRDefault="00BC66BC">
            <w:pPr>
              <w:pStyle w:val="Avsndare"/>
              <w:framePr w:h="2483" w:wrap="notBeside" w:x="1504"/>
              <w:rPr>
                <w:bCs/>
                <w:iCs/>
              </w:rPr>
            </w:pPr>
            <w:r>
              <w:rPr>
                <w:bCs/>
                <w:iCs/>
              </w:rPr>
              <w:t>Migrationsministern och biträdande justitieministern</w:t>
            </w:r>
          </w:p>
        </w:tc>
      </w:tr>
      <w:tr w:rsidR="006E4E11" w14:paraId="3E97DA6D" w14:textId="77777777">
        <w:trPr>
          <w:trHeight w:val="284"/>
        </w:trPr>
        <w:tc>
          <w:tcPr>
            <w:tcW w:w="4911" w:type="dxa"/>
          </w:tcPr>
          <w:p w14:paraId="05EF0B79" w14:textId="77777777" w:rsidR="006E4E11" w:rsidRDefault="006E4E11">
            <w:pPr>
              <w:pStyle w:val="Avsndare"/>
              <w:framePr w:h="2483" w:wrap="notBeside" w:x="1504"/>
              <w:rPr>
                <w:bCs/>
                <w:iCs/>
              </w:rPr>
            </w:pPr>
          </w:p>
        </w:tc>
      </w:tr>
      <w:tr w:rsidR="006E4E11" w:rsidRPr="00885EC6" w14:paraId="32B26248" w14:textId="77777777">
        <w:trPr>
          <w:trHeight w:val="284"/>
        </w:trPr>
        <w:tc>
          <w:tcPr>
            <w:tcW w:w="4911" w:type="dxa"/>
          </w:tcPr>
          <w:tbl>
            <w:tblPr>
              <w:tblW w:w="0" w:type="auto"/>
              <w:tblLayout w:type="fixed"/>
              <w:tblLook w:val="0000" w:firstRow="0" w:lastRow="0" w:firstColumn="0" w:lastColumn="0" w:noHBand="0" w:noVBand="0"/>
            </w:tblPr>
            <w:tblGrid>
              <w:gridCol w:w="4911"/>
            </w:tblGrid>
            <w:tr w:rsidR="00854946" w14:paraId="0BADD2E5" w14:textId="77777777" w:rsidTr="00923CC7">
              <w:trPr>
                <w:trHeight w:val="284"/>
              </w:trPr>
              <w:tc>
                <w:tcPr>
                  <w:tcW w:w="4911" w:type="dxa"/>
                </w:tcPr>
                <w:p w14:paraId="2F19CBD7" w14:textId="254A4373" w:rsidR="00854946" w:rsidRDefault="00854946" w:rsidP="00854946">
                  <w:pPr>
                    <w:pStyle w:val="Avsndare"/>
                    <w:framePr w:h="2483" w:wrap="notBeside" w:x="1504"/>
                    <w:rPr>
                      <w:bCs/>
                      <w:iCs/>
                    </w:rPr>
                  </w:pPr>
                </w:p>
              </w:tc>
            </w:tr>
            <w:tr w:rsidR="00854946" w14:paraId="73208B1F" w14:textId="77777777" w:rsidTr="00923CC7">
              <w:trPr>
                <w:trHeight w:val="284"/>
              </w:trPr>
              <w:tc>
                <w:tcPr>
                  <w:tcW w:w="4911" w:type="dxa"/>
                </w:tcPr>
                <w:p w14:paraId="20FF099D" w14:textId="77777777" w:rsidR="00854946" w:rsidRDefault="00854946" w:rsidP="00854946">
                  <w:pPr>
                    <w:pStyle w:val="Avsndare"/>
                    <w:framePr w:h="2483" w:wrap="notBeside" w:x="1504"/>
                    <w:rPr>
                      <w:bCs/>
                      <w:iCs/>
                    </w:rPr>
                  </w:pPr>
                </w:p>
              </w:tc>
            </w:tr>
          </w:tbl>
          <w:p w14:paraId="62A36DA6" w14:textId="77777777" w:rsidR="004944D8" w:rsidRPr="004944D8" w:rsidRDefault="004944D8">
            <w:pPr>
              <w:pStyle w:val="Avsndare"/>
              <w:framePr w:h="2483" w:wrap="notBeside" w:x="1504"/>
              <w:rPr>
                <w:bCs/>
                <w:iCs/>
                <w:lang w:val="de-DE"/>
              </w:rPr>
            </w:pPr>
          </w:p>
        </w:tc>
      </w:tr>
      <w:tr w:rsidR="006E4E11" w:rsidRPr="00885EC6" w14:paraId="1064B3D7" w14:textId="77777777">
        <w:trPr>
          <w:trHeight w:val="284"/>
        </w:trPr>
        <w:tc>
          <w:tcPr>
            <w:tcW w:w="4911" w:type="dxa"/>
          </w:tcPr>
          <w:p w14:paraId="007129FE" w14:textId="77777777" w:rsidR="006E4E11" w:rsidRPr="004944D8" w:rsidRDefault="006E4E11">
            <w:pPr>
              <w:pStyle w:val="Avsndare"/>
              <w:framePr w:h="2483" w:wrap="notBeside" w:x="1504"/>
              <w:rPr>
                <w:bCs/>
                <w:iCs/>
                <w:lang w:val="de-DE"/>
              </w:rPr>
            </w:pPr>
          </w:p>
        </w:tc>
      </w:tr>
      <w:tr w:rsidR="006E4E11" w:rsidRPr="00F627B4" w14:paraId="6D680EF1" w14:textId="77777777">
        <w:trPr>
          <w:trHeight w:val="284"/>
        </w:trPr>
        <w:tc>
          <w:tcPr>
            <w:tcW w:w="4911" w:type="dxa"/>
          </w:tcPr>
          <w:p w14:paraId="02540C49" w14:textId="77777777" w:rsidR="006E4E11" w:rsidRPr="00F627B4" w:rsidRDefault="006E4E11">
            <w:pPr>
              <w:pStyle w:val="Avsndare"/>
              <w:framePr w:h="2483" w:wrap="notBeside" w:x="1504"/>
              <w:rPr>
                <w:b/>
                <w:bCs/>
                <w:iCs/>
              </w:rPr>
            </w:pPr>
          </w:p>
        </w:tc>
      </w:tr>
      <w:tr w:rsidR="006E4E11" w:rsidRPr="00F627B4" w14:paraId="6E9C6B64" w14:textId="77777777">
        <w:trPr>
          <w:trHeight w:val="284"/>
        </w:trPr>
        <w:tc>
          <w:tcPr>
            <w:tcW w:w="4911" w:type="dxa"/>
          </w:tcPr>
          <w:p w14:paraId="4C122183" w14:textId="77777777" w:rsidR="006E4E11" w:rsidRPr="00F627B4" w:rsidRDefault="006E4E11">
            <w:pPr>
              <w:pStyle w:val="Avsndare"/>
              <w:framePr w:h="2483" w:wrap="notBeside" w:x="1504"/>
              <w:rPr>
                <w:bCs/>
                <w:iCs/>
              </w:rPr>
            </w:pPr>
          </w:p>
        </w:tc>
      </w:tr>
      <w:tr w:rsidR="006E4E11" w:rsidRPr="00F627B4" w14:paraId="3FCE5844" w14:textId="77777777">
        <w:trPr>
          <w:trHeight w:val="284"/>
        </w:trPr>
        <w:tc>
          <w:tcPr>
            <w:tcW w:w="4911" w:type="dxa"/>
          </w:tcPr>
          <w:p w14:paraId="01D0BC24" w14:textId="77777777" w:rsidR="006E4E11" w:rsidRPr="00F627B4" w:rsidRDefault="006E4E11">
            <w:pPr>
              <w:pStyle w:val="Avsndare"/>
              <w:framePr w:h="2483" w:wrap="notBeside" w:x="1504"/>
              <w:rPr>
                <w:bCs/>
                <w:iCs/>
              </w:rPr>
            </w:pPr>
          </w:p>
        </w:tc>
      </w:tr>
      <w:tr w:rsidR="006E4E11" w:rsidRPr="00F627B4" w14:paraId="75F4974C" w14:textId="77777777">
        <w:trPr>
          <w:trHeight w:val="284"/>
        </w:trPr>
        <w:tc>
          <w:tcPr>
            <w:tcW w:w="4911" w:type="dxa"/>
          </w:tcPr>
          <w:p w14:paraId="6A1D0278" w14:textId="77777777" w:rsidR="006E4E11" w:rsidRPr="00F627B4" w:rsidRDefault="006E4E11">
            <w:pPr>
              <w:pStyle w:val="Avsndare"/>
              <w:framePr w:h="2483" w:wrap="notBeside" w:x="1504"/>
              <w:rPr>
                <w:bCs/>
                <w:iCs/>
              </w:rPr>
            </w:pPr>
          </w:p>
        </w:tc>
      </w:tr>
    </w:tbl>
    <w:p w14:paraId="435D396B" w14:textId="77777777" w:rsidR="006E4E11" w:rsidRDefault="00BC66BC">
      <w:pPr>
        <w:framePr w:w="4400" w:h="2523" w:wrap="notBeside" w:vAnchor="page" w:hAnchor="page" w:x="6453" w:y="2445"/>
        <w:ind w:left="142"/>
      </w:pPr>
      <w:r>
        <w:t>Till riksdagen</w:t>
      </w:r>
    </w:p>
    <w:p w14:paraId="6A708C9E" w14:textId="77777777" w:rsidR="00B832EF" w:rsidRDefault="00B832EF">
      <w:pPr>
        <w:framePr w:w="4400" w:h="2523" w:wrap="notBeside" w:vAnchor="page" w:hAnchor="page" w:x="6453" w:y="2445"/>
        <w:ind w:left="142"/>
      </w:pPr>
    </w:p>
    <w:p w14:paraId="7ACF85ED" w14:textId="07744E00" w:rsidR="006E4E11" w:rsidRDefault="00BC66BC" w:rsidP="00BC66BC">
      <w:pPr>
        <w:pStyle w:val="RKrubrik"/>
        <w:pBdr>
          <w:bottom w:val="single" w:sz="4" w:space="1" w:color="auto"/>
        </w:pBdr>
        <w:spacing w:before="0" w:after="0"/>
      </w:pPr>
      <w:r>
        <w:t>Svar på fråga 2017/18:</w:t>
      </w:r>
      <w:r w:rsidR="000E2FC4">
        <w:t>570</w:t>
      </w:r>
      <w:r>
        <w:t xml:space="preserve"> av</w:t>
      </w:r>
      <w:r w:rsidR="00381653">
        <w:t xml:space="preserve"> </w:t>
      </w:r>
      <w:r w:rsidR="000E2FC4">
        <w:t>Johan Forssell</w:t>
      </w:r>
      <w:r w:rsidR="009634A5">
        <w:t xml:space="preserve"> </w:t>
      </w:r>
      <w:r>
        <w:t>(</w:t>
      </w:r>
      <w:r w:rsidR="000E2FC4">
        <w:t>M</w:t>
      </w:r>
      <w:r>
        <w:t>)</w:t>
      </w:r>
      <w:r w:rsidR="00AF2ADD">
        <w:t xml:space="preserve"> </w:t>
      </w:r>
      <w:r w:rsidR="000E2FC4">
        <w:t>Befrielse från medborgarskap vid risk för tvångsgifte</w:t>
      </w:r>
    </w:p>
    <w:p w14:paraId="0651D0F5" w14:textId="77777777" w:rsidR="006E4E11" w:rsidRDefault="006E4E11">
      <w:pPr>
        <w:pStyle w:val="RKnormal"/>
      </w:pPr>
    </w:p>
    <w:p w14:paraId="4177FB24" w14:textId="6DE25B4A" w:rsidR="00870C75" w:rsidRDefault="000E2FC4" w:rsidP="00870C75">
      <w:pPr>
        <w:pStyle w:val="RKnormal"/>
      </w:pPr>
      <w:r>
        <w:t>Johan Forssell</w:t>
      </w:r>
      <w:r w:rsidR="00870C75">
        <w:t xml:space="preserve"> har frågat mig </w:t>
      </w:r>
      <w:r>
        <w:t>om regeringen har för avsikt att genomföra ändringar i tillämplig lagstiftning för att undvika att vårdnadshavare ansöker om befrielse från medborgarskap för barn som löper risk för tvångsgifte</w:t>
      </w:r>
      <w:r w:rsidR="00870C75">
        <w:t>.</w:t>
      </w:r>
    </w:p>
    <w:p w14:paraId="32EA6DB2" w14:textId="77777777" w:rsidR="00870C75" w:rsidRDefault="00870C75" w:rsidP="00870C75">
      <w:pPr>
        <w:pStyle w:val="RKnormal"/>
      </w:pPr>
    </w:p>
    <w:p w14:paraId="64A7A02F" w14:textId="5B9CB474" w:rsidR="003F60A3" w:rsidRDefault="00825F8D" w:rsidP="00870C75">
      <w:pPr>
        <w:pStyle w:val="RKnormal"/>
      </w:pPr>
      <w:r>
        <w:t xml:space="preserve">Den som är eller önskar bli utländsk medborgare får på ansökan befrias från sitt svenska medborgarskap. Befrielse ska medges den som saknar hemvist i Sverige. Den som har hemvist i Sverige får vägras befrielse endast om det finns särskilda skäl. Det kan till exempel gälla barn omhändertagna enligt lagen </w:t>
      </w:r>
      <w:r w:rsidR="006E6C28">
        <w:t>med</w:t>
      </w:r>
      <w:r>
        <w:t xml:space="preserve"> särskilda bestämmelser om vård av unga som genom befrielse skulle riskera att skadas</w:t>
      </w:r>
      <w:r w:rsidR="0014281A">
        <w:t>,</w:t>
      </w:r>
      <w:r>
        <w:t xml:space="preserve"> eller personer misstänkta för brott som genom befrielse skulle uppnå otillbörliga fördelar gentemot staten.</w:t>
      </w:r>
      <w:r w:rsidR="003F60A3">
        <w:t xml:space="preserve"> </w:t>
      </w:r>
      <w:r w:rsidR="004656D9">
        <w:t>Skulle Migrationsverket få indikation om att det föreligger risk för tvångsgifte och sökanden har hemvist i Sverige kan en utredning vidtas</w:t>
      </w:r>
      <w:r w:rsidR="0014281A">
        <w:t>,</w:t>
      </w:r>
      <w:r w:rsidR="004656D9">
        <w:t xml:space="preserve"> en orosanmälan upprättas</w:t>
      </w:r>
      <w:r w:rsidR="0014281A">
        <w:t xml:space="preserve"> och ansökan om befrielse från medborgarskap vägras</w:t>
      </w:r>
      <w:r w:rsidR="004656D9">
        <w:t>.</w:t>
      </w:r>
    </w:p>
    <w:p w14:paraId="44C66EE9" w14:textId="71D47E76" w:rsidR="003F60A3" w:rsidRDefault="003F60A3" w:rsidP="00870C75">
      <w:pPr>
        <w:pStyle w:val="RKnormal"/>
      </w:pPr>
    </w:p>
    <w:p w14:paraId="000472C0" w14:textId="5484D8C3" w:rsidR="0014281A" w:rsidRDefault="0014281A" w:rsidP="00870C75">
      <w:pPr>
        <w:pStyle w:val="RKnormal"/>
      </w:pPr>
      <w:r>
        <w:t xml:space="preserve">I första hand är det andra myndigheter och verksamheter som är bäst lämpade att upptäcka om barn med svenskt medborgarskap riskerar att utsättas för tvångsäktenskap eller hedersrelaterad brottslighet, men på regeringens uppdrag har Migrationsverket utarbetat en handlingsplan för jämställdhetsintegrering </w:t>
      </w:r>
      <w:proofErr w:type="gramStart"/>
      <w:r>
        <w:t>2016-2018</w:t>
      </w:r>
      <w:proofErr w:type="gramEnd"/>
      <w:r>
        <w:t xml:space="preserve"> som bl.a. ska bidra till att motverka hedersrelaterat våld. Migrationsverket deltar också i myndighetsnätverken ”Nationell myndighetssamverkan för kvinnofrid” och ”Gift mot sin vilja”.</w:t>
      </w:r>
      <w:r w:rsidR="00E56AA2">
        <w:t xml:space="preserve"> </w:t>
      </w:r>
      <w:r w:rsidR="00371F67" w:rsidRPr="007E4AAF">
        <w:t>Enligt tilläggsdirektiv till Utredningen om starkare skydd mot barnäktenskap, tvångsäktenskap och brott med hedersmotiv (Ju 2017:06) ska utredningen bl.a. analysera och ta ställning till möjligheterna att införa mer effektiva verktyg för att förebygga och förhindra att personer med anknytning till Sverige tvingas ingå äktenskap eller könsstympas utomlands.</w:t>
      </w:r>
    </w:p>
    <w:p w14:paraId="3907FAA8" w14:textId="77777777" w:rsidR="0014281A" w:rsidRDefault="0014281A" w:rsidP="00870C75">
      <w:pPr>
        <w:pStyle w:val="RKnormal"/>
      </w:pPr>
    </w:p>
    <w:p w14:paraId="0AE27859" w14:textId="434B0E36" w:rsidR="004656D9" w:rsidRDefault="004656D9" w:rsidP="00870C75">
      <w:pPr>
        <w:pStyle w:val="RKnormal"/>
        <w:rPr>
          <w:szCs w:val="24"/>
        </w:rPr>
      </w:pPr>
      <w:r w:rsidRPr="00825F8D">
        <w:rPr>
          <w:szCs w:val="24"/>
        </w:rPr>
        <w:lastRenderedPageBreak/>
        <w:t xml:space="preserve">Sverige </w:t>
      </w:r>
      <w:r w:rsidR="00C66F29">
        <w:rPr>
          <w:szCs w:val="24"/>
        </w:rPr>
        <w:t xml:space="preserve">har </w:t>
      </w:r>
      <w:r w:rsidRPr="00825F8D">
        <w:rPr>
          <w:szCs w:val="24"/>
        </w:rPr>
        <w:t xml:space="preserve">åtaganden enligt 1997 års </w:t>
      </w:r>
      <w:proofErr w:type="gramStart"/>
      <w:r w:rsidRPr="00825F8D">
        <w:rPr>
          <w:szCs w:val="24"/>
        </w:rPr>
        <w:t>Europeiska</w:t>
      </w:r>
      <w:proofErr w:type="gramEnd"/>
      <w:r w:rsidRPr="00825F8D">
        <w:rPr>
          <w:szCs w:val="24"/>
        </w:rPr>
        <w:t xml:space="preserve"> konvention om medborgarskap där det slås fast att varje konventionsstat ska tillåta avsägelse av medborgarskap förutsatt att det inte leder till statslöshet. I nationell lagstiftning får dock föreskrivas att avsägelse endast får göras av medborgare som har varaktig hemvist utomlands.</w:t>
      </w:r>
    </w:p>
    <w:p w14:paraId="7E1451F5" w14:textId="77777777" w:rsidR="004656D9" w:rsidRDefault="004656D9" w:rsidP="00870C75">
      <w:pPr>
        <w:pStyle w:val="RKnormal"/>
      </w:pPr>
    </w:p>
    <w:p w14:paraId="4C9F22FF" w14:textId="554D3E07" w:rsidR="00870C75" w:rsidRDefault="00371F67" w:rsidP="00870C75">
      <w:pPr>
        <w:pStyle w:val="RKnormal"/>
      </w:pPr>
      <w:r w:rsidRPr="007E4AAF">
        <w:t xml:space="preserve">Regeringen följer frågan noggrant men </w:t>
      </w:r>
      <w:r w:rsidR="007E4AAF">
        <w:t>har inte för närvarande</w:t>
      </w:r>
      <w:r w:rsidRPr="007E4AAF">
        <w:t xml:space="preserve"> </w:t>
      </w:r>
      <w:r w:rsidR="007E4AAF">
        <w:t>några förslag</w:t>
      </w:r>
      <w:r w:rsidR="00870C75" w:rsidRPr="007E4AAF">
        <w:t xml:space="preserve"> till förändringar </w:t>
      </w:r>
      <w:r w:rsidR="00470777" w:rsidRPr="007E4AAF">
        <w:t xml:space="preserve">av </w:t>
      </w:r>
      <w:r w:rsidR="000E2FC4" w:rsidRPr="007E4AAF">
        <w:t>regler</w:t>
      </w:r>
      <w:r w:rsidR="00825F8D" w:rsidRPr="007E4AAF">
        <w:t>na</w:t>
      </w:r>
      <w:r w:rsidR="000E2FC4" w:rsidRPr="007E4AAF">
        <w:t xml:space="preserve"> för befrielse från svenskt medborgarskap</w:t>
      </w:r>
      <w:r w:rsidR="00825F8D" w:rsidRPr="007E4AAF">
        <w:t>.</w:t>
      </w:r>
    </w:p>
    <w:p w14:paraId="100E6635" w14:textId="77777777" w:rsidR="00870C75" w:rsidRDefault="00870C75" w:rsidP="00870C75">
      <w:pPr>
        <w:pStyle w:val="RKnormal"/>
      </w:pPr>
    </w:p>
    <w:p w14:paraId="2C086680" w14:textId="6B2DCAB8" w:rsidR="00BC66BC" w:rsidRDefault="00BC66BC">
      <w:pPr>
        <w:pStyle w:val="RKnormal"/>
      </w:pPr>
      <w:r>
        <w:t>Stockholm den</w:t>
      </w:r>
      <w:r w:rsidR="00DB25BD">
        <w:t xml:space="preserve"> </w:t>
      </w:r>
      <w:r w:rsidR="000E2FC4">
        <w:t>24</w:t>
      </w:r>
      <w:r w:rsidR="00DB25BD">
        <w:t xml:space="preserve"> </w:t>
      </w:r>
      <w:r w:rsidR="000E2FC4">
        <w:t>januari</w:t>
      </w:r>
      <w:r w:rsidR="00DB25BD">
        <w:t xml:space="preserve"> 201</w:t>
      </w:r>
      <w:r w:rsidR="000E2FC4">
        <w:t>8</w:t>
      </w:r>
      <w:r>
        <w:t xml:space="preserve"> </w:t>
      </w:r>
    </w:p>
    <w:p w14:paraId="5950FDE9" w14:textId="77777777" w:rsidR="00650FB3" w:rsidRDefault="00650FB3">
      <w:pPr>
        <w:pStyle w:val="RKnormal"/>
      </w:pPr>
    </w:p>
    <w:p w14:paraId="1329C371" w14:textId="77777777" w:rsidR="00885EC6" w:rsidRDefault="00885EC6">
      <w:pPr>
        <w:pStyle w:val="RKnormal"/>
      </w:pPr>
    </w:p>
    <w:p w14:paraId="443B79D4" w14:textId="77777777" w:rsidR="00885EC6" w:rsidRDefault="00885EC6">
      <w:pPr>
        <w:pStyle w:val="RKnormal"/>
      </w:pPr>
    </w:p>
    <w:p w14:paraId="38BD8133" w14:textId="77777777" w:rsidR="00885EC6" w:rsidRDefault="00885EC6">
      <w:pPr>
        <w:pStyle w:val="RKnormal"/>
      </w:pPr>
    </w:p>
    <w:p w14:paraId="59124A6E" w14:textId="77777777" w:rsidR="00650FB3" w:rsidRDefault="00BC66BC">
      <w:pPr>
        <w:pStyle w:val="RKnormal"/>
      </w:pPr>
      <w:r>
        <w:t>Heléne Fritzon</w:t>
      </w:r>
    </w:p>
    <w:sectPr w:rsidR="00650FB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C055E" w14:textId="77777777" w:rsidR="008209C6" w:rsidRDefault="008209C6">
      <w:r>
        <w:separator/>
      </w:r>
    </w:p>
  </w:endnote>
  <w:endnote w:type="continuationSeparator" w:id="0">
    <w:p w14:paraId="638692FB" w14:textId="77777777" w:rsidR="008209C6" w:rsidRDefault="0082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97890" w14:textId="77777777" w:rsidR="008209C6" w:rsidRDefault="008209C6">
      <w:r>
        <w:separator/>
      </w:r>
    </w:p>
  </w:footnote>
  <w:footnote w:type="continuationSeparator" w:id="0">
    <w:p w14:paraId="2282EBC7" w14:textId="77777777" w:rsidR="008209C6" w:rsidRDefault="00820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CB03" w14:textId="2FE690D3" w:rsidR="00C52A39" w:rsidRDefault="00C52A3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D3F4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52A39" w14:paraId="487AB4B7" w14:textId="77777777">
      <w:trPr>
        <w:cantSplit/>
      </w:trPr>
      <w:tc>
        <w:tcPr>
          <w:tcW w:w="3119" w:type="dxa"/>
        </w:tcPr>
        <w:p w14:paraId="54DE1239" w14:textId="77777777" w:rsidR="00C52A39" w:rsidRDefault="00C52A39">
          <w:pPr>
            <w:pStyle w:val="Sidhuvud"/>
            <w:spacing w:line="200" w:lineRule="atLeast"/>
            <w:ind w:right="357"/>
            <w:rPr>
              <w:rFonts w:ascii="TradeGothic" w:hAnsi="TradeGothic"/>
              <w:b/>
              <w:bCs/>
              <w:sz w:val="16"/>
            </w:rPr>
          </w:pPr>
        </w:p>
      </w:tc>
      <w:tc>
        <w:tcPr>
          <w:tcW w:w="4111" w:type="dxa"/>
          <w:tcMar>
            <w:left w:w="567" w:type="dxa"/>
          </w:tcMar>
        </w:tcPr>
        <w:p w14:paraId="666E0745" w14:textId="77777777" w:rsidR="00C52A39" w:rsidRDefault="00C52A39">
          <w:pPr>
            <w:pStyle w:val="Sidhuvud"/>
            <w:ind w:right="360"/>
          </w:pPr>
        </w:p>
      </w:tc>
      <w:tc>
        <w:tcPr>
          <w:tcW w:w="1525" w:type="dxa"/>
        </w:tcPr>
        <w:p w14:paraId="2619D7DB" w14:textId="77777777" w:rsidR="00C52A39" w:rsidRDefault="00C52A39">
          <w:pPr>
            <w:pStyle w:val="Sidhuvud"/>
            <w:ind w:right="360"/>
          </w:pPr>
        </w:p>
      </w:tc>
    </w:tr>
  </w:tbl>
  <w:p w14:paraId="2673A740" w14:textId="77777777" w:rsidR="00C52A39" w:rsidRDefault="00C52A3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ADBBD" w14:textId="69BE1DC4" w:rsidR="00C52A39" w:rsidRDefault="00C52A3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7A8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52A39" w14:paraId="740EEDCF" w14:textId="77777777">
      <w:trPr>
        <w:cantSplit/>
      </w:trPr>
      <w:tc>
        <w:tcPr>
          <w:tcW w:w="3119" w:type="dxa"/>
        </w:tcPr>
        <w:p w14:paraId="25DCC6E4" w14:textId="77777777" w:rsidR="00C52A39" w:rsidRDefault="00C52A39">
          <w:pPr>
            <w:pStyle w:val="Sidhuvud"/>
            <w:spacing w:line="200" w:lineRule="atLeast"/>
            <w:ind w:right="357"/>
            <w:rPr>
              <w:rFonts w:ascii="TradeGothic" w:hAnsi="TradeGothic"/>
              <w:b/>
              <w:bCs/>
              <w:sz w:val="16"/>
            </w:rPr>
          </w:pPr>
        </w:p>
      </w:tc>
      <w:tc>
        <w:tcPr>
          <w:tcW w:w="4111" w:type="dxa"/>
          <w:tcMar>
            <w:left w:w="567" w:type="dxa"/>
          </w:tcMar>
        </w:tcPr>
        <w:p w14:paraId="21C6DB97" w14:textId="77777777" w:rsidR="00C52A39" w:rsidRDefault="00C52A39">
          <w:pPr>
            <w:pStyle w:val="Sidhuvud"/>
            <w:ind w:right="360"/>
          </w:pPr>
        </w:p>
      </w:tc>
      <w:tc>
        <w:tcPr>
          <w:tcW w:w="1525" w:type="dxa"/>
        </w:tcPr>
        <w:p w14:paraId="64E303A0" w14:textId="77777777" w:rsidR="00C52A39" w:rsidRDefault="00C52A39">
          <w:pPr>
            <w:pStyle w:val="Sidhuvud"/>
            <w:ind w:right="360"/>
          </w:pPr>
        </w:p>
      </w:tc>
    </w:tr>
  </w:tbl>
  <w:p w14:paraId="7BC6127C" w14:textId="77777777" w:rsidR="00C52A39" w:rsidRDefault="00C52A3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B233" w14:textId="77777777" w:rsidR="00C52A39" w:rsidRDefault="00C52A39">
    <w:pPr>
      <w:framePr w:w="2948" w:h="1321" w:hRule="exact" w:wrap="notBeside" w:vAnchor="page" w:hAnchor="page" w:x="1362" w:y="653"/>
    </w:pPr>
    <w:r>
      <w:rPr>
        <w:noProof/>
        <w:lang w:eastAsia="sv-SE"/>
      </w:rPr>
      <w:drawing>
        <wp:inline distT="0" distB="0" distL="0" distR="0" wp14:anchorId="3B2EBA89" wp14:editId="0AB6F5C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F4E5B51" w14:textId="77777777" w:rsidR="00C52A39" w:rsidRDefault="00C52A39">
    <w:pPr>
      <w:pStyle w:val="RKrubrik"/>
      <w:keepNext w:val="0"/>
      <w:tabs>
        <w:tab w:val="clear" w:pos="1134"/>
        <w:tab w:val="clear" w:pos="2835"/>
      </w:tabs>
      <w:spacing w:before="0" w:after="0" w:line="320" w:lineRule="atLeast"/>
      <w:rPr>
        <w:bCs/>
      </w:rPr>
    </w:pPr>
  </w:p>
  <w:p w14:paraId="5C1217F4" w14:textId="77777777" w:rsidR="00C52A39" w:rsidRDefault="00C52A39">
    <w:pPr>
      <w:rPr>
        <w:rFonts w:ascii="TradeGothic" w:hAnsi="TradeGothic"/>
        <w:b/>
        <w:bCs/>
        <w:spacing w:val="12"/>
        <w:sz w:val="22"/>
      </w:rPr>
    </w:pPr>
  </w:p>
  <w:p w14:paraId="3D2DCA33" w14:textId="77777777" w:rsidR="00C52A39" w:rsidRDefault="00C52A39">
    <w:pPr>
      <w:pStyle w:val="RKrubrik"/>
      <w:keepNext w:val="0"/>
      <w:tabs>
        <w:tab w:val="clear" w:pos="1134"/>
        <w:tab w:val="clear" w:pos="2835"/>
      </w:tabs>
      <w:spacing w:before="0" w:after="0" w:line="320" w:lineRule="atLeast"/>
      <w:rPr>
        <w:bCs/>
      </w:rPr>
    </w:pPr>
  </w:p>
  <w:p w14:paraId="20B2E936" w14:textId="77777777" w:rsidR="00C52A39" w:rsidRDefault="00C52A3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1817"/>
    <w:multiLevelType w:val="hybridMultilevel"/>
    <w:tmpl w:val="B91010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07029BD"/>
    <w:multiLevelType w:val="hybridMultilevel"/>
    <w:tmpl w:val="69488ED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BC"/>
    <w:rsid w:val="00042EBA"/>
    <w:rsid w:val="00052735"/>
    <w:rsid w:val="00060015"/>
    <w:rsid w:val="000B086A"/>
    <w:rsid w:val="000B652D"/>
    <w:rsid w:val="000C61BF"/>
    <w:rsid w:val="000E2FC4"/>
    <w:rsid w:val="00136F28"/>
    <w:rsid w:val="00137830"/>
    <w:rsid w:val="0014281A"/>
    <w:rsid w:val="00150384"/>
    <w:rsid w:val="00160901"/>
    <w:rsid w:val="00171CF0"/>
    <w:rsid w:val="00171D56"/>
    <w:rsid w:val="001805B7"/>
    <w:rsid w:val="001F0E9C"/>
    <w:rsid w:val="001F3F84"/>
    <w:rsid w:val="0028653D"/>
    <w:rsid w:val="00296C83"/>
    <w:rsid w:val="002D77B1"/>
    <w:rsid w:val="002E7CBD"/>
    <w:rsid w:val="003251E9"/>
    <w:rsid w:val="00353109"/>
    <w:rsid w:val="003634C1"/>
    <w:rsid w:val="00367B1C"/>
    <w:rsid w:val="00371F67"/>
    <w:rsid w:val="003771F2"/>
    <w:rsid w:val="00381653"/>
    <w:rsid w:val="003E49C4"/>
    <w:rsid w:val="003F60A3"/>
    <w:rsid w:val="00433429"/>
    <w:rsid w:val="00456292"/>
    <w:rsid w:val="00456D68"/>
    <w:rsid w:val="004656D9"/>
    <w:rsid w:val="00470777"/>
    <w:rsid w:val="004944D8"/>
    <w:rsid w:val="004961B5"/>
    <w:rsid w:val="00497A88"/>
    <w:rsid w:val="004A328D"/>
    <w:rsid w:val="004B7C9E"/>
    <w:rsid w:val="004F209F"/>
    <w:rsid w:val="00510370"/>
    <w:rsid w:val="005317EC"/>
    <w:rsid w:val="00575FFD"/>
    <w:rsid w:val="0058762B"/>
    <w:rsid w:val="00593256"/>
    <w:rsid w:val="005A5EEA"/>
    <w:rsid w:val="005D0EBC"/>
    <w:rsid w:val="005D245D"/>
    <w:rsid w:val="005D2D16"/>
    <w:rsid w:val="005D3279"/>
    <w:rsid w:val="005D6CB7"/>
    <w:rsid w:val="00645F72"/>
    <w:rsid w:val="00650FB3"/>
    <w:rsid w:val="00661FF7"/>
    <w:rsid w:val="0067075F"/>
    <w:rsid w:val="006B2EBD"/>
    <w:rsid w:val="006C572F"/>
    <w:rsid w:val="006D5A57"/>
    <w:rsid w:val="006E4B47"/>
    <w:rsid w:val="006E4E11"/>
    <w:rsid w:val="006E6C28"/>
    <w:rsid w:val="00703851"/>
    <w:rsid w:val="007242A3"/>
    <w:rsid w:val="00725D2E"/>
    <w:rsid w:val="0075623D"/>
    <w:rsid w:val="007746A5"/>
    <w:rsid w:val="00781AF3"/>
    <w:rsid w:val="00786C03"/>
    <w:rsid w:val="00791C37"/>
    <w:rsid w:val="007A6855"/>
    <w:rsid w:val="007B291F"/>
    <w:rsid w:val="007D03B9"/>
    <w:rsid w:val="007E4AAF"/>
    <w:rsid w:val="008209C6"/>
    <w:rsid w:val="00825F8D"/>
    <w:rsid w:val="00854946"/>
    <w:rsid w:val="00870861"/>
    <w:rsid w:val="00870C75"/>
    <w:rsid w:val="00885EC6"/>
    <w:rsid w:val="0091669F"/>
    <w:rsid w:val="0092027A"/>
    <w:rsid w:val="00925D95"/>
    <w:rsid w:val="00937C81"/>
    <w:rsid w:val="00942AA3"/>
    <w:rsid w:val="00955E31"/>
    <w:rsid w:val="009634A5"/>
    <w:rsid w:val="00967D9C"/>
    <w:rsid w:val="00992E72"/>
    <w:rsid w:val="009E7828"/>
    <w:rsid w:val="00A051F6"/>
    <w:rsid w:val="00A42831"/>
    <w:rsid w:val="00A63C17"/>
    <w:rsid w:val="00A81D18"/>
    <w:rsid w:val="00AC37ED"/>
    <w:rsid w:val="00AD29B5"/>
    <w:rsid w:val="00AE3954"/>
    <w:rsid w:val="00AF26D1"/>
    <w:rsid w:val="00AF2ADD"/>
    <w:rsid w:val="00B832EF"/>
    <w:rsid w:val="00B85443"/>
    <w:rsid w:val="00BB753C"/>
    <w:rsid w:val="00BC66BC"/>
    <w:rsid w:val="00BD2778"/>
    <w:rsid w:val="00C062B7"/>
    <w:rsid w:val="00C167FD"/>
    <w:rsid w:val="00C52A39"/>
    <w:rsid w:val="00C603EF"/>
    <w:rsid w:val="00C66F29"/>
    <w:rsid w:val="00C94C38"/>
    <w:rsid w:val="00CA4EC9"/>
    <w:rsid w:val="00CD3F49"/>
    <w:rsid w:val="00CD7426"/>
    <w:rsid w:val="00D133D7"/>
    <w:rsid w:val="00D150DC"/>
    <w:rsid w:val="00D74B3C"/>
    <w:rsid w:val="00DB25BD"/>
    <w:rsid w:val="00DF06E8"/>
    <w:rsid w:val="00DF138A"/>
    <w:rsid w:val="00DF7E47"/>
    <w:rsid w:val="00E00FB3"/>
    <w:rsid w:val="00E211E5"/>
    <w:rsid w:val="00E265E4"/>
    <w:rsid w:val="00E56AA2"/>
    <w:rsid w:val="00E5778C"/>
    <w:rsid w:val="00E80146"/>
    <w:rsid w:val="00E81D89"/>
    <w:rsid w:val="00E84721"/>
    <w:rsid w:val="00E904D0"/>
    <w:rsid w:val="00EC25F9"/>
    <w:rsid w:val="00EC703D"/>
    <w:rsid w:val="00ED54F0"/>
    <w:rsid w:val="00ED583F"/>
    <w:rsid w:val="00EE0D98"/>
    <w:rsid w:val="00F627B4"/>
    <w:rsid w:val="00F75435"/>
    <w:rsid w:val="00F9639F"/>
    <w:rsid w:val="00FA1C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F97D5"/>
  <w15:docId w15:val="{28677C24-22D4-403C-8C4C-ADD10AEC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63C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A63C17"/>
    <w:rPr>
      <w:rFonts w:ascii="Segoe UI" w:hAnsi="Segoe UI" w:cs="Segoe UI"/>
      <w:sz w:val="18"/>
      <w:szCs w:val="18"/>
      <w:lang w:eastAsia="en-US"/>
    </w:rPr>
  </w:style>
  <w:style w:type="paragraph" w:styleId="Liststycke">
    <w:name w:val="List Paragraph"/>
    <w:basedOn w:val="Normal"/>
    <w:uiPriority w:val="34"/>
    <w:qFormat/>
    <w:rsid w:val="003634C1"/>
    <w:pPr>
      <w:overflowPunct/>
      <w:autoSpaceDE/>
      <w:autoSpaceDN/>
      <w:adjustRightInd/>
      <w:spacing w:line="240" w:lineRule="auto"/>
      <w:ind w:left="720"/>
      <w:textAlignment w:val="auto"/>
    </w:pPr>
    <w:rPr>
      <w:rFonts w:ascii="Calibri" w:eastAsiaTheme="minorHAnsi" w:hAnsi="Calibri" w:cs="Calibri"/>
      <w:sz w:val="22"/>
      <w:szCs w:val="22"/>
    </w:rPr>
  </w:style>
  <w:style w:type="character" w:styleId="Kommentarsreferens">
    <w:name w:val="annotation reference"/>
    <w:basedOn w:val="Standardstycketeckensnitt"/>
    <w:semiHidden/>
    <w:unhideWhenUsed/>
    <w:rsid w:val="006E4B47"/>
    <w:rPr>
      <w:sz w:val="16"/>
      <w:szCs w:val="16"/>
    </w:rPr>
  </w:style>
  <w:style w:type="paragraph" w:styleId="Kommentarer">
    <w:name w:val="annotation text"/>
    <w:basedOn w:val="Normal"/>
    <w:link w:val="KommentarerChar"/>
    <w:semiHidden/>
    <w:unhideWhenUsed/>
    <w:rsid w:val="006E4B47"/>
    <w:pPr>
      <w:spacing w:line="240" w:lineRule="auto"/>
    </w:pPr>
    <w:rPr>
      <w:sz w:val="20"/>
    </w:rPr>
  </w:style>
  <w:style w:type="character" w:customStyle="1" w:styleId="KommentarerChar">
    <w:name w:val="Kommentarer Char"/>
    <w:basedOn w:val="Standardstycketeckensnitt"/>
    <w:link w:val="Kommentarer"/>
    <w:semiHidden/>
    <w:rsid w:val="006E4B47"/>
    <w:rPr>
      <w:rFonts w:ascii="OrigGarmnd BT" w:hAnsi="OrigGarmnd BT"/>
      <w:lang w:eastAsia="en-US"/>
    </w:rPr>
  </w:style>
  <w:style w:type="paragraph" w:styleId="Kommentarsmne">
    <w:name w:val="annotation subject"/>
    <w:basedOn w:val="Kommentarer"/>
    <w:next w:val="Kommentarer"/>
    <w:link w:val="KommentarsmneChar"/>
    <w:semiHidden/>
    <w:unhideWhenUsed/>
    <w:rsid w:val="006E4B47"/>
    <w:rPr>
      <w:b/>
      <w:bCs/>
    </w:rPr>
  </w:style>
  <w:style w:type="character" w:customStyle="1" w:styleId="KommentarsmneChar">
    <w:name w:val="Kommentarsämne Char"/>
    <w:basedOn w:val="KommentarerChar"/>
    <w:link w:val="Kommentarsmne"/>
    <w:semiHidden/>
    <w:rsid w:val="006E4B47"/>
    <w:rPr>
      <w:rFonts w:ascii="OrigGarmnd BT" w:hAnsi="OrigGarmnd BT"/>
      <w:b/>
      <w:bCs/>
      <w:lang w:eastAsia="en-US"/>
    </w:rPr>
  </w:style>
  <w:style w:type="paragraph" w:styleId="Brdtext">
    <w:name w:val="Body Text"/>
    <w:basedOn w:val="Normal"/>
    <w:link w:val="BrdtextChar"/>
    <w:qFormat/>
    <w:rsid w:val="00825F8D"/>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825F8D"/>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qFormat/>
    <w:rsid w:val="00825F8D"/>
    <w:pPr>
      <w:tabs>
        <w:tab w:val="left" w:pos="1701"/>
        <w:tab w:val="left" w:pos="3600"/>
        <w:tab w:val="left" w:pos="5387"/>
      </w:tabs>
      <w:overflowPunct/>
      <w:autoSpaceDE/>
      <w:autoSpaceDN/>
      <w:adjustRightInd/>
      <w:spacing w:after="280" w:line="276" w:lineRule="auto"/>
      <w:ind w:firstLine="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825F8D"/>
    <w:rPr>
      <w:rFonts w:asciiTheme="minorHAnsi" w:eastAsiaTheme="minorHAnsi" w:hAnsiTheme="minorHAnsi" w:cstheme="minorBidi"/>
      <w:sz w:val="25"/>
      <w:szCs w:val="25"/>
      <w:lang w:eastAsia="en-US"/>
    </w:rPr>
  </w:style>
  <w:style w:type="character" w:styleId="Hyperlnk">
    <w:name w:val="Hyperlink"/>
    <w:basedOn w:val="Standardstycketeckensnitt"/>
    <w:rsid w:val="008549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385">
      <w:bodyDiv w:val="1"/>
      <w:marLeft w:val="0"/>
      <w:marRight w:val="0"/>
      <w:marTop w:val="0"/>
      <w:marBottom w:val="0"/>
      <w:divBdr>
        <w:top w:val="none" w:sz="0" w:space="0" w:color="auto"/>
        <w:left w:val="none" w:sz="0" w:space="0" w:color="auto"/>
        <w:bottom w:val="none" w:sz="0" w:space="0" w:color="auto"/>
        <w:right w:val="none" w:sz="0" w:space="0" w:color="auto"/>
      </w:divBdr>
    </w:div>
    <w:div w:id="951477566">
      <w:bodyDiv w:val="1"/>
      <w:marLeft w:val="0"/>
      <w:marRight w:val="0"/>
      <w:marTop w:val="0"/>
      <w:marBottom w:val="0"/>
      <w:divBdr>
        <w:top w:val="none" w:sz="0" w:space="0" w:color="auto"/>
        <w:left w:val="none" w:sz="0" w:space="0" w:color="auto"/>
        <w:bottom w:val="none" w:sz="0" w:space="0" w:color="auto"/>
        <w:right w:val="none" w:sz="0" w:space="0" w:color="auto"/>
      </w:divBdr>
    </w:div>
    <w:div w:id="18830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4a118ea7-7a50-445c-82f6-8d319351f6ef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dc1324-d73c-4d64-bfb4-e2b615ff09b4">WV5WP4HH6JP5-3-395</_dlc_DocId>
    <_dlc_DocIdUrl xmlns="8ddc1324-d73c-4d64-bfb4-e2b615ff09b4">
      <Url>http://rkdhs/personal/gkn0627/_layouts/DocIdRedir.aspx?ID=WV5WP4HH6JP5-3-395</Url>
      <Description>WV5WP4HH6JP5-3-395</Description>
    </_dlc_DocIdUrl>
    <Diarienummer xmlns="8ddc1324-d73c-4d64-bfb4-e2b615ff09b4" xsi:nil="true"/>
    <TaxCatchAll xmlns="8ddc1324-d73c-4d64-bfb4-e2b615ff09b4"/>
    <k46d94c0acf84ab9a79866a9d8b1905f xmlns="8ddc1324-d73c-4d64-bfb4-e2b615ff09b4">
      <Terms xmlns="http://schemas.microsoft.com/office/infopath/2007/PartnerControls"/>
    </k46d94c0acf84ab9a79866a9d8b1905f>
    <Nyckelord xmlns="8ddc1324-d73c-4d64-bfb4-e2b615ff09b4" xsi:nil="true"/>
    <c9cd366cc722410295b9eacffbd73909 xmlns="8ddc1324-d73c-4d64-bfb4-e2b615ff09b4">
      <Terms xmlns="http://schemas.microsoft.com/office/infopath/2007/PartnerControls"/>
    </c9cd366cc722410295b9eacffbd73909>
    <Sekretess xmlns="8ddc1324-d73c-4d64-bfb4-e2b615ff09b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Props1.xml><?xml version="1.0" encoding="utf-8"?>
<ds:datastoreItem xmlns:ds="http://schemas.openxmlformats.org/officeDocument/2006/customXml" ds:itemID="{6A1E14BF-2168-40FB-B106-CCCB952D9FC3}"/>
</file>

<file path=customXml/itemProps2.xml><?xml version="1.0" encoding="utf-8"?>
<ds:datastoreItem xmlns:ds="http://schemas.openxmlformats.org/officeDocument/2006/customXml" ds:itemID="{B140AA23-00EF-4025-9B8D-AB362E10BEB5}"/>
</file>

<file path=customXml/itemProps3.xml><?xml version="1.0" encoding="utf-8"?>
<ds:datastoreItem xmlns:ds="http://schemas.openxmlformats.org/officeDocument/2006/customXml" ds:itemID="{462130AA-072A-455F-90BE-59F941E40310}"/>
</file>

<file path=customXml/itemProps4.xml><?xml version="1.0" encoding="utf-8"?>
<ds:datastoreItem xmlns:ds="http://schemas.openxmlformats.org/officeDocument/2006/customXml" ds:itemID="{B140AA23-00EF-4025-9B8D-AB362E10BEB5}"/>
</file>

<file path=customXml/itemProps5.xml><?xml version="1.0" encoding="utf-8"?>
<ds:datastoreItem xmlns:ds="http://schemas.openxmlformats.org/officeDocument/2006/customXml" ds:itemID="{DE40D589-9FBA-426F-8DA0-3C1D5C993C84}"/>
</file>

<file path=customXml/itemProps6.xml><?xml version="1.0" encoding="utf-8"?>
<ds:datastoreItem xmlns:ds="http://schemas.openxmlformats.org/officeDocument/2006/customXml" ds:itemID="{B140AA23-00EF-4025-9B8D-AB362E10BEB5}"/>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2242</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Dernelid</dc:creator>
  <cp:keywords/>
  <dc:description/>
  <cp:lastModifiedBy>Gunilla Hansson-Böe</cp:lastModifiedBy>
  <cp:revision>2</cp:revision>
  <cp:lastPrinted>2018-01-18T07:23:00Z</cp:lastPrinted>
  <dcterms:created xsi:type="dcterms:W3CDTF">2018-01-24T07:57:00Z</dcterms:created>
  <dcterms:modified xsi:type="dcterms:W3CDTF">2018-01-24T07:57:00Z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_dlc_DocIdItemGuid">
    <vt:lpwstr>9b54f70e-4ccf-44ee-a154-d8e27f04aab4</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