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ECA9E9AF434436BCF77B10B2B509AB"/>
        </w:placeholder>
        <w15:appearance w15:val="hidden"/>
        <w:text/>
      </w:sdtPr>
      <w:sdtEndPr/>
      <w:sdtContent>
        <w:p w:rsidRPr="009B062B" w:rsidR="00AF30DD" w:rsidP="009B062B" w:rsidRDefault="00AF30DD" w14:paraId="463BB503" w14:textId="77777777">
          <w:pPr>
            <w:pStyle w:val="RubrikFrslagTIllRiksdagsbeslut"/>
          </w:pPr>
          <w:r w:rsidRPr="009B062B">
            <w:t>Förslag till riksdagsbeslut</w:t>
          </w:r>
        </w:p>
      </w:sdtContent>
    </w:sdt>
    <w:sdt>
      <w:sdtPr>
        <w:alias w:val="Yrkande 1"/>
        <w:tag w:val="81e4ccc2-f7b0-41b5-a1a6-cb2cc8bf6a2b"/>
        <w:id w:val="-930964732"/>
        <w:lock w:val="sdtLocked"/>
      </w:sdtPr>
      <w:sdtEndPr/>
      <w:sdtContent>
        <w:p w:rsidR="007B13E2" w:rsidRDefault="004D5FFF" w14:paraId="463BB504" w14:textId="77777777">
          <w:pPr>
            <w:pStyle w:val="Frslagstext"/>
            <w:numPr>
              <w:ilvl w:val="0"/>
              <w:numId w:val="0"/>
            </w:numPr>
          </w:pPr>
          <w:r>
            <w:t>Riksdagen ställer sig bakom det som anförs i motionen om att utreda möjligheten till obligatorisk syntest vid körkortsförnyelse och tillkännager detta för regeringen.</w:t>
          </w:r>
        </w:p>
      </w:sdtContent>
    </w:sdt>
    <w:p w:rsidRPr="009B062B" w:rsidR="00AF30DD" w:rsidP="009B062B" w:rsidRDefault="000156D9" w14:paraId="463BB505" w14:textId="77777777">
      <w:pPr>
        <w:pStyle w:val="Rubrik1"/>
      </w:pPr>
      <w:bookmarkStart w:name="MotionsStart" w:id="0"/>
      <w:bookmarkEnd w:id="0"/>
      <w:r w:rsidRPr="009B062B">
        <w:t>Motivering</w:t>
      </w:r>
    </w:p>
    <w:p w:rsidR="00C87311" w:rsidP="00C87311" w:rsidRDefault="00C87311" w14:paraId="463BB506" w14:textId="11E71FE9">
      <w:pPr>
        <w:pStyle w:val="Normalutanindragellerluft"/>
      </w:pPr>
      <w:r>
        <w:t xml:space="preserve">Vi har en vision om noll döda i trafiken och </w:t>
      </w:r>
      <w:r w:rsidR="003F0B13">
        <w:t xml:space="preserve">för </w:t>
      </w:r>
      <w:r>
        <w:t>att nå dit krävs en hel del åtgärder, en av åtgärderna man kan införa är att man gör syntest när man förnyar sitt körkort. Synen försämras succes</w:t>
      </w:r>
      <w:r w:rsidR="003F0B13">
        <w:t>s</w:t>
      </w:r>
      <w:r>
        <w:t>ivt med tiden och så sakta att man många gånger inte själv märker av att man ser sämre. Ofta börjar synen bli sämre redan vid 40</w:t>
      </w:r>
      <w:r w:rsidR="0021190E">
        <w:t xml:space="preserve"> </w:t>
      </w:r>
      <w:r>
        <w:t xml:space="preserve">års ålder men även tidigare. I 40 till 45-årsåldern säger optiker att man får ett synfel som heter presbyopi </w:t>
      </w:r>
      <w:r w:rsidR="003F0B13">
        <w:t>och som rent konkret innebär</w:t>
      </w:r>
      <w:r>
        <w:t xml:space="preserve"> att personer får problem att se på nära håll</w:t>
      </w:r>
      <w:r w:rsidR="00DD08D9">
        <w:t>.</w:t>
      </w:r>
    </w:p>
    <w:p w:rsidRPr="003F0B13" w:rsidR="00C87311" w:rsidP="003F0B13" w:rsidRDefault="00C87311" w14:paraId="463BB507" w14:textId="77777777">
      <w:r w:rsidRPr="003F0B13">
        <w:t xml:space="preserve">För att få ett körkortstillstånd så krävs det att man gör ett syntest, det är det enda syntestkravet man har för att få köra motorcykel och bil under en hel livstid. </w:t>
      </w:r>
    </w:p>
    <w:p w:rsidRPr="003F0B13" w:rsidR="00C87311" w:rsidP="003F0B13" w:rsidRDefault="00C87311" w14:paraId="463BB508" w14:textId="77777777">
      <w:r w:rsidRPr="003F0B13">
        <w:lastRenderedPageBreak/>
        <w:t xml:space="preserve">Genom ett enkelt syntest vid den obligatoriska förnyelsen av körkort, så får man reda på om synen har förändrats och kan då införskaffa glasögon eller linser som gör att man blir en bättre förare i trafiken. </w:t>
      </w:r>
    </w:p>
    <w:p w:rsidRPr="003F0B13" w:rsidR="00C87311" w:rsidP="003F0B13" w:rsidRDefault="00C87311" w14:paraId="463BB509" w14:textId="2AD0A64E">
      <w:r w:rsidRPr="003F0B13">
        <w:t>Kostnaden för att utföra dessa syntester är försumbara i förhållande till den ökade säkerhet vi får på vägarna. Optikerförbundet vi har talat med har förslag på att införa syntester vid 45</w:t>
      </w:r>
      <w:r w:rsidRPr="003F0B13" w:rsidR="0021190E">
        <w:t xml:space="preserve"> </w:t>
      </w:r>
      <w:r w:rsidRPr="003F0B13">
        <w:t>års ålder men synen förändras även för yngre vilket gör det rimligt att istället vid varje körkortsförnyelse gör</w:t>
      </w:r>
      <w:r w:rsidR="003F0B13">
        <w:t>a</w:t>
      </w:r>
      <w:bookmarkStart w:name="_GoBack" w:id="1"/>
      <w:bookmarkEnd w:id="1"/>
      <w:r w:rsidRPr="003F0B13">
        <w:t xml:space="preserve"> syntest.</w:t>
      </w:r>
    </w:p>
    <w:p w:rsidRPr="003F0B13" w:rsidR="006D01C3" w:rsidP="003F0B13" w:rsidRDefault="00C87311" w14:paraId="463BB50A" w14:textId="77777777">
      <w:r w:rsidRPr="003F0B13">
        <w:t>Vi anser därför att syntest alltid ska göras vid förnyelse av körkort. Regeringen bör därför utreda möjligheten att införa obligatorisk syntest vid körkortsförnyelse.</w:t>
      </w:r>
    </w:p>
    <w:p w:rsidRPr="00093F48" w:rsidR="00093F48" w:rsidP="00093F48" w:rsidRDefault="00093F48" w14:paraId="463BB50B" w14:textId="77777777">
      <w:pPr>
        <w:pStyle w:val="Normalutanindragellerluft"/>
      </w:pPr>
    </w:p>
    <w:sdt>
      <w:sdtPr>
        <w:alias w:val="CC_Underskrifter"/>
        <w:tag w:val="CC_Underskrifter"/>
        <w:id w:val="583496634"/>
        <w:lock w:val="sdtContentLocked"/>
        <w:placeholder>
          <w:docPart w:val="A01F4817C30644B2A73337C3D28AD9E4"/>
        </w:placeholder>
        <w15:appearance w15:val="hidden"/>
      </w:sdtPr>
      <w:sdtEndPr/>
      <w:sdtContent>
        <w:p w:rsidR="004801AC" w:rsidP="00166A26" w:rsidRDefault="003F0B13" w14:paraId="463BB5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Carina Herrstedt (SD)</w:t>
            </w:r>
          </w:p>
        </w:tc>
      </w:tr>
    </w:tbl>
    <w:p w:rsidR="00DC238D" w:rsidRDefault="00DC238D" w14:paraId="463BB510" w14:textId="77777777"/>
    <w:sectPr w:rsidR="00DC23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BB512" w14:textId="77777777" w:rsidR="00666E64" w:rsidRDefault="00666E64" w:rsidP="000C1CAD">
      <w:pPr>
        <w:spacing w:line="240" w:lineRule="auto"/>
      </w:pPr>
      <w:r>
        <w:separator/>
      </w:r>
    </w:p>
  </w:endnote>
  <w:endnote w:type="continuationSeparator" w:id="0">
    <w:p w14:paraId="463BB513" w14:textId="77777777" w:rsidR="00666E64" w:rsidRDefault="00666E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B51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B519" w14:textId="6D0AB0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0B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BB510" w14:textId="77777777" w:rsidR="00666E64" w:rsidRDefault="00666E64" w:rsidP="000C1CAD">
      <w:pPr>
        <w:spacing w:line="240" w:lineRule="auto"/>
      </w:pPr>
      <w:r>
        <w:separator/>
      </w:r>
    </w:p>
  </w:footnote>
  <w:footnote w:type="continuationSeparator" w:id="0">
    <w:p w14:paraId="463BB511" w14:textId="77777777" w:rsidR="00666E64" w:rsidRDefault="00666E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3BB5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BB524" wp14:anchorId="463BB5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0B13" w14:paraId="463BB525" w14:textId="77777777">
                          <w:pPr>
                            <w:jc w:val="right"/>
                          </w:pPr>
                          <w:sdt>
                            <w:sdtPr>
                              <w:alias w:val="CC_Noformat_Partikod"/>
                              <w:tag w:val="CC_Noformat_Partikod"/>
                              <w:id w:val="-53464382"/>
                              <w:placeholder>
                                <w:docPart w:val="60B5ED5862AC4425BA27D6731A832059"/>
                              </w:placeholder>
                              <w:text/>
                            </w:sdtPr>
                            <w:sdtEndPr/>
                            <w:sdtContent>
                              <w:r w:rsidR="00C87311">
                                <w:t>SD</w:t>
                              </w:r>
                            </w:sdtContent>
                          </w:sdt>
                          <w:sdt>
                            <w:sdtPr>
                              <w:alias w:val="CC_Noformat_Partinummer"/>
                              <w:tag w:val="CC_Noformat_Partinummer"/>
                              <w:id w:val="-1709555926"/>
                              <w:placeholder>
                                <w:docPart w:val="CAAF86579E494CB2B87DAC02921D3FCE"/>
                              </w:placeholder>
                              <w:text/>
                            </w:sdtPr>
                            <w:sdtEndPr/>
                            <w:sdtContent>
                              <w:r w:rsidR="00C87311">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3BB5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0B13" w14:paraId="463BB525" w14:textId="77777777">
                    <w:pPr>
                      <w:jc w:val="right"/>
                    </w:pPr>
                    <w:sdt>
                      <w:sdtPr>
                        <w:alias w:val="CC_Noformat_Partikod"/>
                        <w:tag w:val="CC_Noformat_Partikod"/>
                        <w:id w:val="-53464382"/>
                        <w:placeholder>
                          <w:docPart w:val="60B5ED5862AC4425BA27D6731A832059"/>
                        </w:placeholder>
                        <w:text/>
                      </w:sdtPr>
                      <w:sdtEndPr/>
                      <w:sdtContent>
                        <w:r w:rsidR="00C87311">
                          <w:t>SD</w:t>
                        </w:r>
                      </w:sdtContent>
                    </w:sdt>
                    <w:sdt>
                      <w:sdtPr>
                        <w:alias w:val="CC_Noformat_Partinummer"/>
                        <w:tag w:val="CC_Noformat_Partinummer"/>
                        <w:id w:val="-1709555926"/>
                        <w:placeholder>
                          <w:docPart w:val="CAAF86579E494CB2B87DAC02921D3FCE"/>
                        </w:placeholder>
                        <w:text/>
                      </w:sdtPr>
                      <w:sdtEndPr/>
                      <w:sdtContent>
                        <w:r w:rsidR="00C87311">
                          <w:t>94</w:t>
                        </w:r>
                      </w:sdtContent>
                    </w:sdt>
                  </w:p>
                </w:txbxContent>
              </v:textbox>
              <w10:wrap anchorx="page"/>
            </v:shape>
          </w:pict>
        </mc:Fallback>
      </mc:AlternateContent>
    </w:r>
  </w:p>
  <w:p w:rsidRPr="00293C4F" w:rsidR="007A5507" w:rsidP="00776B74" w:rsidRDefault="007A5507" w14:paraId="463BB5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0B13" w14:paraId="463BB516" w14:textId="77777777">
    <w:pPr>
      <w:jc w:val="right"/>
    </w:pPr>
    <w:sdt>
      <w:sdtPr>
        <w:alias w:val="CC_Noformat_Partikod"/>
        <w:tag w:val="CC_Noformat_Partikod"/>
        <w:id w:val="559911109"/>
        <w:text/>
      </w:sdtPr>
      <w:sdtEndPr/>
      <w:sdtContent>
        <w:r w:rsidR="00C87311">
          <w:t>SD</w:t>
        </w:r>
      </w:sdtContent>
    </w:sdt>
    <w:sdt>
      <w:sdtPr>
        <w:alias w:val="CC_Noformat_Partinummer"/>
        <w:tag w:val="CC_Noformat_Partinummer"/>
        <w:id w:val="1197820850"/>
        <w:text/>
      </w:sdtPr>
      <w:sdtEndPr/>
      <w:sdtContent>
        <w:r w:rsidR="00C87311">
          <w:t>94</w:t>
        </w:r>
      </w:sdtContent>
    </w:sdt>
  </w:p>
  <w:p w:rsidR="007A5507" w:rsidP="00776B74" w:rsidRDefault="007A5507" w14:paraId="463BB5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0B13" w14:paraId="463BB51A" w14:textId="77777777">
    <w:pPr>
      <w:jc w:val="right"/>
    </w:pPr>
    <w:sdt>
      <w:sdtPr>
        <w:alias w:val="CC_Noformat_Partikod"/>
        <w:tag w:val="CC_Noformat_Partikod"/>
        <w:id w:val="1471015553"/>
        <w:text/>
      </w:sdtPr>
      <w:sdtEndPr/>
      <w:sdtContent>
        <w:r w:rsidR="00C87311">
          <w:t>SD</w:t>
        </w:r>
      </w:sdtContent>
    </w:sdt>
    <w:sdt>
      <w:sdtPr>
        <w:alias w:val="CC_Noformat_Partinummer"/>
        <w:tag w:val="CC_Noformat_Partinummer"/>
        <w:id w:val="-2014525982"/>
        <w:text/>
      </w:sdtPr>
      <w:sdtEndPr/>
      <w:sdtContent>
        <w:r w:rsidR="00C87311">
          <w:t>94</w:t>
        </w:r>
      </w:sdtContent>
    </w:sdt>
  </w:p>
  <w:p w:rsidR="007A5507" w:rsidP="00A314CF" w:rsidRDefault="003F0B13" w14:paraId="5F1A92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0B13" w14:paraId="463BB51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0B13" w14:paraId="463BB5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:1370</w:t>
        </w:r>
      </w:sdtContent>
    </w:sdt>
  </w:p>
  <w:p w:rsidR="007A5507" w:rsidP="00E03A3D" w:rsidRDefault="003F0B13" w14:paraId="463BB51F" w14:textId="77777777">
    <w:pPr>
      <w:pStyle w:val="Motionr"/>
    </w:pPr>
    <w:sdt>
      <w:sdtPr>
        <w:alias w:val="CC_Noformat_Avtext"/>
        <w:tag w:val="CC_Noformat_Avtext"/>
        <w:id w:val="-2020768203"/>
        <w:lock w:val="sdtContentLocked"/>
        <w15:appearance w15:val="hidden"/>
        <w:text/>
      </w:sdtPr>
      <w:sdtEndPr/>
      <w:sdtContent>
        <w:r>
          <w:t>av Jimmy Ståhl och Carina Herrstedt (båda SD)</w:t>
        </w:r>
      </w:sdtContent>
    </w:sdt>
  </w:p>
  <w:sdt>
    <w:sdtPr>
      <w:alias w:val="CC_Noformat_Rubtext"/>
      <w:tag w:val="CC_Noformat_Rubtext"/>
      <w:id w:val="-218060500"/>
      <w:lock w:val="sdtLocked"/>
      <w15:appearance w15:val="hidden"/>
      <w:text/>
    </w:sdtPr>
    <w:sdtEndPr/>
    <w:sdtContent>
      <w:p w:rsidR="007A5507" w:rsidP="00283E0F" w:rsidRDefault="00C87311" w14:paraId="463BB520" w14:textId="77777777">
        <w:pPr>
          <w:pStyle w:val="FSHRub2"/>
        </w:pPr>
        <w:r>
          <w:t>Syntest vid körkortsförnyelse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463BB5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731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A26"/>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90E"/>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A54"/>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B13"/>
    <w:rsid w:val="003F0DD3"/>
    <w:rsid w:val="003F4798"/>
    <w:rsid w:val="003F4B69"/>
    <w:rsid w:val="003F72C9"/>
    <w:rsid w:val="00401163"/>
    <w:rsid w:val="0040265C"/>
    <w:rsid w:val="00402AA0"/>
    <w:rsid w:val="004046BA"/>
    <w:rsid w:val="00406CFF"/>
    <w:rsid w:val="00406EB6"/>
    <w:rsid w:val="00407193"/>
    <w:rsid w:val="004071A4"/>
    <w:rsid w:val="00416619"/>
    <w:rsid w:val="004174D5"/>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FFF"/>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E64"/>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3E2"/>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57D99"/>
    <w:rsid w:val="00A61984"/>
    <w:rsid w:val="00A62AAE"/>
    <w:rsid w:val="00A6692D"/>
    <w:rsid w:val="00A66FB9"/>
    <w:rsid w:val="00A673F8"/>
    <w:rsid w:val="00A7149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311"/>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E1E"/>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38D"/>
    <w:rsid w:val="00DC2A5B"/>
    <w:rsid w:val="00DC3EF5"/>
    <w:rsid w:val="00DC668D"/>
    <w:rsid w:val="00DD013F"/>
    <w:rsid w:val="00DD08D9"/>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3BB502"/>
  <w15:chartTrackingRefBased/>
  <w15:docId w15:val="{8B3CFA64-E06B-4704-9E6B-08FF49E2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ECA9E9AF434436BCF77B10B2B509AB"/>
        <w:category>
          <w:name w:val="Allmänt"/>
          <w:gallery w:val="placeholder"/>
        </w:category>
        <w:types>
          <w:type w:val="bbPlcHdr"/>
        </w:types>
        <w:behaviors>
          <w:behavior w:val="content"/>
        </w:behaviors>
        <w:guid w:val="{6C1437B1-1099-422C-BC7B-5A3745114608}"/>
      </w:docPartPr>
      <w:docPartBody>
        <w:p w:rsidR="003929CC" w:rsidRDefault="004D6F94">
          <w:pPr>
            <w:pStyle w:val="65ECA9E9AF434436BCF77B10B2B509AB"/>
          </w:pPr>
          <w:r w:rsidRPr="009A726D">
            <w:rPr>
              <w:rStyle w:val="Platshllartext"/>
            </w:rPr>
            <w:t>Klicka här för att ange text.</w:t>
          </w:r>
        </w:p>
      </w:docPartBody>
    </w:docPart>
    <w:docPart>
      <w:docPartPr>
        <w:name w:val="A01F4817C30644B2A73337C3D28AD9E4"/>
        <w:category>
          <w:name w:val="Allmänt"/>
          <w:gallery w:val="placeholder"/>
        </w:category>
        <w:types>
          <w:type w:val="bbPlcHdr"/>
        </w:types>
        <w:behaviors>
          <w:behavior w:val="content"/>
        </w:behaviors>
        <w:guid w:val="{D15B8CAB-D164-4944-8AE6-4F49AFE3794B}"/>
      </w:docPartPr>
      <w:docPartBody>
        <w:p w:rsidR="003929CC" w:rsidRDefault="004D6F94">
          <w:pPr>
            <w:pStyle w:val="A01F4817C30644B2A73337C3D28AD9E4"/>
          </w:pPr>
          <w:r w:rsidRPr="002551EA">
            <w:rPr>
              <w:rStyle w:val="Platshllartext"/>
              <w:color w:val="808080" w:themeColor="background1" w:themeShade="80"/>
            </w:rPr>
            <w:t>[Motionärernas namn]</w:t>
          </w:r>
        </w:p>
      </w:docPartBody>
    </w:docPart>
    <w:docPart>
      <w:docPartPr>
        <w:name w:val="60B5ED5862AC4425BA27D6731A832059"/>
        <w:category>
          <w:name w:val="Allmänt"/>
          <w:gallery w:val="placeholder"/>
        </w:category>
        <w:types>
          <w:type w:val="bbPlcHdr"/>
        </w:types>
        <w:behaviors>
          <w:behavior w:val="content"/>
        </w:behaviors>
        <w:guid w:val="{163AD36A-DD01-447B-9169-5F43056E3DDB}"/>
      </w:docPartPr>
      <w:docPartBody>
        <w:p w:rsidR="003929CC" w:rsidRDefault="004D6F94">
          <w:pPr>
            <w:pStyle w:val="60B5ED5862AC4425BA27D6731A832059"/>
          </w:pPr>
          <w:r>
            <w:rPr>
              <w:rStyle w:val="Platshllartext"/>
            </w:rPr>
            <w:t xml:space="preserve"> </w:t>
          </w:r>
        </w:p>
      </w:docPartBody>
    </w:docPart>
    <w:docPart>
      <w:docPartPr>
        <w:name w:val="CAAF86579E494CB2B87DAC02921D3FCE"/>
        <w:category>
          <w:name w:val="Allmänt"/>
          <w:gallery w:val="placeholder"/>
        </w:category>
        <w:types>
          <w:type w:val="bbPlcHdr"/>
        </w:types>
        <w:behaviors>
          <w:behavior w:val="content"/>
        </w:behaviors>
        <w:guid w:val="{ECF81FF5-DA9A-44E4-A33A-49F6A749B448}"/>
      </w:docPartPr>
      <w:docPartBody>
        <w:p w:rsidR="003929CC" w:rsidRDefault="004D6F94">
          <w:pPr>
            <w:pStyle w:val="CAAF86579E494CB2B87DAC02921D3F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94"/>
    <w:rsid w:val="003929CC"/>
    <w:rsid w:val="004D6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ECA9E9AF434436BCF77B10B2B509AB">
    <w:name w:val="65ECA9E9AF434436BCF77B10B2B509AB"/>
  </w:style>
  <w:style w:type="paragraph" w:customStyle="1" w:styleId="36A66E084FDE44E69C12121C53A55C2A">
    <w:name w:val="36A66E084FDE44E69C12121C53A55C2A"/>
  </w:style>
  <w:style w:type="paragraph" w:customStyle="1" w:styleId="EE0123CF595E49CB96D03385F2C88F49">
    <w:name w:val="EE0123CF595E49CB96D03385F2C88F49"/>
  </w:style>
  <w:style w:type="paragraph" w:customStyle="1" w:styleId="A01F4817C30644B2A73337C3D28AD9E4">
    <w:name w:val="A01F4817C30644B2A73337C3D28AD9E4"/>
  </w:style>
  <w:style w:type="paragraph" w:customStyle="1" w:styleId="60B5ED5862AC4425BA27D6731A832059">
    <w:name w:val="60B5ED5862AC4425BA27D6731A832059"/>
  </w:style>
  <w:style w:type="paragraph" w:customStyle="1" w:styleId="CAAF86579E494CB2B87DAC02921D3FCE">
    <w:name w:val="CAAF86579E494CB2B87DAC02921D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765F2-04A3-4441-B614-BF8D804B77A1}"/>
</file>

<file path=customXml/itemProps2.xml><?xml version="1.0" encoding="utf-8"?>
<ds:datastoreItem xmlns:ds="http://schemas.openxmlformats.org/officeDocument/2006/customXml" ds:itemID="{51BD4521-0141-4F65-A545-BE4F57F79D30}"/>
</file>

<file path=customXml/itemProps3.xml><?xml version="1.0" encoding="utf-8"?>
<ds:datastoreItem xmlns:ds="http://schemas.openxmlformats.org/officeDocument/2006/customXml" ds:itemID="{C2E253AD-17D8-4732-AE64-02E0E445C629}"/>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1351</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