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CCB" w:rsidRPr="007A1486" w:rsidRDefault="006A1CCB">
      <w:pPr>
        <w:pStyle w:val="Hemstlrubrik"/>
      </w:pPr>
      <w:r w:rsidRPr="007A1486">
        <w:t>Förslag till riksdagsbeslut</w:t>
      </w:r>
    </w:p>
    <w:p w:rsidR="006A1CCB" w:rsidRPr="007A1486" w:rsidRDefault="006A1CCB">
      <w:pPr>
        <w:pStyle w:val="Hemstlatt"/>
        <w:ind w:left="0"/>
      </w:pPr>
      <w:r w:rsidRPr="007A1486">
        <w:t>Riksdagen tillkännager för regeringen som sin mening vad som anförs i motionen om att alla småbåtshamnar bör bygga en motta</w:t>
      </w:r>
      <w:r w:rsidRPr="007A1486">
        <w:t>g</w:t>
      </w:r>
      <w:r w:rsidRPr="007A1486">
        <w:t>ningsanläggning för tömning av toaletter i småbåtar.</w:t>
      </w:r>
    </w:p>
    <w:p w:rsidR="006A1CCB" w:rsidRPr="007A1486" w:rsidRDefault="006A1CCB">
      <w:pPr>
        <w:pStyle w:val="Rubrik1"/>
      </w:pPr>
      <w:r w:rsidRPr="007A1486">
        <w:t>Motivering</w:t>
      </w:r>
    </w:p>
    <w:p w:rsidR="006A1CCB" w:rsidRPr="007A1486" w:rsidRDefault="006A1CCB">
      <w:r w:rsidRPr="007A1486">
        <w:t>Urin och fekalier från tusentals fritidsbåtar töms årligen rakt ut i havet. Det beror på att inte alla hamnar runt om i landet har byggt ut möjligheten att tömma båtarnas toaletter när de anländer i hamn.</w:t>
      </w:r>
    </w:p>
    <w:p w:rsidR="006A1CCB" w:rsidRPr="007A1486" w:rsidRDefault="006A1CCB">
      <w:pPr>
        <w:pStyle w:val="Normaltindrag"/>
      </w:pPr>
      <w:r w:rsidRPr="007A1486">
        <w:t>Antalet fritidsbåtar ökar kontinuerligt och antalet med toaletter ombord ökar också.</w:t>
      </w:r>
    </w:p>
    <w:p w:rsidR="006A1CCB" w:rsidRPr="007A1486" w:rsidRDefault="006A1CCB">
      <w:pPr>
        <w:pStyle w:val="Normaltindrag"/>
      </w:pPr>
      <w:r w:rsidRPr="007A1486">
        <w:t>Detta ger en mycket stor påverkan på havsmiljön, och det borde det snarast sättas stopp för.</w:t>
      </w:r>
    </w:p>
    <w:p w:rsidR="006A1CCB" w:rsidRPr="007A1486" w:rsidRDefault="006A1CCB">
      <w:pPr>
        <w:pStyle w:val="Normaltindrag"/>
      </w:pPr>
      <w:r w:rsidRPr="007A1486">
        <w:t>Här måste alla småbåtshamnar runt om i landet åläggas att bygga dessa a</w:t>
      </w:r>
      <w:r w:rsidRPr="007A1486">
        <w:t>n</w:t>
      </w:r>
      <w:r w:rsidRPr="007A1486">
        <w:t>läggningar så att belastningen på våra vatten minskar.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1486">
        <w:trPr>
          <w:cantSplit/>
        </w:trPr>
        <w:tc>
          <w:tcPr>
            <w:tcW w:w="3046" w:type="dxa"/>
          </w:tcPr>
          <w:p w:rsidR="006A1CCB" w:rsidRPr="007A1486" w:rsidRDefault="006A1CCB">
            <w:pPr>
              <w:pStyle w:val="UnderskriftDatum"/>
              <w:spacing w:before="240"/>
            </w:pPr>
            <w:r w:rsidRPr="007A1486">
              <w:t>Stockholm den 3 oktober 2007</w:t>
            </w:r>
          </w:p>
        </w:tc>
        <w:tc>
          <w:tcPr>
            <w:tcW w:w="3047" w:type="dxa"/>
          </w:tcPr>
          <w:p w:rsidR="006A1CCB" w:rsidRPr="007A1486" w:rsidRDefault="006A1CCB">
            <w:pPr>
              <w:pStyle w:val="Underskrifter"/>
              <w:spacing w:before="240"/>
            </w:pPr>
          </w:p>
        </w:tc>
      </w:tr>
      <w:tr w:rsidR="00000000" w:rsidRPr="007A1486">
        <w:trPr>
          <w:cantSplit/>
        </w:trPr>
        <w:tc>
          <w:tcPr>
            <w:tcW w:w="3046" w:type="dxa"/>
          </w:tcPr>
          <w:p w:rsidR="006A1CCB" w:rsidRPr="007A1486" w:rsidRDefault="006A1CCB">
            <w:pPr>
              <w:pStyle w:val="Underskrifter"/>
            </w:pPr>
            <w:r w:rsidRPr="007A1486">
              <w:t>Christin Hagberg (s)</w:t>
            </w:r>
          </w:p>
        </w:tc>
        <w:tc>
          <w:tcPr>
            <w:tcW w:w="3046" w:type="dxa"/>
          </w:tcPr>
          <w:p w:rsidR="006A1CCB" w:rsidRPr="007A1486" w:rsidRDefault="006A1CCB">
            <w:pPr>
              <w:pStyle w:val="Underskrifter"/>
            </w:pPr>
          </w:p>
        </w:tc>
      </w:tr>
    </w:tbl>
    <w:p w:rsidR="006A1CCB" w:rsidRPr="007A1486" w:rsidRDefault="006A1CCB">
      <w:pPr>
        <w:pStyle w:val="Normaltindrag"/>
      </w:pPr>
    </w:p>
    <w:sectPr w:rsidR="006A1CCB" w:rsidRPr="007A1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CCB" w:rsidRPr="007A1486" w:rsidRDefault="006A1CCB">
      <w:r w:rsidRPr="007A1486">
        <w:separator/>
      </w:r>
    </w:p>
  </w:endnote>
  <w:endnote w:type="continuationSeparator" w:id="0">
    <w:p w:rsidR="006A1CCB" w:rsidRPr="007A1486" w:rsidRDefault="006A1CCB">
      <w:r w:rsidRPr="007A1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CCB" w:rsidRPr="007A1486" w:rsidRDefault="007A1486">
    <w:pPr>
      <w:pStyle w:val="Sidfot"/>
    </w:pPr>
    <w:r w:rsidRPr="007A14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45428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CB" w:rsidRDefault="006A1C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1CCB" w:rsidRDefault="006A1C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CCB" w:rsidRPr="007A1486" w:rsidRDefault="007A1486">
    <w:pPr>
      <w:pStyle w:val="Sidfot"/>
    </w:pPr>
    <w:r w:rsidRPr="007A14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8872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CB" w:rsidRDefault="006A1C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CCB" w:rsidRDefault="006A1C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CCB" w:rsidRPr="007A1486" w:rsidRDefault="007A1486">
    <w:pPr>
      <w:pStyle w:val="Sidfot"/>
    </w:pPr>
    <w:r w:rsidRPr="007A14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997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CB" w:rsidRDefault="006A1C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CCB" w:rsidRDefault="006A1C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CCB" w:rsidRPr="007A1486" w:rsidRDefault="006A1CCB">
      <w:r w:rsidRPr="007A1486">
        <w:separator/>
      </w:r>
    </w:p>
  </w:footnote>
  <w:footnote w:type="continuationSeparator" w:id="0">
    <w:p w:rsidR="006A1CCB" w:rsidRPr="007A1486" w:rsidRDefault="006A1CCB">
      <w:r w:rsidRPr="007A1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CCB" w:rsidRPr="007A1486" w:rsidRDefault="007A1486">
    <w:pPr>
      <w:pStyle w:val="Sidhuvud"/>
    </w:pPr>
    <w:r w:rsidRPr="007A14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70310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CB" w:rsidRDefault="006A1C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1CCB" w:rsidRDefault="006A1C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CCB" w:rsidRPr="007A1486" w:rsidRDefault="007A1486">
    <w:pPr>
      <w:pStyle w:val="Sidhuvud"/>
    </w:pPr>
    <w:r w:rsidRPr="007A14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2785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CB" w:rsidRDefault="006A1C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1CCB" w:rsidRDefault="006A1C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CCB" w:rsidRPr="007A1486" w:rsidRDefault="006A1CCB">
    <w:pPr>
      <w:pStyle w:val="FSHNormal"/>
      <w:tabs>
        <w:tab w:val="right" w:pos="5840"/>
      </w:tabs>
    </w:pPr>
    <w:r w:rsidRPr="007A1486">
      <w:br/>
    </w:r>
    <w:r w:rsidRPr="007A1486">
      <w:fldChar w:fldCharType="begin" w:fldLock="1"/>
    </w:r>
    <w:r w:rsidRPr="007A1486">
      <w:instrText xml:space="preserve"> DOCPROPERTY</w:instrText>
    </w:r>
    <w:r w:rsidRPr="007A1486">
      <w:rPr>
        <w:sz w:val="18"/>
      </w:rPr>
      <w:instrText xml:space="preserve"> "YearUser" *\charformat </w:instrText>
    </w:r>
    <w:r w:rsidRPr="007A1486">
      <w:fldChar w:fldCharType="separate"/>
    </w:r>
    <w:r w:rsidRPr="007A1486">
      <w:t>2007/08</w:t>
    </w:r>
    <w:r w:rsidRPr="007A1486">
      <w:fldChar w:fldCharType="end"/>
    </w:r>
    <w:r w:rsidRPr="007A1486">
      <w:t xml:space="preserve"> </w:t>
    </w:r>
    <w:r w:rsidRPr="007A1486">
      <w:tab/>
      <w:t xml:space="preserve">mnr: </w:t>
    </w:r>
    <w:r w:rsidRPr="007A1486">
      <w:fldChar w:fldCharType="begin" w:fldLock="1"/>
    </w:r>
    <w:r w:rsidRPr="007A1486">
      <w:instrText xml:space="preserve"> DOCPROPERTY</w:instrText>
    </w:r>
    <w:r w:rsidRPr="007A1486">
      <w:rPr>
        <w:sz w:val="18"/>
      </w:rPr>
      <w:instrText xml:space="preserve"> "Motionsnummer" *\charformat </w:instrText>
    </w:r>
    <w:r w:rsidRPr="007A1486">
      <w:fldChar w:fldCharType="separate"/>
    </w:r>
    <w:r w:rsidRPr="007A1486">
      <w:t>T439</w:t>
    </w:r>
    <w:r w:rsidRPr="007A1486">
      <w:fldChar w:fldCharType="end"/>
    </w:r>
    <w:r w:rsidRPr="007A1486">
      <w:br/>
    </w:r>
    <w:r w:rsidRPr="007A1486">
      <w:fldChar w:fldCharType="begin" w:fldLock="1"/>
    </w:r>
    <w:r w:rsidRPr="007A1486">
      <w:instrText xml:space="preserve"> DOCPROPERTY</w:instrText>
    </w:r>
    <w:r w:rsidRPr="007A1486">
      <w:rPr>
        <w:sz w:val="18"/>
      </w:rPr>
      <w:instrText xml:space="preserve"> "Samling" *\charformat </w:instrText>
    </w:r>
    <w:r w:rsidRPr="007A1486">
      <w:fldChar w:fldCharType="end"/>
    </w:r>
    <w:r w:rsidRPr="007A1486">
      <w:tab/>
      <w:t xml:space="preserve">pnr: </w:t>
    </w:r>
    <w:r w:rsidRPr="007A1486">
      <w:fldChar w:fldCharType="begin" w:fldLock="1"/>
    </w:r>
    <w:r w:rsidRPr="007A1486">
      <w:instrText xml:space="preserve"> DOCPROPERTY</w:instrText>
    </w:r>
    <w:r w:rsidRPr="007A1486">
      <w:rPr>
        <w:sz w:val="18"/>
      </w:rPr>
      <w:instrText xml:space="preserve"> "Partinummer" *\charformat </w:instrText>
    </w:r>
    <w:r w:rsidRPr="007A1486">
      <w:fldChar w:fldCharType="separate"/>
    </w:r>
    <w:r w:rsidRPr="007A1486">
      <w:t>s43062</w:t>
    </w:r>
    <w:r w:rsidRPr="007A1486">
      <w:fldChar w:fldCharType="end"/>
    </w:r>
  </w:p>
  <w:p w:rsidR="006A1CCB" w:rsidRPr="007A1486" w:rsidRDefault="006A1CCB">
    <w:pPr>
      <w:pStyle w:val="FSHRub1"/>
    </w:pPr>
    <w:r w:rsidRPr="007A1486">
      <w:t>Motion till riksdagen</w:t>
    </w:r>
    <w:r w:rsidRPr="007A1486">
      <w:br/>
    </w:r>
    <w:r w:rsidRPr="007A1486">
      <w:fldChar w:fldCharType="begin" w:fldLock="1"/>
    </w:r>
    <w:r w:rsidRPr="007A1486">
      <w:instrText xml:space="preserve"> DOCPROPERTY "YearUser" *\charformat </w:instrText>
    </w:r>
    <w:r w:rsidRPr="007A1486">
      <w:fldChar w:fldCharType="separate"/>
    </w:r>
    <w:r w:rsidRPr="007A1486">
      <w:t>2007/08</w:t>
    </w:r>
    <w:r w:rsidRPr="007A1486">
      <w:fldChar w:fldCharType="end"/>
    </w:r>
    <w:r w:rsidRPr="007A1486">
      <w:t>:</w:t>
    </w:r>
    <w:r w:rsidRPr="007A1486">
      <w:fldChar w:fldCharType="begin" w:fldLock="1"/>
    </w:r>
    <w:r w:rsidRPr="007A1486">
      <w:instrText xml:space="preserve"> DOCPROPERTY "Motionsnummer" *\charformat </w:instrText>
    </w:r>
    <w:r w:rsidRPr="007A1486">
      <w:fldChar w:fldCharType="separate"/>
    </w:r>
    <w:r w:rsidRPr="007A1486">
      <w:t>T439</w:t>
    </w:r>
    <w:r w:rsidRPr="007A1486">
      <w:fldChar w:fldCharType="end"/>
    </w:r>
  </w:p>
  <w:p w:rsidR="006A1CCB" w:rsidRPr="007A1486" w:rsidRDefault="006A1CCB">
    <w:pPr>
      <w:pStyle w:val="FSHNormalS5"/>
    </w:pPr>
    <w:r w:rsidRPr="007A1486">
      <w:fldChar w:fldCharType="begin" w:fldLock="1"/>
    </w:r>
    <w:r w:rsidRPr="007A1486">
      <w:instrText xml:space="preserve"> DOCPROPERTY "MotionarText" *\charformat </w:instrText>
    </w:r>
    <w:r w:rsidRPr="007A1486">
      <w:fldChar w:fldCharType="separate"/>
    </w:r>
    <w:r w:rsidRPr="007A1486">
      <w:t>av Christin Hagberg (s)</w:t>
    </w:r>
    <w:r w:rsidRPr="007A1486">
      <w:fldChar w:fldCharType="end"/>
    </w:r>
    <w:r w:rsidRPr="007A1486">
      <w:br/>
    </w:r>
    <w:r w:rsidRPr="007A1486">
      <w:fldChar w:fldCharType="begin" w:fldLock="1"/>
    </w:r>
    <w:r w:rsidRPr="007A1486">
      <w:instrText xml:space="preserve"> DOCPROPERTY "SvarFrasKort" *\charformat </w:instrText>
    </w:r>
    <w:r w:rsidRPr="007A1486">
      <w:fldChar w:fldCharType="end"/>
    </w:r>
  </w:p>
  <w:p w:rsidR="006A1CCB" w:rsidRPr="007A1486" w:rsidRDefault="006A1CCB">
    <w:pPr>
      <w:pStyle w:val="FSHTitel"/>
    </w:pPr>
    <w:r w:rsidRPr="007A1486">
      <w:fldChar w:fldCharType="begin" w:fldLock="1"/>
    </w:r>
    <w:r w:rsidRPr="007A1486">
      <w:instrText xml:space="preserve"> DOCPROPERTY</w:instrText>
    </w:r>
    <w:r w:rsidRPr="007A1486">
      <w:rPr>
        <w:sz w:val="18"/>
      </w:rPr>
      <w:instrText xml:space="preserve"> "RubrikSvar" *\charformat </w:instrText>
    </w:r>
    <w:r w:rsidRPr="007A1486">
      <w:fldChar w:fldCharType="separate"/>
    </w:r>
    <w:r w:rsidRPr="007A1486">
      <w:t>Tömning av toaletter på småbåtar</w:t>
    </w:r>
    <w:r w:rsidRPr="007A1486">
      <w:fldChar w:fldCharType="end"/>
    </w:r>
  </w:p>
  <w:p w:rsidR="006A1CCB" w:rsidRPr="007A1486" w:rsidRDefault="006A1CCB">
    <w:pPr>
      <w:pStyle w:val="Normal00"/>
    </w:pPr>
  </w:p>
  <w:p w:rsidR="006A1CCB" w:rsidRPr="007A1486" w:rsidRDefault="006A1C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7810611">
    <w:abstractNumId w:val="8"/>
  </w:num>
  <w:num w:numId="2" w16cid:durableId="343754295">
    <w:abstractNumId w:val="9"/>
  </w:num>
  <w:num w:numId="3" w16cid:durableId="1576740335">
    <w:abstractNumId w:val="8"/>
  </w:num>
  <w:num w:numId="4" w16cid:durableId="1953366296">
    <w:abstractNumId w:val="9"/>
  </w:num>
  <w:num w:numId="5" w16cid:durableId="495653797">
    <w:abstractNumId w:val="13"/>
  </w:num>
  <w:num w:numId="6" w16cid:durableId="1417706393">
    <w:abstractNumId w:val="10"/>
  </w:num>
  <w:num w:numId="7" w16cid:durableId="46539518">
    <w:abstractNumId w:val="11"/>
  </w:num>
  <w:num w:numId="8" w16cid:durableId="708605470">
    <w:abstractNumId w:val="12"/>
  </w:num>
  <w:num w:numId="9" w16cid:durableId="618533412">
    <w:abstractNumId w:val="8"/>
  </w:num>
  <w:num w:numId="10" w16cid:durableId="506753888">
    <w:abstractNumId w:val="3"/>
  </w:num>
  <w:num w:numId="11" w16cid:durableId="21637815">
    <w:abstractNumId w:val="2"/>
  </w:num>
  <w:num w:numId="12" w16cid:durableId="1833597422">
    <w:abstractNumId w:val="1"/>
  </w:num>
  <w:num w:numId="13" w16cid:durableId="61563608">
    <w:abstractNumId w:val="0"/>
  </w:num>
  <w:num w:numId="14" w16cid:durableId="1403943132">
    <w:abstractNumId w:val="9"/>
  </w:num>
  <w:num w:numId="15" w16cid:durableId="1952055656">
    <w:abstractNumId w:val="7"/>
  </w:num>
  <w:num w:numId="16" w16cid:durableId="735512763">
    <w:abstractNumId w:val="6"/>
  </w:num>
  <w:num w:numId="17" w16cid:durableId="795023429">
    <w:abstractNumId w:val="5"/>
  </w:num>
  <w:num w:numId="18" w16cid:durableId="1352730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349BC2E-921E-4C89-A5BB-ABC1F4BF1292}"/>
  </w:docVars>
  <w:rsids>
    <w:rsidRoot w:val="007461C2"/>
    <w:rsid w:val="006A1CCB"/>
    <w:rsid w:val="007461C2"/>
    <w:rsid w:val="007A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939470-B482-4BC3-83EF-681B4471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s43062</vt:lpstr>
    </vt:vector>
  </TitlesOfParts>
  <Company>Riksdagen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s43062</dc:title>
  <dc:subject>s43062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2007-12-03T16:24:00Z</cp:lastPrinted>
  <dcterms:created xsi:type="dcterms:W3CDTF">2025-12-17T09:53:00Z</dcterms:created>
  <dcterms:modified xsi:type="dcterms:W3CDTF">2025-12-17T09:53:00Z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Tömning av toaletter på småbåtar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Tömning av toaletter på småbåtar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20072008000000000115000430620069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20072008000000000115000430620069</vt:lpwstr>
  </property>
  <property fmtid="{D5CDD505-2E9C-101B-9397-08002B2CF9AE}" pid="50" name="nummer">
    <vt:lpwstr>439</vt:lpwstr>
  </property>
  <property fmtid="{D5CDD505-2E9C-101B-9397-08002B2CF9AE}" pid="51" name="utskottsbeteckning">
    <vt:lpwstr>T</vt:lpwstr>
  </property>
  <property fmtid="{D5CDD505-2E9C-101B-9397-08002B2CF9AE}" pid="52" name="GlobalUID">
    <vt:lpwstr>{8D066DBD-D7BF-429B-8935-7A2D11253552}</vt:lpwstr>
  </property>
  <property fmtid="{D5CDD505-2E9C-101B-9397-08002B2CF9AE}" pid="53" name="Överföringar">
    <vt:i4>0</vt:i4>
  </property>
  <property fmtid="{D5CDD505-2E9C-101B-9397-08002B2CF9AE}" pid="54" name="Checksum">
    <vt:lpwstr>*1004178883235*</vt:lpwstr>
  </property>
  <property fmtid="{D5CDD505-2E9C-101B-9397-08002B2CF9AE}" pid="55" name="skuggnummer">
    <vt:lpwstr>2235</vt:lpwstr>
  </property>
  <property fmtid="{D5CDD505-2E9C-101B-9397-08002B2CF9AE}" pid="56" name="urixVersion">
    <vt:lpwstr>3.2.0.8</vt:lpwstr>
  </property>
  <property fmtid="{D5CDD505-2E9C-101B-9397-08002B2CF9AE}" pid="57" name="urixOrigin">
    <vt:lpwstr>071203 17:24:55.152</vt:lpwstr>
  </property>
  <property fmtid="{D5CDD505-2E9C-101B-9397-08002B2CF9AE}" pid="58" name="urixGuid">
    <vt:lpwstr>{5EA5F33C-8AB7-466B-815A-6E187FF560D7}</vt:lpwstr>
  </property>
</Properties>
</file>