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26A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26A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94460" w:rsidRDefault="0009446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17E8D" w:rsidRDefault="00F17E8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17E8D" w:rsidRDefault="00F17E8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17E8D" w:rsidRDefault="00F17E8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17E8D" w:rsidRDefault="00F17E8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17E8D" w:rsidRDefault="00F17E8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17E8D" w:rsidRDefault="00F17E8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26AE6">
      <w:pPr>
        <w:framePr w:w="4400" w:h="2523" w:wrap="notBeside" w:vAnchor="page" w:hAnchor="page" w:x="6453" w:y="2445"/>
        <w:ind w:left="142"/>
      </w:pPr>
      <w:r>
        <w:t>Till riksdagen</w:t>
      </w:r>
    </w:p>
    <w:p w:rsidR="00094460" w:rsidRDefault="00094460">
      <w:pPr>
        <w:framePr w:w="4400" w:h="2523" w:wrap="notBeside" w:vAnchor="page" w:hAnchor="page" w:x="6453" w:y="2445"/>
        <w:ind w:left="142"/>
      </w:pPr>
    </w:p>
    <w:p w:rsidR="006E4E11" w:rsidRDefault="00826AE6" w:rsidP="00826AE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94460">
        <w:t xml:space="preserve">2014/15:343 </w:t>
      </w:r>
      <w:r>
        <w:t xml:space="preserve">av Hans Linde (V) </w:t>
      </w:r>
      <w:r w:rsidR="00094460">
        <w:t>M</w:t>
      </w:r>
      <w:r w:rsidR="00E146BD">
        <w:t xml:space="preserve">ord och försvinnanden i </w:t>
      </w:r>
      <w:r>
        <w:t>Mexiko</w:t>
      </w:r>
    </w:p>
    <w:p w:rsidR="006E4E11" w:rsidRDefault="006E4E11">
      <w:pPr>
        <w:pStyle w:val="RKnormal"/>
      </w:pPr>
    </w:p>
    <w:p w:rsidR="006E4E11" w:rsidRDefault="00826AE6">
      <w:pPr>
        <w:pStyle w:val="RKnormal"/>
      </w:pPr>
      <w:r>
        <w:t xml:space="preserve">Hans Linde har frågat mig </w:t>
      </w:r>
      <w:r w:rsidR="00C0586D">
        <w:t xml:space="preserve">om vilka initiativ jag avser ta för att Sverige som enskilt land såväl som medlem i EU och FN ska bidra till att rättvisa skipas i fallet med de försvunna och mördade studenterna </w:t>
      </w:r>
      <w:r w:rsidR="005A47B2">
        <w:t>från lärar</w:t>
      </w:r>
      <w:r w:rsidR="00F17E8D">
        <w:softHyphen/>
      </w:r>
      <w:bookmarkStart w:id="0" w:name="_GoBack"/>
      <w:bookmarkEnd w:id="0"/>
      <w:r w:rsidR="005A47B2">
        <w:t>högskolan i Ayotzinapa</w:t>
      </w:r>
      <w:r w:rsidR="00C62698">
        <w:t xml:space="preserve"> </w:t>
      </w:r>
      <w:r w:rsidR="006339E2">
        <w:t>i</w:t>
      </w:r>
      <w:r w:rsidR="00C62698">
        <w:t xml:space="preserve"> Iguala i delstaten Guerrero</w:t>
      </w:r>
      <w:r w:rsidR="006339E2">
        <w:t xml:space="preserve">, </w:t>
      </w:r>
      <w:r w:rsidR="00C0586D">
        <w:t>Mexiko.</w:t>
      </w:r>
    </w:p>
    <w:p w:rsidR="009C2AF1" w:rsidRDefault="009C2AF1">
      <w:pPr>
        <w:pStyle w:val="RKnormal"/>
      </w:pPr>
    </w:p>
    <w:p w:rsidR="009E6E07" w:rsidRDefault="00BF7171" w:rsidP="009C2AF1">
      <w:pPr>
        <w:pStyle w:val="RKnormal"/>
      </w:pPr>
      <w:r>
        <w:t>Bortförandet och m</w:t>
      </w:r>
      <w:r w:rsidR="0014523C">
        <w:t xml:space="preserve">orden </w:t>
      </w:r>
      <w:r>
        <w:t>på</w:t>
      </w:r>
      <w:r w:rsidR="005A47B2">
        <w:t xml:space="preserve"> studenterna</w:t>
      </w:r>
      <w:r w:rsidR="009E6E07">
        <w:t xml:space="preserve"> </w:t>
      </w:r>
      <w:r w:rsidR="0014523C">
        <w:t>i september 2014</w:t>
      </w:r>
      <w:r w:rsidR="009E6E07">
        <w:t xml:space="preserve"> var </w:t>
      </w:r>
      <w:r w:rsidR="003012D1">
        <w:t xml:space="preserve">ett </w:t>
      </w:r>
      <w:r w:rsidR="009E6E07">
        <w:t>förfärande våldsdåd som allmänheten i Mexiko och det internationella samfundet har reagerat på med bestörtning. Det är den mexikanska rättsstatens ansvar att allt görs för att bringa de skyldiga inför rätta</w:t>
      </w:r>
      <w:r w:rsidR="006339E2">
        <w:t xml:space="preserve"> och kompensera offren</w:t>
      </w:r>
      <w:r w:rsidR="009E6E07">
        <w:t xml:space="preserve">. </w:t>
      </w:r>
    </w:p>
    <w:p w:rsidR="009E6E07" w:rsidRDefault="009E6E07" w:rsidP="009C2AF1">
      <w:pPr>
        <w:pStyle w:val="RKnormal"/>
      </w:pPr>
    </w:p>
    <w:p w:rsidR="009C2AF1" w:rsidRDefault="009C2AF1" w:rsidP="009C2AF1">
      <w:pPr>
        <w:pStyle w:val="RKnormal"/>
      </w:pPr>
      <w:r>
        <w:t xml:space="preserve">Vid den mexikanske utrikesministern </w:t>
      </w:r>
      <w:r w:rsidR="00E146BD">
        <w:t xml:space="preserve">José Antonio </w:t>
      </w:r>
      <w:r>
        <w:t>Meade</w:t>
      </w:r>
      <w:r w:rsidR="00BF7171">
        <w:t>s besök</w:t>
      </w:r>
      <w:r>
        <w:t xml:space="preserve"> i Stockholm den 21 februari </w:t>
      </w:r>
      <w:r w:rsidR="009E6E07">
        <w:t xml:space="preserve">tog </w:t>
      </w:r>
      <w:r w:rsidR="006339E2">
        <w:t xml:space="preserve">jag </w:t>
      </w:r>
      <w:r w:rsidR="009E6E07">
        <w:t xml:space="preserve">upp </w:t>
      </w:r>
      <w:r w:rsidR="006339E2">
        <w:t>detta fall</w:t>
      </w:r>
      <w:r>
        <w:t>. Jag underströk vikten av att all</w:t>
      </w:r>
      <w:r w:rsidR="00E02E69">
        <w:t>a</w:t>
      </w:r>
      <w:r>
        <w:t xml:space="preserve"> fakta framkom i utredningarna och av en transparent rätts</w:t>
      </w:r>
      <w:r w:rsidR="00094460">
        <w:softHyphen/>
      </w:r>
      <w:r>
        <w:t xml:space="preserve">process. Vi </w:t>
      </w:r>
      <w:r w:rsidRPr="009C2AF1">
        <w:t xml:space="preserve">diskuterade </w:t>
      </w:r>
      <w:r w:rsidR="009E6E07">
        <w:t xml:space="preserve">också den </w:t>
      </w:r>
      <w:r w:rsidR="00E146BD">
        <w:t>vidare säkerhetsproblematiken i Mexiko</w:t>
      </w:r>
      <w:r w:rsidRPr="009C2AF1">
        <w:t xml:space="preserve"> i ljuset av </w:t>
      </w:r>
      <w:r w:rsidR="00E146BD">
        <w:t>händelserna i Guerrero</w:t>
      </w:r>
      <w:r w:rsidRPr="009C2AF1">
        <w:t xml:space="preserve">. </w:t>
      </w:r>
    </w:p>
    <w:p w:rsidR="00E146BD" w:rsidRDefault="00E146BD" w:rsidP="009C2AF1">
      <w:pPr>
        <w:pStyle w:val="RKnormal"/>
      </w:pPr>
    </w:p>
    <w:p w:rsidR="005A47B2" w:rsidRDefault="00A56519">
      <w:pPr>
        <w:pStyle w:val="RKnormal"/>
      </w:pPr>
      <w:r>
        <w:t xml:space="preserve">Även </w:t>
      </w:r>
      <w:r w:rsidR="009C2AF1">
        <w:t xml:space="preserve">EU </w:t>
      </w:r>
      <w:r>
        <w:t xml:space="preserve">har reagerat. I </w:t>
      </w:r>
      <w:r w:rsidR="009C2AF1">
        <w:t>november 2014 gjor</w:t>
      </w:r>
      <w:r>
        <w:t>des</w:t>
      </w:r>
      <w:r w:rsidR="009C2AF1">
        <w:t xml:space="preserve"> ett lokalt uttalande i Mexico City</w:t>
      </w:r>
      <w:r>
        <w:t xml:space="preserve">, </w:t>
      </w:r>
      <w:r w:rsidR="00C639F0">
        <w:t xml:space="preserve">som betonade </w:t>
      </w:r>
      <w:r w:rsidR="009C2AF1">
        <w:t xml:space="preserve">vikten av att brotten utreds och att de skyldiga lagförs. </w:t>
      </w:r>
      <w:r>
        <w:t>Händelse</w:t>
      </w:r>
      <w:r w:rsidR="00C639F0">
        <w:t>r</w:t>
      </w:r>
      <w:r>
        <w:t xml:space="preserve">na i Iguala liksom situationen vad gäller </w:t>
      </w:r>
      <w:r w:rsidR="00C639F0">
        <w:t>de mänskliga rättigheterna</w:t>
      </w:r>
      <w:r>
        <w:t xml:space="preserve"> generellt i Mexiko kommer också att diskuteras i </w:t>
      </w:r>
      <w:r w:rsidR="006339E2">
        <w:t>nästa</w:t>
      </w:r>
      <w:r>
        <w:t xml:space="preserve"> MR-dialog </w:t>
      </w:r>
      <w:r w:rsidR="006339E2">
        <w:t xml:space="preserve">mellan </w:t>
      </w:r>
      <w:r>
        <w:t xml:space="preserve">EU och Mexiko </w:t>
      </w:r>
      <w:r w:rsidR="006339E2">
        <w:t xml:space="preserve">den </w:t>
      </w:r>
      <w:r w:rsidR="00812A10" w:rsidRPr="006339E2">
        <w:t>16 april</w:t>
      </w:r>
      <w:r w:rsidRPr="00B83AFF">
        <w:rPr>
          <w:i/>
        </w:rPr>
        <w:t xml:space="preserve">. </w:t>
      </w:r>
      <w:r w:rsidRPr="00B83AFF">
        <w:t xml:space="preserve">I EU-samarbetet är </w:t>
      </w:r>
      <w:r w:rsidR="009C2AF1" w:rsidRPr="005D4A15">
        <w:t>Sverig</w:t>
      </w:r>
      <w:r w:rsidR="009C2AF1">
        <w:t xml:space="preserve">e </w:t>
      </w:r>
      <w:r>
        <w:t xml:space="preserve">pådrivande </w:t>
      </w:r>
      <w:r w:rsidR="009C2AF1">
        <w:t xml:space="preserve">för att EU </w:t>
      </w:r>
      <w:r>
        <w:t xml:space="preserve">ska ha ett tydligt budskap till försvar för de mänskliga rättigheterna i </w:t>
      </w:r>
      <w:r w:rsidR="009C2AF1">
        <w:t xml:space="preserve">sin dialog med Mexiko. </w:t>
      </w:r>
    </w:p>
    <w:p w:rsidR="003721BA" w:rsidRDefault="003721BA">
      <w:pPr>
        <w:pStyle w:val="RKnormal"/>
      </w:pPr>
    </w:p>
    <w:p w:rsidR="003012D1" w:rsidRDefault="00C639F0">
      <w:pPr>
        <w:pStyle w:val="RKnormal"/>
      </w:pPr>
      <w:r w:rsidRPr="00C639F0">
        <w:t>När Mexiko granskades i FN:s universella granskningsmekanism, UPR, i oktober 2013 lämnade Sverige flera rekomme</w:t>
      </w:r>
      <w:r w:rsidR="003012D1">
        <w:t>ndationer om att bekämpa tortyr,</w:t>
      </w:r>
      <w:r w:rsidRPr="00C639F0">
        <w:t xml:space="preserve"> stärka polisens brottsutredningar och </w:t>
      </w:r>
      <w:r w:rsidR="003012D1">
        <w:t xml:space="preserve">förbättra </w:t>
      </w:r>
      <w:r w:rsidRPr="00C639F0">
        <w:t>skydd</w:t>
      </w:r>
      <w:r w:rsidR="003012D1">
        <w:t>et</w:t>
      </w:r>
      <w:r w:rsidRPr="00C639F0">
        <w:t xml:space="preserve"> av brottsoffer, vilka alla accepterades av Mexiko.</w:t>
      </w:r>
    </w:p>
    <w:p w:rsidR="003012D1" w:rsidRDefault="003012D1">
      <w:pPr>
        <w:pStyle w:val="RKnormal"/>
      </w:pPr>
    </w:p>
    <w:p w:rsidR="00812A10" w:rsidRDefault="00C639F0">
      <w:pPr>
        <w:pStyle w:val="RKnormal"/>
      </w:pPr>
      <w:r>
        <w:lastRenderedPageBreak/>
        <w:t xml:space="preserve">I februari i år granskades </w:t>
      </w:r>
      <w:r w:rsidR="005A47B2">
        <w:t>Mexiko i FN:s kommit</w:t>
      </w:r>
      <w:r w:rsidR="005D4A15">
        <w:t>té för påtvingade försvinnande</w:t>
      </w:r>
      <w:r w:rsidR="00F6470D">
        <w:t>n</w:t>
      </w:r>
      <w:r w:rsidR="005122C4">
        <w:t xml:space="preserve">. I sitt svar </w:t>
      </w:r>
      <w:r w:rsidR="005D4A15">
        <w:t xml:space="preserve">till </w:t>
      </w:r>
      <w:r>
        <w:t>kommittén åtog</w:t>
      </w:r>
      <w:r w:rsidR="005122C4">
        <w:t xml:space="preserve"> sig Mexiko att </w:t>
      </w:r>
      <w:r>
        <w:t xml:space="preserve">stärka arbetet </w:t>
      </w:r>
      <w:r w:rsidR="00A7670C">
        <w:t>med att</w:t>
      </w:r>
      <w:r w:rsidR="005122C4">
        <w:t xml:space="preserve"> förebygga, utreda och eftersöka försvunna personer</w:t>
      </w:r>
      <w:r w:rsidR="00C62698">
        <w:t xml:space="preserve">. </w:t>
      </w:r>
    </w:p>
    <w:p w:rsidR="00C639F0" w:rsidRDefault="00C639F0">
      <w:pPr>
        <w:pStyle w:val="RKnormal"/>
      </w:pPr>
    </w:p>
    <w:p w:rsidR="00826AE6" w:rsidRDefault="00826AE6">
      <w:pPr>
        <w:pStyle w:val="RKnormal"/>
      </w:pPr>
      <w:r>
        <w:t xml:space="preserve">Stockholm den </w:t>
      </w:r>
      <w:r w:rsidR="002B519E">
        <w:t>8</w:t>
      </w:r>
      <w:r w:rsidR="00E146BD">
        <w:t xml:space="preserve"> </w:t>
      </w:r>
      <w:r w:rsidR="002B519E">
        <w:t>april</w:t>
      </w:r>
      <w:r w:rsidR="00E146BD">
        <w:t xml:space="preserve"> 2015</w:t>
      </w:r>
    </w:p>
    <w:p w:rsidR="00826AE6" w:rsidRDefault="00826AE6">
      <w:pPr>
        <w:pStyle w:val="RKnormal"/>
      </w:pPr>
    </w:p>
    <w:p w:rsidR="00F17E8D" w:rsidRDefault="00F17E8D">
      <w:pPr>
        <w:pStyle w:val="RKnormal"/>
      </w:pPr>
    </w:p>
    <w:p w:rsidR="00826AE6" w:rsidRDefault="00826AE6">
      <w:pPr>
        <w:pStyle w:val="RKnormal"/>
      </w:pPr>
    </w:p>
    <w:p w:rsidR="00826AE6" w:rsidRDefault="00826AE6">
      <w:pPr>
        <w:pStyle w:val="RKnormal"/>
      </w:pPr>
      <w:r>
        <w:t>Margot Wallström</w:t>
      </w:r>
    </w:p>
    <w:sectPr w:rsidR="00826AE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E6" w:rsidRDefault="00826AE6">
      <w:r>
        <w:separator/>
      </w:r>
    </w:p>
  </w:endnote>
  <w:endnote w:type="continuationSeparator" w:id="0">
    <w:p w:rsidR="00826AE6" w:rsidRDefault="0082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E6" w:rsidRDefault="00826AE6">
      <w:r>
        <w:separator/>
      </w:r>
    </w:p>
  </w:footnote>
  <w:footnote w:type="continuationSeparator" w:id="0">
    <w:p w:rsidR="00826AE6" w:rsidRDefault="0082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7E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E6" w:rsidRDefault="00826A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998D1F" wp14:editId="1BC78D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E6"/>
    <w:rsid w:val="00094460"/>
    <w:rsid w:val="0014523C"/>
    <w:rsid w:val="00150384"/>
    <w:rsid w:val="00160901"/>
    <w:rsid w:val="001805B7"/>
    <w:rsid w:val="001F2BA1"/>
    <w:rsid w:val="002B519E"/>
    <w:rsid w:val="003012D1"/>
    <w:rsid w:val="00360191"/>
    <w:rsid w:val="00367B1C"/>
    <w:rsid w:val="003721BA"/>
    <w:rsid w:val="003B7D7B"/>
    <w:rsid w:val="004A328D"/>
    <w:rsid w:val="005122C4"/>
    <w:rsid w:val="00550ABC"/>
    <w:rsid w:val="0058762B"/>
    <w:rsid w:val="005A47B2"/>
    <w:rsid w:val="005D4A15"/>
    <w:rsid w:val="006339E2"/>
    <w:rsid w:val="00666036"/>
    <w:rsid w:val="006E4E11"/>
    <w:rsid w:val="007242A3"/>
    <w:rsid w:val="007474B8"/>
    <w:rsid w:val="007A6855"/>
    <w:rsid w:val="00805E79"/>
    <w:rsid w:val="00812A10"/>
    <w:rsid w:val="00826AE6"/>
    <w:rsid w:val="0092027A"/>
    <w:rsid w:val="00942B29"/>
    <w:rsid w:val="00955E31"/>
    <w:rsid w:val="00992E72"/>
    <w:rsid w:val="009C2AF1"/>
    <w:rsid w:val="009E6E07"/>
    <w:rsid w:val="00A56519"/>
    <w:rsid w:val="00A7670C"/>
    <w:rsid w:val="00AC7BCC"/>
    <w:rsid w:val="00AF26D1"/>
    <w:rsid w:val="00B83AFF"/>
    <w:rsid w:val="00BE1AAA"/>
    <w:rsid w:val="00BF7171"/>
    <w:rsid w:val="00C0586D"/>
    <w:rsid w:val="00C62698"/>
    <w:rsid w:val="00C639F0"/>
    <w:rsid w:val="00D133D7"/>
    <w:rsid w:val="00E02E69"/>
    <w:rsid w:val="00E146BD"/>
    <w:rsid w:val="00E80146"/>
    <w:rsid w:val="00E904D0"/>
    <w:rsid w:val="00EC25F9"/>
    <w:rsid w:val="00ED583F"/>
    <w:rsid w:val="00F17E8D"/>
    <w:rsid w:val="00F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6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6A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6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6A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306eab0a-b766-4cbe-8590-88a0dea96c1e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E5B40-75DB-4A6D-8631-A066EFEA8306}"/>
</file>

<file path=customXml/itemProps2.xml><?xml version="1.0" encoding="utf-8"?>
<ds:datastoreItem xmlns:ds="http://schemas.openxmlformats.org/officeDocument/2006/customXml" ds:itemID="{792E70B2-A683-40CF-9113-52B0E99F0590}"/>
</file>

<file path=customXml/itemProps3.xml><?xml version="1.0" encoding="utf-8"?>
<ds:datastoreItem xmlns:ds="http://schemas.openxmlformats.org/officeDocument/2006/customXml" ds:itemID="{E974EA1B-E3D3-4FF2-8948-C97B225C3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Thunberg</dc:creator>
  <cp:lastModifiedBy>Inga Holm</cp:lastModifiedBy>
  <cp:revision>5</cp:revision>
  <cp:lastPrinted>2015-03-31T06:59:00Z</cp:lastPrinted>
  <dcterms:created xsi:type="dcterms:W3CDTF">2015-03-31T09:22:00Z</dcterms:created>
  <dcterms:modified xsi:type="dcterms:W3CDTF">2015-04-08T07:29:00Z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