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A68D5986C644D4F9B3D1831AC5E9804"/>
        </w:placeholder>
        <w:text/>
      </w:sdtPr>
      <w:sdtEndPr/>
      <w:sdtContent>
        <w:p w:rsidRPr="009B062B" w:rsidR="00AF30DD" w:rsidP="00803F05" w:rsidRDefault="00AF30DD" w14:paraId="6D0646FC" w14:textId="77777777">
          <w:pPr>
            <w:pStyle w:val="Rubrik1"/>
            <w:spacing w:after="300"/>
          </w:pPr>
          <w:r w:rsidRPr="009B062B">
            <w:t>Förslag till riksdagsbeslut</w:t>
          </w:r>
        </w:p>
      </w:sdtContent>
    </w:sdt>
    <w:sdt>
      <w:sdtPr>
        <w:alias w:val="Yrkande 1"/>
        <w:tag w:val="21d66a1b-ae94-44d0-8e0c-ad64e33c42ad"/>
        <w:id w:val="-350492741"/>
        <w:lock w:val="sdtLocked"/>
      </w:sdtPr>
      <w:sdtEndPr/>
      <w:sdtContent>
        <w:p w:rsidR="000457AE" w:rsidRDefault="00BA2B3A" w14:paraId="6D0646FD" w14:textId="77777777">
          <w:pPr>
            <w:pStyle w:val="Frslagstext"/>
          </w:pPr>
          <w:r>
            <w:t>Riksdagen ställer sig bakom det som anförs i motionen om att slopa mängdrabatten för brott och tillkännager detta för regeringen.</w:t>
          </w:r>
        </w:p>
      </w:sdtContent>
    </w:sdt>
    <w:sdt>
      <w:sdtPr>
        <w:alias w:val="Yrkande 2"/>
        <w:tag w:val="85d5b344-63d1-441d-912f-ab1e76d433e2"/>
        <w:id w:val="1354311629"/>
        <w:lock w:val="sdtLocked"/>
      </w:sdtPr>
      <w:sdtEndPr/>
      <w:sdtContent>
        <w:p w:rsidR="000457AE" w:rsidRDefault="00BA2B3A" w14:paraId="6D0646FE" w14:textId="77777777">
          <w:pPr>
            <w:pStyle w:val="Frslagstext"/>
          </w:pPr>
          <w:r>
            <w:t>Riksdagen ställer sig bakom det som anförs i motionen om att utreda ett nytt system i stället för mängdrabatten och tillkännager detta för regeringen.</w:t>
          </w:r>
        </w:p>
      </w:sdtContent>
    </w:sdt>
    <w:sdt>
      <w:sdtPr>
        <w:alias w:val="Yrkande 3"/>
        <w:tag w:val="19b6e3e9-efd6-4b7d-b409-840c720211d7"/>
        <w:id w:val="803968431"/>
        <w:lock w:val="sdtLocked"/>
      </w:sdtPr>
      <w:sdtEndPr/>
      <w:sdtContent>
        <w:p w:rsidR="000457AE" w:rsidRDefault="00BA2B3A" w14:paraId="6D0646FF" w14:textId="77777777">
          <w:pPr>
            <w:pStyle w:val="Frslagstext"/>
          </w:pPr>
          <w:r>
            <w:t>Riksdagen ställer sig bakom det som anförs i motionen om att ge polisen i uppdrag att stärka arbetet med brottssamordning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8C6EEF84AD4411BB23E59739F15607"/>
        </w:placeholder>
        <w:text/>
      </w:sdtPr>
      <w:sdtEndPr/>
      <w:sdtContent>
        <w:p w:rsidRPr="009B062B" w:rsidR="006D79C9" w:rsidP="00333E95" w:rsidRDefault="006D79C9" w14:paraId="6D064700" w14:textId="77777777">
          <w:pPr>
            <w:pStyle w:val="Rubrik1"/>
          </w:pPr>
          <w:r>
            <w:t>Motivering</w:t>
          </w:r>
        </w:p>
      </w:sdtContent>
    </w:sdt>
    <w:p w:rsidR="00B86218" w:rsidP="00B86218" w:rsidRDefault="00B86218" w14:paraId="6D064701" w14:textId="5CD3AAB3">
      <w:pPr>
        <w:pStyle w:val="Normalutanindragellerluft"/>
      </w:pPr>
      <w:r>
        <w:t xml:space="preserve">Många brott på landsbygden utreds inte, </w:t>
      </w:r>
      <w:r w:rsidR="003B7F9E">
        <w:t xml:space="preserve">och </w:t>
      </w:r>
      <w:r>
        <w:t xml:space="preserve">i vissa fall beror det på mängdrabatten. Upprepad brottslighet är ett omfattande problem där berörda blir bestulna </w:t>
      </w:r>
      <w:r w:rsidR="003B7F9E">
        <w:t>på</w:t>
      </w:r>
      <w:r>
        <w:t xml:space="preserve"> tusentals kronor utan att det ens blir en utredning. Tillämpningen och resursbristen ger en tydlig tudelning där brottslingar i princip ostört kan göra inbrott utan att polisen kommer till brottsplatsen. Det här ger en enorm otrygghet bland boende och ofta maktlöshet och stor ilska. Personer som ägnar sig åt regelbunden upprepad brottslighet kommer idag ofta undan. Om en person stjäl 75 fyrhjulingar borde det ge betydligt skarpare straff än om samma person stjäl tre fyrhjulingar. Detta måste återspeglas i lagstiftningen. </w:t>
      </w:r>
    </w:p>
    <w:p w:rsidRPr="00A9375D" w:rsidR="00B86218" w:rsidP="00A9375D" w:rsidRDefault="00B86218" w14:paraId="6D064702" w14:textId="77777777">
      <w:r w:rsidRPr="00A9375D">
        <w:t xml:space="preserve">Det grövsta brottet får hela straffvärdet vid straffmätningen enligt nuvarande system. Dagens mängdrabatt måste därför slopas och ersättas så att varje brott blir utrett med möjlighet till straffpåföljd. Utgångspunkten måste vara att fler brott än det grövsta ska räknas in i bedömningen av straffvärdet vid straffmätningen. </w:t>
      </w:r>
    </w:p>
    <w:p w:rsidRPr="00A9375D" w:rsidR="00B86218" w:rsidP="00A9375D" w:rsidRDefault="00B86218" w14:paraId="6D064703" w14:textId="22B08124">
      <w:r w:rsidRPr="00A9375D">
        <w:t>Att dagens bestämmelser i praktiken innebär att en brottsutredning ofta inte inleds eller läggs ned är inte rimligt. Det är ett svek mot brottsoffret och visar att en skatte</w:t>
      </w:r>
      <w:r w:rsidR="00A9375D">
        <w:softHyphen/>
      </w:r>
      <w:r w:rsidRPr="00A9375D">
        <w:t>finansierad verksamhet inte levererar enlig</w:t>
      </w:r>
      <w:r w:rsidRPr="00A9375D" w:rsidR="003B7F9E">
        <w:t>t</w:t>
      </w:r>
      <w:r w:rsidRPr="00A9375D">
        <w:t xml:space="preserve"> uppdraget. Det kan heller inte vara rimligt att låta bli att utreda brott. Polisen bör ges i uppdrag att stärka arbetet med brotts</w:t>
      </w:r>
      <w:r w:rsidR="00A9375D">
        <w:softHyphen/>
      </w:r>
      <w:bookmarkStart w:name="_GoBack" w:id="1"/>
      <w:bookmarkEnd w:id="1"/>
      <w:r w:rsidRPr="00A9375D">
        <w:t xml:space="preserve">samordning, inte minst på landsbygd och i glesbygd. </w:t>
      </w:r>
    </w:p>
    <w:p w:rsidRPr="00A9375D" w:rsidR="00422B9E" w:rsidP="00A9375D" w:rsidRDefault="00B86218" w14:paraId="6D064704" w14:textId="77777777">
      <w:r w:rsidRPr="00A9375D">
        <w:t xml:space="preserve">Detta bör ges regeringen till känna. </w:t>
      </w:r>
    </w:p>
    <w:sdt>
      <w:sdtPr>
        <w:rPr>
          <w:i/>
          <w:noProof/>
        </w:rPr>
        <w:alias w:val="CC_Underskrifter"/>
        <w:tag w:val="CC_Underskrifter"/>
        <w:id w:val="583496634"/>
        <w:lock w:val="sdtContentLocked"/>
        <w:placeholder>
          <w:docPart w:val="9B10ADAF26BE48EFB0C8F3C507675EA7"/>
        </w:placeholder>
      </w:sdtPr>
      <w:sdtEndPr>
        <w:rPr>
          <w:i w:val="0"/>
          <w:noProof w:val="0"/>
        </w:rPr>
      </w:sdtEndPr>
      <w:sdtContent>
        <w:p w:rsidR="00803F05" w:rsidP="003E3B1E" w:rsidRDefault="00803F05" w14:paraId="6D064706" w14:textId="77777777"/>
        <w:p w:rsidRPr="008E0FE2" w:rsidR="004801AC" w:rsidP="003E3B1E" w:rsidRDefault="00A9375D" w14:paraId="6D0647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bl>
    <w:p w:rsidR="005F5606" w:rsidRDefault="005F5606" w14:paraId="6D06470B" w14:textId="77777777"/>
    <w:sectPr w:rsidR="005F56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6470D" w14:textId="77777777" w:rsidR="00B86218" w:rsidRDefault="00B86218" w:rsidP="000C1CAD">
      <w:pPr>
        <w:spacing w:line="240" w:lineRule="auto"/>
      </w:pPr>
      <w:r>
        <w:separator/>
      </w:r>
    </w:p>
  </w:endnote>
  <w:endnote w:type="continuationSeparator" w:id="0">
    <w:p w14:paraId="6D06470E" w14:textId="77777777" w:rsidR="00B86218" w:rsidRDefault="00B862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647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647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6471C" w14:textId="77777777" w:rsidR="00262EA3" w:rsidRPr="003E3B1E" w:rsidRDefault="00262EA3" w:rsidP="003E3B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6470B" w14:textId="77777777" w:rsidR="00B86218" w:rsidRDefault="00B86218" w:rsidP="000C1CAD">
      <w:pPr>
        <w:spacing w:line="240" w:lineRule="auto"/>
      </w:pPr>
      <w:r>
        <w:separator/>
      </w:r>
    </w:p>
  </w:footnote>
  <w:footnote w:type="continuationSeparator" w:id="0">
    <w:p w14:paraId="6D06470C" w14:textId="77777777" w:rsidR="00B86218" w:rsidRDefault="00B862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0647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06471E" wp14:anchorId="6D0647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9375D" w14:paraId="6D064721" w14:textId="77777777">
                          <w:pPr>
                            <w:jc w:val="right"/>
                          </w:pPr>
                          <w:sdt>
                            <w:sdtPr>
                              <w:alias w:val="CC_Noformat_Partikod"/>
                              <w:tag w:val="CC_Noformat_Partikod"/>
                              <w:id w:val="-53464382"/>
                              <w:placeholder>
                                <w:docPart w:val="956894DEA59B4F3B8A245AD77C80FBD9"/>
                              </w:placeholder>
                              <w:text/>
                            </w:sdtPr>
                            <w:sdtEndPr/>
                            <w:sdtContent>
                              <w:r w:rsidR="00B86218">
                                <w:t>C</w:t>
                              </w:r>
                            </w:sdtContent>
                          </w:sdt>
                          <w:sdt>
                            <w:sdtPr>
                              <w:alias w:val="CC_Noformat_Partinummer"/>
                              <w:tag w:val="CC_Noformat_Partinummer"/>
                              <w:id w:val="-1709555926"/>
                              <w:placeholder>
                                <w:docPart w:val="C1834059B49F45F6B7A43B941E85355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0647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9375D" w14:paraId="6D064721" w14:textId="77777777">
                    <w:pPr>
                      <w:jc w:val="right"/>
                    </w:pPr>
                    <w:sdt>
                      <w:sdtPr>
                        <w:alias w:val="CC_Noformat_Partikod"/>
                        <w:tag w:val="CC_Noformat_Partikod"/>
                        <w:id w:val="-53464382"/>
                        <w:placeholder>
                          <w:docPart w:val="956894DEA59B4F3B8A245AD77C80FBD9"/>
                        </w:placeholder>
                        <w:text/>
                      </w:sdtPr>
                      <w:sdtEndPr/>
                      <w:sdtContent>
                        <w:r w:rsidR="00B86218">
                          <w:t>C</w:t>
                        </w:r>
                      </w:sdtContent>
                    </w:sdt>
                    <w:sdt>
                      <w:sdtPr>
                        <w:alias w:val="CC_Noformat_Partinummer"/>
                        <w:tag w:val="CC_Noformat_Partinummer"/>
                        <w:id w:val="-1709555926"/>
                        <w:placeholder>
                          <w:docPart w:val="C1834059B49F45F6B7A43B941E85355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06471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064711" w14:textId="77777777">
    <w:pPr>
      <w:jc w:val="right"/>
    </w:pPr>
  </w:p>
  <w:p w:rsidR="00262EA3" w:rsidP="00776B74" w:rsidRDefault="00262EA3" w14:paraId="6D0647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9375D" w14:paraId="6D0647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064720" wp14:anchorId="6D0647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9375D" w14:paraId="6D06471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621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9375D" w14:paraId="6D0647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9375D" w14:paraId="6D0647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:773</w:t>
        </w:r>
      </w:sdtContent>
    </w:sdt>
  </w:p>
  <w:p w:rsidR="00262EA3" w:rsidP="00E03A3D" w:rsidRDefault="00A9375D" w14:paraId="6D064719"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Daniel Bäckström (C)</w:t>
        </w:r>
      </w:sdtContent>
    </w:sdt>
  </w:p>
  <w:sdt>
    <w:sdtPr>
      <w:alias w:val="CC_Noformat_Rubtext"/>
      <w:tag w:val="CC_Noformat_Rubtext"/>
      <w:id w:val="-218060500"/>
      <w:lock w:val="sdtLocked"/>
      <w:placeholder>
        <w:docPart w:val="6277B159AB524A78AEDA6DB8E7E8A152"/>
      </w:placeholder>
      <w:text/>
    </w:sdtPr>
    <w:sdtEndPr/>
    <w:sdtContent>
      <w:p w:rsidR="00262EA3" w:rsidP="00283E0F" w:rsidRDefault="00B86218" w14:paraId="6D06471A" w14:textId="77777777">
        <w:pPr>
          <w:pStyle w:val="FSHRub2"/>
        </w:pPr>
        <w:r>
          <w:t>Slopad mängdrabatt</w:t>
        </w:r>
      </w:p>
    </w:sdtContent>
  </w:sdt>
  <w:sdt>
    <w:sdtPr>
      <w:alias w:val="CC_Boilerplate_3"/>
      <w:tag w:val="CC_Boilerplate_3"/>
      <w:id w:val="1606463544"/>
      <w:lock w:val="sdtContentLocked"/>
      <w15:appearance w15:val="hidden"/>
      <w:text w:multiLine="1"/>
    </w:sdtPr>
    <w:sdtEndPr/>
    <w:sdtContent>
      <w:p w:rsidR="00262EA3" w:rsidP="00283E0F" w:rsidRDefault="00262EA3" w14:paraId="6D0647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862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0"/>
    <w:rsid w:val="00042A9E"/>
    <w:rsid w:val="00043426"/>
    <w:rsid w:val="00043AA9"/>
    <w:rsid w:val="00043F2E"/>
    <w:rsid w:val="000443CA"/>
    <w:rsid w:val="000444CA"/>
    <w:rsid w:val="00045385"/>
    <w:rsid w:val="000457AE"/>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F9E"/>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B1E"/>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06"/>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F1"/>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F05"/>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07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8CC"/>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75D"/>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218"/>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B3A"/>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15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0646FC"/>
  <w15:chartTrackingRefBased/>
  <w15:docId w15:val="{D7AD4E20-F55C-497A-BEBF-E538DA36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A68D5986C644D4F9B3D1831AC5E9804"/>
        <w:category>
          <w:name w:val="Allmänt"/>
          <w:gallery w:val="placeholder"/>
        </w:category>
        <w:types>
          <w:type w:val="bbPlcHdr"/>
        </w:types>
        <w:behaviors>
          <w:behavior w:val="content"/>
        </w:behaviors>
        <w:guid w:val="{E1BCF961-A7DC-4E0C-A39B-EA06E42916C2}"/>
      </w:docPartPr>
      <w:docPartBody>
        <w:p w:rsidR="00BB4A71" w:rsidRDefault="00224997">
          <w:pPr>
            <w:pStyle w:val="8A68D5986C644D4F9B3D1831AC5E9804"/>
          </w:pPr>
          <w:r w:rsidRPr="005A0A93">
            <w:rPr>
              <w:rStyle w:val="Platshllartext"/>
            </w:rPr>
            <w:t>Förslag till riksdagsbeslut</w:t>
          </w:r>
        </w:p>
      </w:docPartBody>
    </w:docPart>
    <w:docPart>
      <w:docPartPr>
        <w:name w:val="AF8C6EEF84AD4411BB23E59739F15607"/>
        <w:category>
          <w:name w:val="Allmänt"/>
          <w:gallery w:val="placeholder"/>
        </w:category>
        <w:types>
          <w:type w:val="bbPlcHdr"/>
        </w:types>
        <w:behaviors>
          <w:behavior w:val="content"/>
        </w:behaviors>
        <w:guid w:val="{91DEF694-6D1B-4E57-B132-4B1A1DEDBCAB}"/>
      </w:docPartPr>
      <w:docPartBody>
        <w:p w:rsidR="00BB4A71" w:rsidRDefault="00224997">
          <w:pPr>
            <w:pStyle w:val="AF8C6EEF84AD4411BB23E59739F15607"/>
          </w:pPr>
          <w:r w:rsidRPr="005A0A93">
            <w:rPr>
              <w:rStyle w:val="Platshllartext"/>
            </w:rPr>
            <w:t>Motivering</w:t>
          </w:r>
        </w:p>
      </w:docPartBody>
    </w:docPart>
    <w:docPart>
      <w:docPartPr>
        <w:name w:val="956894DEA59B4F3B8A245AD77C80FBD9"/>
        <w:category>
          <w:name w:val="Allmänt"/>
          <w:gallery w:val="placeholder"/>
        </w:category>
        <w:types>
          <w:type w:val="bbPlcHdr"/>
        </w:types>
        <w:behaviors>
          <w:behavior w:val="content"/>
        </w:behaviors>
        <w:guid w:val="{01256D61-CB7C-48A9-923D-29A308785DF9}"/>
      </w:docPartPr>
      <w:docPartBody>
        <w:p w:rsidR="00BB4A71" w:rsidRDefault="00224997">
          <w:pPr>
            <w:pStyle w:val="956894DEA59B4F3B8A245AD77C80FBD9"/>
          </w:pPr>
          <w:r>
            <w:rPr>
              <w:rStyle w:val="Platshllartext"/>
            </w:rPr>
            <w:t xml:space="preserve"> </w:t>
          </w:r>
        </w:p>
      </w:docPartBody>
    </w:docPart>
    <w:docPart>
      <w:docPartPr>
        <w:name w:val="C1834059B49F45F6B7A43B941E853551"/>
        <w:category>
          <w:name w:val="Allmänt"/>
          <w:gallery w:val="placeholder"/>
        </w:category>
        <w:types>
          <w:type w:val="bbPlcHdr"/>
        </w:types>
        <w:behaviors>
          <w:behavior w:val="content"/>
        </w:behaviors>
        <w:guid w:val="{EC416E9D-5EE0-4160-94DA-48E0379179EF}"/>
      </w:docPartPr>
      <w:docPartBody>
        <w:p w:rsidR="00BB4A71" w:rsidRDefault="00224997">
          <w:pPr>
            <w:pStyle w:val="C1834059B49F45F6B7A43B941E853551"/>
          </w:pPr>
          <w:r>
            <w:t xml:space="preserve"> </w:t>
          </w:r>
        </w:p>
      </w:docPartBody>
    </w:docPart>
    <w:docPart>
      <w:docPartPr>
        <w:name w:val="DefaultPlaceholder_-1854013440"/>
        <w:category>
          <w:name w:val="Allmänt"/>
          <w:gallery w:val="placeholder"/>
        </w:category>
        <w:types>
          <w:type w:val="bbPlcHdr"/>
        </w:types>
        <w:behaviors>
          <w:behavior w:val="content"/>
        </w:behaviors>
        <w:guid w:val="{41385492-158C-44B6-AA6A-F4095C66ADA3}"/>
      </w:docPartPr>
      <w:docPartBody>
        <w:p w:rsidR="00BB4A71" w:rsidRDefault="00224997">
          <w:r w:rsidRPr="00EE04E7">
            <w:rPr>
              <w:rStyle w:val="Platshllartext"/>
            </w:rPr>
            <w:t>Klicka eller tryck här för att ange text.</w:t>
          </w:r>
        </w:p>
      </w:docPartBody>
    </w:docPart>
    <w:docPart>
      <w:docPartPr>
        <w:name w:val="6277B159AB524A78AEDA6DB8E7E8A152"/>
        <w:category>
          <w:name w:val="Allmänt"/>
          <w:gallery w:val="placeholder"/>
        </w:category>
        <w:types>
          <w:type w:val="bbPlcHdr"/>
        </w:types>
        <w:behaviors>
          <w:behavior w:val="content"/>
        </w:behaviors>
        <w:guid w:val="{048B0CCE-4921-4857-BBFE-9D2E34B52E35}"/>
      </w:docPartPr>
      <w:docPartBody>
        <w:p w:rsidR="00BB4A71" w:rsidRDefault="00224997">
          <w:r w:rsidRPr="00EE04E7">
            <w:rPr>
              <w:rStyle w:val="Platshllartext"/>
            </w:rPr>
            <w:t>[ange din text här]</w:t>
          </w:r>
        </w:p>
      </w:docPartBody>
    </w:docPart>
    <w:docPart>
      <w:docPartPr>
        <w:name w:val="9B10ADAF26BE48EFB0C8F3C507675EA7"/>
        <w:category>
          <w:name w:val="Allmänt"/>
          <w:gallery w:val="placeholder"/>
        </w:category>
        <w:types>
          <w:type w:val="bbPlcHdr"/>
        </w:types>
        <w:behaviors>
          <w:behavior w:val="content"/>
        </w:behaviors>
        <w:guid w:val="{1881B7A7-C0A6-466D-A339-325EB18AE44A}"/>
      </w:docPartPr>
      <w:docPartBody>
        <w:p w:rsidR="00A27026" w:rsidRDefault="00A270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997"/>
    <w:rsid w:val="00224997"/>
    <w:rsid w:val="00A27026"/>
    <w:rsid w:val="00BB4A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4997"/>
    <w:rPr>
      <w:color w:val="F4B083" w:themeColor="accent2" w:themeTint="99"/>
    </w:rPr>
  </w:style>
  <w:style w:type="paragraph" w:customStyle="1" w:styleId="8A68D5986C644D4F9B3D1831AC5E9804">
    <w:name w:val="8A68D5986C644D4F9B3D1831AC5E9804"/>
  </w:style>
  <w:style w:type="paragraph" w:customStyle="1" w:styleId="BD2725CD39544872B24364F6031164D5">
    <w:name w:val="BD2725CD39544872B24364F6031164D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27D7BA5CD84945BFBF37E1227F5777">
    <w:name w:val="E727D7BA5CD84945BFBF37E1227F5777"/>
  </w:style>
  <w:style w:type="paragraph" w:customStyle="1" w:styleId="AF8C6EEF84AD4411BB23E59739F15607">
    <w:name w:val="AF8C6EEF84AD4411BB23E59739F15607"/>
  </w:style>
  <w:style w:type="paragraph" w:customStyle="1" w:styleId="6CA4DFBF99594FCB9A2BA69C755DEF88">
    <w:name w:val="6CA4DFBF99594FCB9A2BA69C755DEF88"/>
  </w:style>
  <w:style w:type="paragraph" w:customStyle="1" w:styleId="405D43474F074F308249038D11E99412">
    <w:name w:val="405D43474F074F308249038D11E99412"/>
  </w:style>
  <w:style w:type="paragraph" w:customStyle="1" w:styleId="956894DEA59B4F3B8A245AD77C80FBD9">
    <w:name w:val="956894DEA59B4F3B8A245AD77C80FBD9"/>
  </w:style>
  <w:style w:type="paragraph" w:customStyle="1" w:styleId="C1834059B49F45F6B7A43B941E853551">
    <w:name w:val="C1834059B49F45F6B7A43B941E8535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9170E0-DC0D-4040-A6BD-7294A8BFF009}"/>
</file>

<file path=customXml/itemProps2.xml><?xml version="1.0" encoding="utf-8"?>
<ds:datastoreItem xmlns:ds="http://schemas.openxmlformats.org/officeDocument/2006/customXml" ds:itemID="{1D5FE4F9-DF35-4A51-9030-281D1F8A2B3D}"/>
</file>

<file path=customXml/itemProps3.xml><?xml version="1.0" encoding="utf-8"?>
<ds:datastoreItem xmlns:ds="http://schemas.openxmlformats.org/officeDocument/2006/customXml" ds:itemID="{6B93A8E1-ED03-4C0F-8D4F-44FE037D7CA4}"/>
</file>

<file path=docProps/app.xml><?xml version="1.0" encoding="utf-8"?>
<Properties xmlns="http://schemas.openxmlformats.org/officeDocument/2006/extended-properties" xmlns:vt="http://schemas.openxmlformats.org/officeDocument/2006/docPropsVTypes">
  <Template>Normal</Template>
  <TotalTime>5</TotalTime>
  <Pages>2</Pages>
  <Words>301</Words>
  <Characters>1675</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