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8B504" w14:textId="77777777" w:rsidR="007A05DC" w:rsidRDefault="007A05DC" w:rsidP="00472EBA">
      <w:pPr>
        <w:pStyle w:val="Rubrik"/>
      </w:pPr>
      <w:bookmarkStart w:id="0" w:name="_GoBack"/>
      <w:bookmarkEnd w:id="0"/>
      <w:r>
        <w:t>Svar på fråga 2016/17</w:t>
      </w:r>
      <w:r w:rsidR="00E8691E">
        <w:t>:</w:t>
      </w:r>
      <w:r w:rsidR="003A1F5D">
        <w:t>925</w:t>
      </w:r>
      <w:r>
        <w:t xml:space="preserve"> av </w:t>
      </w:r>
      <w:r w:rsidR="003A1F5D" w:rsidRPr="003A1F5D">
        <w:t>Mikael Eskilandersson</w:t>
      </w:r>
      <w:r w:rsidR="00C2582D">
        <w:t xml:space="preserve"> </w:t>
      </w:r>
      <w:r w:rsidR="003A1F5D">
        <w:t>(SD</w:t>
      </w:r>
      <w:r>
        <w:t xml:space="preserve">) </w:t>
      </w:r>
      <w:r w:rsidR="003A1F5D">
        <w:t>Företag som stödjer organiserad brottslighet</w:t>
      </w:r>
    </w:p>
    <w:p w14:paraId="6F754A9E" w14:textId="77777777" w:rsidR="00A6721C" w:rsidRDefault="003A1F5D" w:rsidP="00472EBA">
      <w:pPr>
        <w:pStyle w:val="Brdtext"/>
      </w:pPr>
      <w:r>
        <w:t xml:space="preserve">Mikael Eskilandersson </w:t>
      </w:r>
      <w:r w:rsidR="007A05DC">
        <w:t xml:space="preserve">har frågat mig </w:t>
      </w:r>
      <w:r>
        <w:t xml:space="preserve">vilka generella åtgärder som jag tänker vidta för att se till att myndigheterna agerar mot företag som stödjer organiserad brottslighet, t.ex. de salonger i Malmö som har ett pris på 50 kronor per klippning. </w:t>
      </w:r>
    </w:p>
    <w:p w14:paraId="01BC8C75" w14:textId="77777777" w:rsidR="006B0FA7" w:rsidRDefault="003A1F5D" w:rsidP="00472EBA">
      <w:pPr>
        <w:pStyle w:val="Brdtext"/>
      </w:pPr>
      <w:r>
        <w:t xml:space="preserve">Regeringen har sett till </w:t>
      </w:r>
      <w:r w:rsidR="00E1751C">
        <w:t xml:space="preserve">så </w:t>
      </w:r>
      <w:r>
        <w:t xml:space="preserve">att myndigheter samverkar och därigenom kraftsamlar mot organiserad brottslighet. I december 2015 gav regeringen tolv myndigheter, inom och utanför rättsväsendet, i uppdrag att utöka sin samverkan mot organiserad brottslighet. I enlighet med uppdraget ska </w:t>
      </w:r>
      <w:r w:rsidR="00C2257F">
        <w:t>myndigheterna</w:t>
      </w:r>
      <w:r>
        <w:t xml:space="preserve"> samverka på lokal nivå och ha ett särskilt fokus på utsatta områden. </w:t>
      </w:r>
      <w:r w:rsidR="00D06592">
        <w:t xml:space="preserve">En </w:t>
      </w:r>
      <w:r w:rsidR="00C2257F">
        <w:t xml:space="preserve">viktig </w:t>
      </w:r>
      <w:r w:rsidR="00D06592">
        <w:t xml:space="preserve">del </w:t>
      </w:r>
      <w:r w:rsidR="00C2257F">
        <w:t>i myndigheternas arbete är att komma åt de företag som personer inom organiserad brottslighet använder sig av. Arbetet med regeringsuppdraget pågår och ska slutredovisas i höst.</w:t>
      </w:r>
    </w:p>
    <w:p w14:paraId="39651E20" w14:textId="77777777" w:rsidR="00BB7968" w:rsidRDefault="00BB7968" w:rsidP="00472EBA">
      <w:pPr>
        <w:pStyle w:val="Brdtext"/>
      </w:pPr>
      <w:r>
        <w:t xml:space="preserve">Regeringen har också gett Tullverket, Polismyndigheten, Ekobrottsmyndigheten och Skatteverket i uppdrag att gemensamt utveckla arbetet med att förhindra illegal hantering av punktskattepliktiga varor som exempelvis alkohol och tobak. Det är varor som många gånger finansierar organiserad brottslighet och som riskerar att hamna i butiker där de säljs till låga priser. Även detta uppdrag ska slutredovisas i höst. </w:t>
      </w:r>
    </w:p>
    <w:p w14:paraId="77417F40" w14:textId="77777777" w:rsidR="00BB7968" w:rsidRDefault="00BB7968" w:rsidP="00472EBA">
      <w:pPr>
        <w:pStyle w:val="Brdtext"/>
      </w:pPr>
      <w:r>
        <w:t>E</w:t>
      </w:r>
      <w:r w:rsidR="00C2257F">
        <w:t xml:space="preserve">konomisk vinning </w:t>
      </w:r>
      <w:r>
        <w:t xml:space="preserve">är </w:t>
      </w:r>
      <w:r w:rsidR="00C2257F">
        <w:t>en av de starkaste drivkrafterna b</w:t>
      </w:r>
      <w:r>
        <w:t>akom organiserad brottslighet och f</w:t>
      </w:r>
      <w:r w:rsidR="00C2257F">
        <w:t xml:space="preserve">ör att begränsa den vinningen har </w:t>
      </w:r>
      <w:r w:rsidR="00E1751C">
        <w:t>inte bara myndigheter ett ansvar. V</w:t>
      </w:r>
      <w:r w:rsidR="00C2257F">
        <w:t>i</w:t>
      </w:r>
      <w:r w:rsidR="00E1751C">
        <w:t xml:space="preserve"> har</w:t>
      </w:r>
      <w:r w:rsidR="00C2257F">
        <w:t xml:space="preserve"> alla ett ansvar </w:t>
      </w:r>
      <w:r w:rsidR="00E1751C">
        <w:t xml:space="preserve">för </w:t>
      </w:r>
      <w:r w:rsidR="00C2257F">
        <w:t>att inte under</w:t>
      </w:r>
      <w:r>
        <w:t>stödja brottslighet</w:t>
      </w:r>
      <w:r w:rsidR="00C2257F">
        <w:t xml:space="preserve"> genom att exempelvis köpa varor eller tjänster som vi förstår har ett orimligt lågt pris. </w:t>
      </w:r>
      <w:r w:rsidR="00D82A19">
        <w:t xml:space="preserve">Jag hoppas och tror att gemene man har möjlighet att </w:t>
      </w:r>
      <w:r w:rsidR="00E1751C">
        <w:t>fundera en extra gång</w:t>
      </w:r>
      <w:r w:rsidR="00C2257F">
        <w:t xml:space="preserve"> </w:t>
      </w:r>
      <w:r w:rsidR="00E1751C">
        <w:lastRenderedPageBreak/>
        <w:t>på</w:t>
      </w:r>
      <w:r w:rsidR="00C2257F">
        <w:t xml:space="preserve"> </w:t>
      </w:r>
      <w:r w:rsidR="00D82A19">
        <w:t>om det man tänker köpa har ett rimligt pris</w:t>
      </w:r>
      <w:r w:rsidR="00313D23">
        <w:t xml:space="preserve"> eller om det kan </w:t>
      </w:r>
      <w:r w:rsidR="00D06592">
        <w:t xml:space="preserve">handla om </w:t>
      </w:r>
      <w:r w:rsidR="00313D23">
        <w:t>en vara eller tjänst som gynnar brottslighet.</w:t>
      </w:r>
    </w:p>
    <w:p w14:paraId="26BBB1FD" w14:textId="77777777" w:rsidR="0098368D" w:rsidRPr="00072D77" w:rsidRDefault="00420953" w:rsidP="00072D77">
      <w:pPr>
        <w:pStyle w:val="Brdtext"/>
      </w:pPr>
      <w:r w:rsidRPr="00072D77">
        <w:t xml:space="preserve">Stockholm den </w:t>
      </w:r>
      <w:r w:rsidR="001F3BA1">
        <w:t>6</w:t>
      </w:r>
      <w:r w:rsidR="002A1FDA" w:rsidRPr="00072D77">
        <w:t xml:space="preserve"> </w:t>
      </w:r>
      <w:r w:rsidR="001F3BA1">
        <w:t>mars</w:t>
      </w:r>
      <w:r w:rsidRPr="00072D77">
        <w:t xml:space="preserve"> 2017</w:t>
      </w:r>
    </w:p>
    <w:p w14:paraId="09A7F46E" w14:textId="77777777" w:rsidR="002A1FDA" w:rsidRPr="00072D77" w:rsidRDefault="002A1FDA" w:rsidP="00072D77">
      <w:pPr>
        <w:pStyle w:val="Brdtext"/>
      </w:pPr>
    </w:p>
    <w:p w14:paraId="0B58D850" w14:textId="77777777" w:rsidR="002A1FDA" w:rsidRDefault="002A1FDA" w:rsidP="00573BB1">
      <w:pPr>
        <w:pStyle w:val="Brdtext"/>
      </w:pPr>
      <w:r w:rsidRPr="00072D77">
        <w:t>Anders Ygeman</w:t>
      </w: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4F09D" w14:textId="77777777" w:rsidR="00E842E9" w:rsidRDefault="00E842E9" w:rsidP="00A87A54">
      <w:pPr>
        <w:spacing w:after="0" w:line="240" w:lineRule="auto"/>
      </w:pPr>
      <w:r>
        <w:separator/>
      </w:r>
    </w:p>
  </w:endnote>
  <w:endnote w:type="continuationSeparator" w:id="0">
    <w:p w14:paraId="6876DD77" w14:textId="77777777" w:rsidR="00E842E9" w:rsidRDefault="00E842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EFC48A" w14:textId="77777777" w:rsidTr="006A26EC">
      <w:trPr>
        <w:trHeight w:val="227"/>
        <w:jc w:val="right"/>
      </w:trPr>
      <w:tc>
        <w:tcPr>
          <w:tcW w:w="708" w:type="dxa"/>
          <w:vAlign w:val="bottom"/>
        </w:tcPr>
        <w:p w14:paraId="2DF34D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E79E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79E1">
            <w:rPr>
              <w:rStyle w:val="Sidnummer"/>
              <w:noProof/>
            </w:rPr>
            <w:t>2</w:t>
          </w:r>
          <w:r>
            <w:rPr>
              <w:rStyle w:val="Sidnummer"/>
            </w:rPr>
            <w:fldChar w:fldCharType="end"/>
          </w:r>
          <w:r>
            <w:rPr>
              <w:rStyle w:val="Sidnummer"/>
            </w:rPr>
            <w:t>)</w:t>
          </w:r>
        </w:p>
      </w:tc>
    </w:tr>
    <w:tr w:rsidR="005606BC" w:rsidRPr="00347E11" w14:paraId="6207FB75" w14:textId="77777777" w:rsidTr="006A26EC">
      <w:trPr>
        <w:trHeight w:val="850"/>
        <w:jc w:val="right"/>
      </w:trPr>
      <w:tc>
        <w:tcPr>
          <w:tcW w:w="708" w:type="dxa"/>
          <w:vAlign w:val="bottom"/>
        </w:tcPr>
        <w:p w14:paraId="2E53DB12" w14:textId="77777777" w:rsidR="005606BC" w:rsidRPr="00347E11" w:rsidRDefault="005606BC" w:rsidP="005606BC">
          <w:pPr>
            <w:pStyle w:val="Sidfot"/>
            <w:spacing w:line="276" w:lineRule="auto"/>
            <w:jc w:val="right"/>
          </w:pPr>
        </w:p>
      </w:tc>
    </w:tr>
  </w:tbl>
  <w:p w14:paraId="6746A10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F2EA83" w14:textId="77777777" w:rsidTr="001F4302">
      <w:trPr>
        <w:trHeight w:val="510"/>
      </w:trPr>
      <w:tc>
        <w:tcPr>
          <w:tcW w:w="8525" w:type="dxa"/>
          <w:gridSpan w:val="2"/>
          <w:vAlign w:val="bottom"/>
        </w:tcPr>
        <w:p w14:paraId="2DE20552" w14:textId="77777777" w:rsidR="00347E11" w:rsidRPr="00347E11" w:rsidRDefault="00347E11" w:rsidP="00347E11">
          <w:pPr>
            <w:pStyle w:val="Sidfot"/>
            <w:rPr>
              <w:sz w:val="8"/>
            </w:rPr>
          </w:pPr>
        </w:p>
      </w:tc>
    </w:tr>
    <w:tr w:rsidR="00093408" w:rsidRPr="00EE3C0F" w14:paraId="337E7F5F" w14:textId="77777777" w:rsidTr="00C26068">
      <w:trPr>
        <w:trHeight w:val="227"/>
      </w:trPr>
      <w:tc>
        <w:tcPr>
          <w:tcW w:w="4074" w:type="dxa"/>
        </w:tcPr>
        <w:p w14:paraId="4C1B879E" w14:textId="77777777" w:rsidR="00347E11" w:rsidRPr="00F53AEA" w:rsidRDefault="00347E11" w:rsidP="00C26068">
          <w:pPr>
            <w:pStyle w:val="Sidfot"/>
            <w:spacing w:line="276" w:lineRule="auto"/>
          </w:pPr>
        </w:p>
      </w:tc>
      <w:tc>
        <w:tcPr>
          <w:tcW w:w="4451" w:type="dxa"/>
        </w:tcPr>
        <w:p w14:paraId="572EA50B" w14:textId="77777777" w:rsidR="00093408" w:rsidRPr="00F53AEA" w:rsidRDefault="00093408" w:rsidP="00F53AEA">
          <w:pPr>
            <w:pStyle w:val="Sidfot"/>
            <w:spacing w:line="276" w:lineRule="auto"/>
          </w:pPr>
        </w:p>
      </w:tc>
    </w:tr>
  </w:tbl>
  <w:p w14:paraId="16E93A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F18F3" w14:textId="77777777" w:rsidR="00E842E9" w:rsidRDefault="00E842E9" w:rsidP="00A87A54">
      <w:pPr>
        <w:spacing w:after="0" w:line="240" w:lineRule="auto"/>
      </w:pPr>
      <w:r>
        <w:separator/>
      </w:r>
    </w:p>
  </w:footnote>
  <w:footnote w:type="continuationSeparator" w:id="0">
    <w:p w14:paraId="4FC939F8" w14:textId="77777777" w:rsidR="00E842E9" w:rsidRDefault="00E842E9"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9B9C2EC" w14:textId="77777777" w:rsidTr="00C93EBA">
      <w:trPr>
        <w:trHeight w:val="227"/>
      </w:trPr>
      <w:tc>
        <w:tcPr>
          <w:tcW w:w="5534" w:type="dxa"/>
        </w:tcPr>
        <w:p w14:paraId="35AF161E" w14:textId="77777777" w:rsidR="007A05DC" w:rsidRPr="007D73AB" w:rsidRDefault="007A05DC">
          <w:pPr>
            <w:pStyle w:val="Sidhuvud"/>
          </w:pPr>
        </w:p>
      </w:tc>
      <w:tc>
        <w:tcPr>
          <w:tcW w:w="3170" w:type="dxa"/>
          <w:vAlign w:val="bottom"/>
        </w:tcPr>
        <w:p w14:paraId="18F04CB3" w14:textId="77777777" w:rsidR="007A05DC" w:rsidRPr="007D73AB" w:rsidRDefault="007A05DC" w:rsidP="00340DE0">
          <w:pPr>
            <w:pStyle w:val="Sidhuvud"/>
          </w:pPr>
        </w:p>
      </w:tc>
      <w:tc>
        <w:tcPr>
          <w:tcW w:w="1134" w:type="dxa"/>
        </w:tcPr>
        <w:p w14:paraId="55BB33A9" w14:textId="77777777" w:rsidR="007A05DC" w:rsidRDefault="007A05DC" w:rsidP="005A703A">
          <w:pPr>
            <w:pStyle w:val="Sidhuvud"/>
          </w:pPr>
        </w:p>
      </w:tc>
    </w:tr>
    <w:tr w:rsidR="007A05DC" w14:paraId="15114926" w14:textId="77777777" w:rsidTr="00C93EBA">
      <w:trPr>
        <w:trHeight w:val="1928"/>
      </w:trPr>
      <w:tc>
        <w:tcPr>
          <w:tcW w:w="5534" w:type="dxa"/>
        </w:tcPr>
        <w:p w14:paraId="36779A1F" w14:textId="77777777" w:rsidR="007A05DC" w:rsidRPr="00340DE0" w:rsidRDefault="007A05DC" w:rsidP="00340DE0">
          <w:pPr>
            <w:pStyle w:val="Sidhuvud"/>
          </w:pPr>
          <w:bookmarkStart w:id="1" w:name="Logo"/>
          <w:bookmarkEnd w:id="1"/>
          <w:r>
            <w:rPr>
              <w:noProof/>
              <w:lang w:eastAsia="sv-SE"/>
            </w:rPr>
            <w:drawing>
              <wp:inline distT="0" distB="0" distL="0" distR="0" wp14:anchorId="2597BCFF" wp14:editId="493A46F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25606E8E" w14:textId="77777777" w:rsidR="007A05DC" w:rsidRDefault="007A05DC" w:rsidP="00EE3C0F">
          <w:pPr>
            <w:pStyle w:val="Sidhuvud"/>
          </w:pPr>
        </w:p>
        <w:p w14:paraId="7F7E0883"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21197C02" w14:textId="77777777" w:rsidR="007A05DC" w:rsidRDefault="006B0FA7" w:rsidP="00EE3C0F">
              <w:pPr>
                <w:pStyle w:val="Sidhuvud"/>
              </w:pPr>
              <w:r>
                <w:t>Ju2017/01874</w:t>
              </w:r>
              <w:r w:rsidRPr="005C6D3F">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69B71A49" w14:textId="77777777" w:rsidR="007A05DC" w:rsidRDefault="007A05DC" w:rsidP="007A05DC">
              <w:pPr>
                <w:pStyle w:val="Sidhuvud"/>
              </w:pPr>
              <w:r>
                <w:rPr>
                  <w:rStyle w:val="Platshllartext"/>
                </w:rPr>
                <w:t xml:space="preserve"> </w:t>
              </w:r>
            </w:p>
          </w:sdtContent>
        </w:sdt>
      </w:tc>
      <w:tc>
        <w:tcPr>
          <w:tcW w:w="1134" w:type="dxa"/>
        </w:tcPr>
        <w:p w14:paraId="30786040" w14:textId="77777777" w:rsidR="007A05DC" w:rsidRPr="0094502D" w:rsidRDefault="007A05DC" w:rsidP="0094502D">
          <w:pPr>
            <w:pStyle w:val="Sidhuvud"/>
          </w:pPr>
        </w:p>
      </w:tc>
    </w:tr>
    <w:tr w:rsidR="007A05DC" w14:paraId="103B3738"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532FFEBC" w14:textId="77777777" w:rsidR="007A05DC" w:rsidRPr="007A05DC" w:rsidRDefault="007A05DC" w:rsidP="00340DE0">
              <w:pPr>
                <w:pStyle w:val="Sidhuvud"/>
                <w:rPr>
                  <w:b/>
                </w:rPr>
              </w:pPr>
              <w:r w:rsidRPr="007A05DC">
                <w:rPr>
                  <w:b/>
                </w:rPr>
                <w:t>Justitiedepartementet</w:t>
              </w:r>
            </w:p>
            <w:p w14:paraId="734C5A85"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5339938E" w14:textId="77777777" w:rsidR="007A05DC" w:rsidRDefault="007A05DC" w:rsidP="007A05DC">
              <w:pPr>
                <w:pStyle w:val="Sidhuvud"/>
              </w:pPr>
              <w:r>
                <w:t>Till riksdagen</w:t>
              </w:r>
            </w:p>
          </w:tc>
        </w:sdtContent>
      </w:sdt>
      <w:tc>
        <w:tcPr>
          <w:tcW w:w="1134" w:type="dxa"/>
        </w:tcPr>
        <w:p w14:paraId="62DE965C" w14:textId="77777777" w:rsidR="007A05DC" w:rsidRDefault="007A05DC" w:rsidP="003E6020">
          <w:pPr>
            <w:pStyle w:val="Sidhuvud"/>
          </w:pPr>
        </w:p>
      </w:tc>
    </w:tr>
  </w:tbl>
  <w:p w14:paraId="4AC2131E"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0F6B0D"/>
    <w:rsid w:val="000F7B17"/>
    <w:rsid w:val="0011413E"/>
    <w:rsid w:val="00121002"/>
    <w:rsid w:val="001428E2"/>
    <w:rsid w:val="00170CE4"/>
    <w:rsid w:val="0017300E"/>
    <w:rsid w:val="00173126"/>
    <w:rsid w:val="00192E34"/>
    <w:rsid w:val="001A2A61"/>
    <w:rsid w:val="001B7E75"/>
    <w:rsid w:val="001C4980"/>
    <w:rsid w:val="001C5DC9"/>
    <w:rsid w:val="001C71A9"/>
    <w:rsid w:val="001E1A13"/>
    <w:rsid w:val="001F0629"/>
    <w:rsid w:val="001F0736"/>
    <w:rsid w:val="001F3BA1"/>
    <w:rsid w:val="001F4302"/>
    <w:rsid w:val="001F525B"/>
    <w:rsid w:val="001F6BBE"/>
    <w:rsid w:val="00204079"/>
    <w:rsid w:val="002102FD"/>
    <w:rsid w:val="00211B4E"/>
    <w:rsid w:val="00213258"/>
    <w:rsid w:val="00222258"/>
    <w:rsid w:val="00223AD6"/>
    <w:rsid w:val="0022666A"/>
    <w:rsid w:val="00233D52"/>
    <w:rsid w:val="00237147"/>
    <w:rsid w:val="00243982"/>
    <w:rsid w:val="00260D2D"/>
    <w:rsid w:val="00281106"/>
    <w:rsid w:val="00282D27"/>
    <w:rsid w:val="00292420"/>
    <w:rsid w:val="00296B7A"/>
    <w:rsid w:val="002A1FDA"/>
    <w:rsid w:val="002A3B28"/>
    <w:rsid w:val="002A6820"/>
    <w:rsid w:val="002C5B48"/>
    <w:rsid w:val="002D4298"/>
    <w:rsid w:val="002D4829"/>
    <w:rsid w:val="002E4D3F"/>
    <w:rsid w:val="002F59E0"/>
    <w:rsid w:val="002F66A6"/>
    <w:rsid w:val="003050DB"/>
    <w:rsid w:val="00310561"/>
    <w:rsid w:val="00311D8C"/>
    <w:rsid w:val="003128E2"/>
    <w:rsid w:val="00313D23"/>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1F5D"/>
    <w:rsid w:val="003A2E73"/>
    <w:rsid w:val="003A5969"/>
    <w:rsid w:val="003A5C58"/>
    <w:rsid w:val="003C7BE0"/>
    <w:rsid w:val="003D0DD3"/>
    <w:rsid w:val="003D17EF"/>
    <w:rsid w:val="003D3535"/>
    <w:rsid w:val="003E6020"/>
    <w:rsid w:val="0041223B"/>
    <w:rsid w:val="00413A4E"/>
    <w:rsid w:val="00415163"/>
    <w:rsid w:val="004157BE"/>
    <w:rsid w:val="0042068E"/>
    <w:rsid w:val="00420953"/>
    <w:rsid w:val="00422030"/>
    <w:rsid w:val="00422A7F"/>
    <w:rsid w:val="00425225"/>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0F1"/>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3B60"/>
    <w:rsid w:val="005850D7"/>
    <w:rsid w:val="0058522F"/>
    <w:rsid w:val="00596E2B"/>
    <w:rsid w:val="005A5193"/>
    <w:rsid w:val="005B115A"/>
    <w:rsid w:val="005B16CC"/>
    <w:rsid w:val="005B537F"/>
    <w:rsid w:val="005B6F35"/>
    <w:rsid w:val="005C120D"/>
    <w:rsid w:val="005C1D89"/>
    <w:rsid w:val="005C6D3F"/>
    <w:rsid w:val="005E2F29"/>
    <w:rsid w:val="005E4E79"/>
    <w:rsid w:val="005E5CE7"/>
    <w:rsid w:val="00606330"/>
    <w:rsid w:val="006175D7"/>
    <w:rsid w:val="006208E5"/>
    <w:rsid w:val="00625A7C"/>
    <w:rsid w:val="00631F82"/>
    <w:rsid w:val="00650080"/>
    <w:rsid w:val="00654B4D"/>
    <w:rsid w:val="0065559D"/>
    <w:rsid w:val="0066378C"/>
    <w:rsid w:val="006652E3"/>
    <w:rsid w:val="00665C23"/>
    <w:rsid w:val="00670A48"/>
    <w:rsid w:val="00672F6F"/>
    <w:rsid w:val="0069523C"/>
    <w:rsid w:val="006962CA"/>
    <w:rsid w:val="006B0FA7"/>
    <w:rsid w:val="006B4A30"/>
    <w:rsid w:val="006B7569"/>
    <w:rsid w:val="006C28EE"/>
    <w:rsid w:val="006D2998"/>
    <w:rsid w:val="006D3188"/>
    <w:rsid w:val="006E08FC"/>
    <w:rsid w:val="006E6D12"/>
    <w:rsid w:val="006F2588"/>
    <w:rsid w:val="00710A6C"/>
    <w:rsid w:val="00710D98"/>
    <w:rsid w:val="00712266"/>
    <w:rsid w:val="00712593"/>
    <w:rsid w:val="00724A1C"/>
    <w:rsid w:val="007351D9"/>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23A0"/>
    <w:rsid w:val="008431AF"/>
    <w:rsid w:val="008504F6"/>
    <w:rsid w:val="00860EC4"/>
    <w:rsid w:val="00863BB7"/>
    <w:rsid w:val="00875DDD"/>
    <w:rsid w:val="00881BC6"/>
    <w:rsid w:val="008860CC"/>
    <w:rsid w:val="00891929"/>
    <w:rsid w:val="00893029"/>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14CCE"/>
    <w:rsid w:val="0094502D"/>
    <w:rsid w:val="00947013"/>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D7277"/>
    <w:rsid w:val="009D7776"/>
    <w:rsid w:val="009E107B"/>
    <w:rsid w:val="009E18D6"/>
    <w:rsid w:val="00A00D24"/>
    <w:rsid w:val="00A01F5C"/>
    <w:rsid w:val="00A2019A"/>
    <w:rsid w:val="00A3270B"/>
    <w:rsid w:val="00A379E4"/>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E79E1"/>
    <w:rsid w:val="00AF0BB7"/>
    <w:rsid w:val="00AF0BDE"/>
    <w:rsid w:val="00AF0EDE"/>
    <w:rsid w:val="00AF5609"/>
    <w:rsid w:val="00B0234E"/>
    <w:rsid w:val="00B06751"/>
    <w:rsid w:val="00B149E2"/>
    <w:rsid w:val="00B2169D"/>
    <w:rsid w:val="00B21CBB"/>
    <w:rsid w:val="00B263C0"/>
    <w:rsid w:val="00B316CA"/>
    <w:rsid w:val="00B33ECA"/>
    <w:rsid w:val="00B3528F"/>
    <w:rsid w:val="00B357AB"/>
    <w:rsid w:val="00B41F72"/>
    <w:rsid w:val="00B44E90"/>
    <w:rsid w:val="00B47956"/>
    <w:rsid w:val="00B50C79"/>
    <w:rsid w:val="00B517E1"/>
    <w:rsid w:val="00B55E70"/>
    <w:rsid w:val="00B60238"/>
    <w:rsid w:val="00B64962"/>
    <w:rsid w:val="00B66AC0"/>
    <w:rsid w:val="00B84409"/>
    <w:rsid w:val="00B90390"/>
    <w:rsid w:val="00BB5683"/>
    <w:rsid w:val="00BB7968"/>
    <w:rsid w:val="00BC17DF"/>
    <w:rsid w:val="00BD0826"/>
    <w:rsid w:val="00BD15AB"/>
    <w:rsid w:val="00BE3210"/>
    <w:rsid w:val="00BF4F06"/>
    <w:rsid w:val="00BF534E"/>
    <w:rsid w:val="00BF5717"/>
    <w:rsid w:val="00C12575"/>
    <w:rsid w:val="00C141C6"/>
    <w:rsid w:val="00C2071A"/>
    <w:rsid w:val="00C20ACB"/>
    <w:rsid w:val="00C2257F"/>
    <w:rsid w:val="00C23703"/>
    <w:rsid w:val="00C2582D"/>
    <w:rsid w:val="00C26068"/>
    <w:rsid w:val="00C271A8"/>
    <w:rsid w:val="00C37A77"/>
    <w:rsid w:val="00C41141"/>
    <w:rsid w:val="00C461E6"/>
    <w:rsid w:val="00C63EC4"/>
    <w:rsid w:val="00C76683"/>
    <w:rsid w:val="00C9061B"/>
    <w:rsid w:val="00C93EBA"/>
    <w:rsid w:val="00CA7FF5"/>
    <w:rsid w:val="00CB07E5"/>
    <w:rsid w:val="00CB09A1"/>
    <w:rsid w:val="00CB1E7C"/>
    <w:rsid w:val="00CB2EA1"/>
    <w:rsid w:val="00CB2F84"/>
    <w:rsid w:val="00CB43F1"/>
    <w:rsid w:val="00CB6A8A"/>
    <w:rsid w:val="00CB6EDE"/>
    <w:rsid w:val="00CC41BA"/>
    <w:rsid w:val="00CD1C6C"/>
    <w:rsid w:val="00CD6169"/>
    <w:rsid w:val="00CD6D76"/>
    <w:rsid w:val="00CE20BC"/>
    <w:rsid w:val="00CF13E2"/>
    <w:rsid w:val="00CF1FD8"/>
    <w:rsid w:val="00CF4FDC"/>
    <w:rsid w:val="00D021D2"/>
    <w:rsid w:val="00D05D49"/>
    <w:rsid w:val="00D061BB"/>
    <w:rsid w:val="00D06592"/>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0BAE"/>
    <w:rsid w:val="00D74B7C"/>
    <w:rsid w:val="00D76068"/>
    <w:rsid w:val="00D76B01"/>
    <w:rsid w:val="00D82A19"/>
    <w:rsid w:val="00D84704"/>
    <w:rsid w:val="00D95424"/>
    <w:rsid w:val="00DA5C0D"/>
    <w:rsid w:val="00DB714B"/>
    <w:rsid w:val="00DC0009"/>
    <w:rsid w:val="00DD0722"/>
    <w:rsid w:val="00DF5BFB"/>
    <w:rsid w:val="00E022DA"/>
    <w:rsid w:val="00E03BCB"/>
    <w:rsid w:val="00E124DC"/>
    <w:rsid w:val="00E16DFF"/>
    <w:rsid w:val="00E1751C"/>
    <w:rsid w:val="00E31804"/>
    <w:rsid w:val="00E36621"/>
    <w:rsid w:val="00E406DF"/>
    <w:rsid w:val="00E4143A"/>
    <w:rsid w:val="00E4457A"/>
    <w:rsid w:val="00E469E4"/>
    <w:rsid w:val="00E475C3"/>
    <w:rsid w:val="00E509B0"/>
    <w:rsid w:val="00E55D8E"/>
    <w:rsid w:val="00E81E54"/>
    <w:rsid w:val="00E842E9"/>
    <w:rsid w:val="00E8691E"/>
    <w:rsid w:val="00EA1688"/>
    <w:rsid w:val="00EA2D00"/>
    <w:rsid w:val="00EA4C83"/>
    <w:rsid w:val="00EC1DA0"/>
    <w:rsid w:val="00EC329B"/>
    <w:rsid w:val="00EC73EB"/>
    <w:rsid w:val="00ED592E"/>
    <w:rsid w:val="00ED6ABD"/>
    <w:rsid w:val="00ED72E1"/>
    <w:rsid w:val="00EE2044"/>
    <w:rsid w:val="00EE3C0F"/>
    <w:rsid w:val="00EE6810"/>
    <w:rsid w:val="00EF2A7F"/>
    <w:rsid w:val="00EF4803"/>
    <w:rsid w:val="00F03EAC"/>
    <w:rsid w:val="00F04B7C"/>
    <w:rsid w:val="00F14024"/>
    <w:rsid w:val="00F25761"/>
    <w:rsid w:val="00F259D7"/>
    <w:rsid w:val="00F30A45"/>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2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29807353">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 w:val="00DF5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Ju2017/01874/POL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ff3d2bb9-4610-4a5e-a181-ebdb9c373a58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ds:schemaRefs>
    <ds:schemaRef ds:uri="http://lp/documentinfo/RK"/>
  </ds:schemaRefs>
</ds:datastoreItem>
</file>

<file path=customXml/itemProps2.xml><?xml version="1.0" encoding="utf-8"?>
<ds:datastoreItem xmlns:ds="http://schemas.openxmlformats.org/officeDocument/2006/customXml" ds:itemID="{71A41FF9-0285-4A8B-A86D-150FD108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9FCDB-04E7-4AB9-85ED-DB3D1A1EC612}"/>
</file>

<file path=customXml/itemProps4.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5.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6.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7.xml><?xml version="1.0" encoding="utf-8"?>
<ds:datastoreItem xmlns:ds="http://schemas.openxmlformats.org/officeDocument/2006/customXml" ds:itemID="{C1BD4F1B-E075-4FA2-8C83-5D05F7EB78B8}">
  <ds:schemaRefs>
    <ds:schemaRef ds:uri="http://schemas.microsoft.com/office/2006/metadata/properties"/>
    <ds:schemaRef ds:uri="03bdfa32-753e-480b-a763-6185260a9611"/>
    <ds:schemaRef ds:uri="5429eb68-8afa-474e-a293-a9fa933f1d84"/>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8.xml><?xml version="1.0" encoding="utf-8"?>
<ds:datastoreItem xmlns:ds="http://schemas.openxmlformats.org/officeDocument/2006/customXml" ds:itemID="{FB8B6DFC-3025-45BA-B985-349FF998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Kristina Teglund</cp:lastModifiedBy>
  <cp:revision>4</cp:revision>
  <dcterms:created xsi:type="dcterms:W3CDTF">2017-02-28T07:59:00Z</dcterms:created>
  <dcterms:modified xsi:type="dcterms:W3CDTF">2017-03-01T13:21:00Z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2b1cb368-3fb9-458b-a1c7-54ec3ec8c735</vt:lpwstr>
  </property>
</Properties>
</file>