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C2D10A" w14:textId="77777777">
        <w:tc>
          <w:tcPr>
            <w:tcW w:w="2268" w:type="dxa"/>
          </w:tcPr>
          <w:p w14:paraId="3462FA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3DF3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A4F6DC" w14:textId="77777777">
        <w:tc>
          <w:tcPr>
            <w:tcW w:w="2268" w:type="dxa"/>
          </w:tcPr>
          <w:p w14:paraId="37DA4A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6C7A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694ED4" w14:textId="77777777">
        <w:tc>
          <w:tcPr>
            <w:tcW w:w="3402" w:type="dxa"/>
            <w:gridSpan w:val="2"/>
          </w:tcPr>
          <w:p w14:paraId="6B9F5F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10CB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BAB4FA" w14:textId="77777777">
        <w:tc>
          <w:tcPr>
            <w:tcW w:w="2268" w:type="dxa"/>
          </w:tcPr>
          <w:p w14:paraId="6201CC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082D31" w14:textId="3AD87C8C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0BB135F" w14:textId="77777777">
        <w:tc>
          <w:tcPr>
            <w:tcW w:w="2268" w:type="dxa"/>
          </w:tcPr>
          <w:p w14:paraId="63BD9E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6A2F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0B48D7" w14:textId="77777777">
        <w:trPr>
          <w:trHeight w:val="284"/>
        </w:trPr>
        <w:tc>
          <w:tcPr>
            <w:tcW w:w="4911" w:type="dxa"/>
          </w:tcPr>
          <w:p w14:paraId="73E2CE25" w14:textId="77777777" w:rsidR="006E4E11" w:rsidRDefault="009034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AEB1E9D" w14:textId="77777777">
        <w:trPr>
          <w:trHeight w:val="284"/>
        </w:trPr>
        <w:tc>
          <w:tcPr>
            <w:tcW w:w="4911" w:type="dxa"/>
          </w:tcPr>
          <w:p w14:paraId="4EF6536B" w14:textId="77777777" w:rsidR="006E4E11" w:rsidRDefault="009034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A11F245" w14:textId="77777777">
        <w:trPr>
          <w:trHeight w:val="284"/>
        </w:trPr>
        <w:tc>
          <w:tcPr>
            <w:tcW w:w="4911" w:type="dxa"/>
          </w:tcPr>
          <w:p w14:paraId="090258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A2E3C" w14:textId="77777777">
        <w:trPr>
          <w:trHeight w:val="284"/>
        </w:trPr>
        <w:tc>
          <w:tcPr>
            <w:tcW w:w="4911" w:type="dxa"/>
          </w:tcPr>
          <w:p w14:paraId="5D8804BA" w14:textId="4BADA18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D6461D" w14:textId="77777777">
        <w:trPr>
          <w:trHeight w:val="284"/>
        </w:trPr>
        <w:tc>
          <w:tcPr>
            <w:tcW w:w="4911" w:type="dxa"/>
          </w:tcPr>
          <w:p w14:paraId="5B3C8564" w14:textId="5F1B77F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91E17A" w14:textId="77777777">
        <w:trPr>
          <w:trHeight w:val="284"/>
        </w:trPr>
        <w:tc>
          <w:tcPr>
            <w:tcW w:w="4911" w:type="dxa"/>
          </w:tcPr>
          <w:p w14:paraId="264C98E2" w14:textId="3BD6EF9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480933" w14:textId="77777777">
        <w:trPr>
          <w:trHeight w:val="284"/>
        </w:trPr>
        <w:tc>
          <w:tcPr>
            <w:tcW w:w="4911" w:type="dxa"/>
          </w:tcPr>
          <w:p w14:paraId="6E83FB2E" w14:textId="79A9F9B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60CB3D" w14:textId="77777777">
        <w:trPr>
          <w:trHeight w:val="284"/>
        </w:trPr>
        <w:tc>
          <w:tcPr>
            <w:tcW w:w="4911" w:type="dxa"/>
          </w:tcPr>
          <w:p w14:paraId="5E95BC2C" w14:textId="3FB3378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9768F8" w14:textId="77777777">
        <w:trPr>
          <w:trHeight w:val="284"/>
        </w:trPr>
        <w:tc>
          <w:tcPr>
            <w:tcW w:w="4911" w:type="dxa"/>
          </w:tcPr>
          <w:p w14:paraId="6961A2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A2DD05" w14:textId="77777777" w:rsidR="006E4E11" w:rsidRDefault="00903475">
      <w:pPr>
        <w:framePr w:w="4400" w:h="2523" w:wrap="notBeside" w:vAnchor="page" w:hAnchor="page" w:x="6453" w:y="2445"/>
        <w:ind w:left="142"/>
      </w:pPr>
      <w:r>
        <w:t>Till riksdagen</w:t>
      </w:r>
    </w:p>
    <w:p w14:paraId="7DBE31A5" w14:textId="5263F210" w:rsidR="00A46C8B" w:rsidRDefault="00A46C8B">
      <w:pPr>
        <w:framePr w:w="4400" w:h="2523" w:wrap="notBeside" w:vAnchor="page" w:hAnchor="page" w:x="6453" w:y="2445"/>
        <w:ind w:left="142"/>
      </w:pPr>
    </w:p>
    <w:p w14:paraId="6B05C402" w14:textId="014A55A1" w:rsidR="006E4E11" w:rsidRDefault="00903475" w:rsidP="0090347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903475">
        <w:t>2015/16:50</w:t>
      </w:r>
      <w:r>
        <w:t xml:space="preserve"> </w:t>
      </w:r>
      <w:r w:rsidR="00A46C8B">
        <w:t xml:space="preserve">av </w:t>
      </w:r>
      <w:r>
        <w:t>Roger Haddad (FP)</w:t>
      </w:r>
      <w:r w:rsidR="00A46C8B">
        <w:t xml:space="preserve"> F</w:t>
      </w:r>
      <w:r>
        <w:t>ängslade studenter i Burma</w:t>
      </w:r>
    </w:p>
    <w:p w14:paraId="573D6D99" w14:textId="77777777" w:rsidR="006E4E11" w:rsidRDefault="006E4E11">
      <w:pPr>
        <w:pStyle w:val="RKnormal"/>
      </w:pPr>
    </w:p>
    <w:p w14:paraId="185B0F34" w14:textId="77777777" w:rsidR="00DB5463" w:rsidRDefault="00903475" w:rsidP="00903475">
      <w:pPr>
        <w:pStyle w:val="RKnormal"/>
      </w:pPr>
      <w:r>
        <w:t xml:space="preserve">Roger Haddad har frågat mig om Sverige kommer att kräva av </w:t>
      </w:r>
      <w:r w:rsidR="00D3516C">
        <w:t xml:space="preserve">Burma/Myanmars </w:t>
      </w:r>
      <w:r>
        <w:t xml:space="preserve">regering att studenter </w:t>
      </w:r>
      <w:r w:rsidR="001E2918">
        <w:t xml:space="preserve">och journalister som </w:t>
      </w:r>
    </w:p>
    <w:p w14:paraId="3C5CEDAE" w14:textId="77777777" w:rsidR="00DB5463" w:rsidRDefault="001E2918" w:rsidP="00903475">
      <w:pPr>
        <w:pStyle w:val="RKnormal"/>
      </w:pPr>
      <w:r>
        <w:t xml:space="preserve">fängslades i samband med en demonstration i mars 2015 ska </w:t>
      </w:r>
      <w:r w:rsidR="00903475">
        <w:t>släpp</w:t>
      </w:r>
      <w:r>
        <w:t>a</w:t>
      </w:r>
      <w:r w:rsidR="00903475">
        <w:t xml:space="preserve">s </w:t>
      </w:r>
    </w:p>
    <w:p w14:paraId="71ECA5D1" w14:textId="5416FD22" w:rsidR="006E4E11" w:rsidRDefault="00903475" w:rsidP="00903475">
      <w:pPr>
        <w:pStyle w:val="RKnormal"/>
      </w:pPr>
      <w:r>
        <w:t>före valet</w:t>
      </w:r>
      <w:r w:rsidR="001E2918">
        <w:t xml:space="preserve"> </w:t>
      </w:r>
      <w:r>
        <w:t>i november 2015</w:t>
      </w:r>
      <w:r w:rsidR="001E2918">
        <w:t>.</w:t>
      </w:r>
    </w:p>
    <w:p w14:paraId="1EA245D4" w14:textId="77777777" w:rsidR="00903475" w:rsidRDefault="00903475">
      <w:pPr>
        <w:pStyle w:val="RKnormal"/>
      </w:pPr>
    </w:p>
    <w:p w14:paraId="6B5362B7" w14:textId="4A20A6AE" w:rsidR="00CA3F98" w:rsidRDefault="001E2918" w:rsidP="008B04C1">
      <w:pPr>
        <w:pStyle w:val="RKnormal"/>
      </w:pPr>
      <w:r>
        <w:t xml:space="preserve">Myanmar </w:t>
      </w:r>
      <w:r w:rsidR="008B04C1">
        <w:t xml:space="preserve">har </w:t>
      </w:r>
      <w:r w:rsidR="00E83724">
        <w:t xml:space="preserve">genomgått förändringar </w:t>
      </w:r>
      <w:r w:rsidR="008B04C1">
        <w:t>under senare år</w:t>
      </w:r>
      <w:r w:rsidR="00315E31">
        <w:t xml:space="preserve"> </w:t>
      </w:r>
      <w:r w:rsidR="00E83724">
        <w:t xml:space="preserve">som har öppnat upp landet såväl politiskt som ekonomiskt. </w:t>
      </w:r>
      <w:r w:rsidR="00315E31">
        <w:t>V</w:t>
      </w:r>
      <w:r w:rsidR="008B04C1">
        <w:t>al</w:t>
      </w:r>
      <w:r w:rsidR="00315E31">
        <w:t>en</w:t>
      </w:r>
      <w:r w:rsidR="008B04C1">
        <w:t xml:space="preserve"> </w:t>
      </w:r>
      <w:r w:rsidR="00E83724">
        <w:t xml:space="preserve">8 november </w:t>
      </w:r>
      <w:r w:rsidR="008B04C1">
        <w:t>blir en viktig värdemätare på demokratiseringsprocessen i Myanmar</w:t>
      </w:r>
      <w:r w:rsidR="0037683D">
        <w:t xml:space="preserve">. </w:t>
      </w:r>
      <w:r w:rsidR="00CA3F98">
        <w:t xml:space="preserve">För första gången har också </w:t>
      </w:r>
      <w:r w:rsidR="008B04C1">
        <w:t xml:space="preserve">västerländska valobservatörer </w:t>
      </w:r>
      <w:r w:rsidR="00CA3F98">
        <w:t xml:space="preserve">inbjudits att </w:t>
      </w:r>
      <w:r>
        <w:t>närvara</w:t>
      </w:r>
      <w:r w:rsidR="00D948DB">
        <w:t xml:space="preserve"> och S</w:t>
      </w:r>
      <w:r>
        <w:t>ve</w:t>
      </w:r>
      <w:r w:rsidR="00D948DB">
        <w:t xml:space="preserve">rige kommer att bidra med fyra </w:t>
      </w:r>
      <w:r>
        <w:t>valobservatörer.</w:t>
      </w:r>
      <w:r w:rsidR="00E83724" w:rsidRPr="00E83724">
        <w:t xml:space="preserve"> </w:t>
      </w:r>
      <w:r w:rsidR="00E83724">
        <w:t>Sverige kommer fortsatt att uppmuntra steg i rätt riktning i Myanmar.</w:t>
      </w:r>
    </w:p>
    <w:p w14:paraId="78FF046F" w14:textId="77777777" w:rsidR="00CA3F98" w:rsidRDefault="00CA3F98" w:rsidP="008B04C1">
      <w:pPr>
        <w:pStyle w:val="RKnormal"/>
      </w:pPr>
    </w:p>
    <w:p w14:paraId="552078FD" w14:textId="0EA887F6" w:rsidR="0037683D" w:rsidRDefault="00AF20EE" w:rsidP="00903475">
      <w:pPr>
        <w:pStyle w:val="RKnormal"/>
      </w:pPr>
      <w:r>
        <w:t xml:space="preserve">Samtidigt är jag medveten om att det fortfarande finns stora brister </w:t>
      </w:r>
      <w:r w:rsidR="00E83724">
        <w:t xml:space="preserve">när det </w:t>
      </w:r>
      <w:r w:rsidR="00D948DB">
        <w:t xml:space="preserve">gäller </w:t>
      </w:r>
      <w:r w:rsidR="008B04C1">
        <w:t>respekt</w:t>
      </w:r>
      <w:r w:rsidR="004F1BE7">
        <w:t>en</w:t>
      </w:r>
      <w:r w:rsidR="008B04C1">
        <w:t xml:space="preserve"> för mänskliga rätt</w:t>
      </w:r>
      <w:r w:rsidR="00D948DB">
        <w:t>igheter</w:t>
      </w:r>
      <w:r w:rsidR="004F1BE7">
        <w:t xml:space="preserve"> i Myanmar</w:t>
      </w:r>
      <w:r w:rsidR="00D948DB">
        <w:t xml:space="preserve">, </w:t>
      </w:r>
      <w:r w:rsidR="00A46C8B">
        <w:t>som t.</w:t>
      </w:r>
      <w:r w:rsidR="00644DDB">
        <w:t>ex</w:t>
      </w:r>
      <w:r w:rsidR="00A46C8B">
        <w:t>.</w:t>
      </w:r>
      <w:r w:rsidR="00644DDB">
        <w:t xml:space="preserve"> </w:t>
      </w:r>
      <w:r w:rsidR="00D948DB">
        <w:t>yttrande- och föreningsfrihet, kvinnors rättigheter</w:t>
      </w:r>
      <w:r w:rsidR="00DB2609">
        <w:t>,</w:t>
      </w:r>
      <w:r w:rsidR="00D948DB">
        <w:t xml:space="preserve"> militärens fortsatta inflytande </w:t>
      </w:r>
      <w:r w:rsidR="00644DDB">
        <w:t xml:space="preserve">och </w:t>
      </w:r>
      <w:r w:rsidR="00B76923">
        <w:t xml:space="preserve">ökade </w:t>
      </w:r>
      <w:r w:rsidR="0037683D">
        <w:t xml:space="preserve">sekteristiska </w:t>
      </w:r>
      <w:r w:rsidR="00D948DB">
        <w:t>tendenser</w:t>
      </w:r>
      <w:r w:rsidR="00350AF1">
        <w:t xml:space="preserve"> samt etniska och religiösa minoriteters utsatta situation, inte minst gruppen rohingyas</w:t>
      </w:r>
      <w:r w:rsidR="00D948DB">
        <w:t>.</w:t>
      </w:r>
    </w:p>
    <w:p w14:paraId="5C1E6C5F" w14:textId="77777777" w:rsidR="0037683D" w:rsidRDefault="0037683D" w:rsidP="00903475">
      <w:pPr>
        <w:pStyle w:val="RKnormal"/>
      </w:pPr>
    </w:p>
    <w:p w14:paraId="10F9E1CA" w14:textId="77777777" w:rsidR="00DB5463" w:rsidRDefault="00B76923" w:rsidP="00903475">
      <w:pPr>
        <w:pStyle w:val="RKnormal"/>
      </w:pPr>
      <w:r>
        <w:t xml:space="preserve">I diskussioner med Myanmars regering lyfter </w:t>
      </w:r>
      <w:r w:rsidR="00903475">
        <w:t xml:space="preserve">Sverige </w:t>
      </w:r>
      <w:r w:rsidR="00956611">
        <w:t xml:space="preserve">och EU </w:t>
      </w:r>
      <w:r w:rsidR="004E4D4A">
        <w:t xml:space="preserve">konsekvent </w:t>
      </w:r>
      <w:r>
        <w:t xml:space="preserve">fram </w:t>
      </w:r>
      <w:r w:rsidR="00903475">
        <w:t>vikten av att hela befolkning</w:t>
      </w:r>
      <w:r w:rsidR="00E83724">
        <w:t>en</w:t>
      </w:r>
      <w:r w:rsidR="00D3516C">
        <w:t xml:space="preserve"> </w:t>
      </w:r>
      <w:r>
        <w:t xml:space="preserve">fullt ut kan </w:t>
      </w:r>
      <w:r w:rsidR="00903475">
        <w:t xml:space="preserve">utöva </w:t>
      </w:r>
    </w:p>
    <w:p w14:paraId="616B012C" w14:textId="77777777" w:rsidR="00DB5463" w:rsidRDefault="00903475" w:rsidP="00903475">
      <w:pPr>
        <w:pStyle w:val="RKnormal"/>
      </w:pPr>
      <w:r>
        <w:t>sina politiska och medborgerliga</w:t>
      </w:r>
      <w:r w:rsidR="004E4D4A">
        <w:t xml:space="preserve"> rättigheter</w:t>
      </w:r>
      <w:r w:rsidR="00D948DB">
        <w:t xml:space="preserve">. </w:t>
      </w:r>
      <w:r w:rsidR="00977E41">
        <w:t xml:space="preserve">EU har en formaliserad </w:t>
      </w:r>
      <w:r w:rsidR="00E83724">
        <w:t xml:space="preserve">dialog om mänskliga rättigheter </w:t>
      </w:r>
      <w:r w:rsidR="00977E41">
        <w:t>med Myanmar</w:t>
      </w:r>
      <w:r w:rsidR="00B76923">
        <w:t xml:space="preserve"> där frågorna tas upp</w:t>
      </w:r>
      <w:r w:rsidR="00713B2C">
        <w:t xml:space="preserve">. </w:t>
      </w:r>
    </w:p>
    <w:p w14:paraId="11EB2D7F" w14:textId="77777777" w:rsidR="00DB5463" w:rsidRDefault="00CC100E" w:rsidP="00903475">
      <w:pPr>
        <w:pStyle w:val="RKnormal"/>
      </w:pPr>
      <w:r>
        <w:t>EU krävde vid det senaste dialogtillfället att de fängslade stu</w:t>
      </w:r>
      <w:r w:rsidR="00713B2C">
        <w:t>denterna skulle släppas</w:t>
      </w:r>
      <w:r w:rsidR="00977E41">
        <w:t>.</w:t>
      </w:r>
      <w:r w:rsidR="00977E41" w:rsidRPr="00977E41">
        <w:t xml:space="preserve"> </w:t>
      </w:r>
      <w:r w:rsidR="00977E41" w:rsidRPr="00E77352">
        <w:t xml:space="preserve">Sverige har </w:t>
      </w:r>
      <w:r w:rsidR="00713B2C">
        <w:t xml:space="preserve">också </w:t>
      </w:r>
      <w:r w:rsidR="00977E41" w:rsidRPr="00E77352">
        <w:t>tydligt och konsekvent stött FN:s</w:t>
      </w:r>
      <w:r w:rsidR="00E83724">
        <w:t xml:space="preserve"> </w:t>
      </w:r>
      <w:r w:rsidR="00977E41" w:rsidRPr="00E77352">
        <w:t>special</w:t>
      </w:r>
      <w:r w:rsidR="00977E41">
        <w:softHyphen/>
      </w:r>
      <w:r w:rsidR="00977E41" w:rsidRPr="00E77352">
        <w:t xml:space="preserve">rapportör för mänskliga rättigheter i Myanmar, professor </w:t>
      </w:r>
    </w:p>
    <w:p w14:paraId="3B9277B2" w14:textId="063D228E" w:rsidR="004B366B" w:rsidRDefault="00977E41" w:rsidP="00903475">
      <w:pPr>
        <w:pStyle w:val="RKnormal"/>
      </w:pPr>
      <w:r w:rsidRPr="00E77352">
        <w:t>Yanghee Le</w:t>
      </w:r>
      <w:r>
        <w:t>e.</w:t>
      </w:r>
      <w:r w:rsidR="004B366B">
        <w:t xml:space="preserve"> </w:t>
      </w:r>
    </w:p>
    <w:p w14:paraId="65992D1A" w14:textId="77777777" w:rsidR="00DC7BD1" w:rsidRDefault="00DC7BD1" w:rsidP="00903475">
      <w:pPr>
        <w:pStyle w:val="RKnormal"/>
      </w:pPr>
    </w:p>
    <w:p w14:paraId="67545CD7" w14:textId="77777777" w:rsidR="00DB5463" w:rsidRDefault="00956611" w:rsidP="00903475">
      <w:pPr>
        <w:pStyle w:val="RKnormal"/>
        <w:rPr>
          <w:color w:val="000000"/>
        </w:rPr>
      </w:pPr>
      <w:r>
        <w:t xml:space="preserve">Under hösten </w:t>
      </w:r>
      <w:r w:rsidR="00977E41">
        <w:t xml:space="preserve">2015 </w:t>
      </w:r>
      <w:r>
        <w:t>granskas Myanmar</w:t>
      </w:r>
      <w:r w:rsidR="00CA3F98">
        <w:t xml:space="preserve"> </w:t>
      </w:r>
      <w:r w:rsidR="00BA298B">
        <w:t xml:space="preserve">i </w:t>
      </w:r>
      <w:r w:rsidR="00CA3F98">
        <w:t xml:space="preserve">FN:s universella </w:t>
      </w:r>
      <w:r w:rsidR="004E4D4A">
        <w:t>g</w:t>
      </w:r>
      <w:r w:rsidR="00CA3F98">
        <w:t>ransknings</w:t>
      </w:r>
      <w:r w:rsidR="00DB5463">
        <w:t>-</w:t>
      </w:r>
      <w:r w:rsidR="00CA3F98">
        <w:t>mekanism (</w:t>
      </w:r>
      <w:r w:rsidR="00CA3F98">
        <w:rPr>
          <w:color w:val="000000"/>
        </w:rPr>
        <w:t>Universal Periodic Review, UPR) inom ramen för FN:s råd för mänskliga rättigheter</w:t>
      </w:r>
      <w:r w:rsidR="004E4D4A">
        <w:rPr>
          <w:color w:val="000000"/>
        </w:rPr>
        <w:t xml:space="preserve">. Granskningen är ett av flera verktyg som Sverige </w:t>
      </w:r>
      <w:r w:rsidR="00977E41">
        <w:rPr>
          <w:color w:val="000000"/>
        </w:rPr>
        <w:t xml:space="preserve">aktivt </w:t>
      </w:r>
      <w:r w:rsidR="004E4D4A">
        <w:rPr>
          <w:color w:val="000000"/>
        </w:rPr>
        <w:t xml:space="preserve">använder för att </w:t>
      </w:r>
      <w:r w:rsidR="00D3516C">
        <w:rPr>
          <w:color w:val="000000"/>
        </w:rPr>
        <w:t xml:space="preserve">påverka </w:t>
      </w:r>
      <w:r w:rsidR="00CA3F98">
        <w:rPr>
          <w:color w:val="000000"/>
        </w:rPr>
        <w:t>respekten för mänskliga rättig</w:t>
      </w:r>
      <w:r w:rsidR="00DB5463">
        <w:rPr>
          <w:color w:val="000000"/>
        </w:rPr>
        <w:t>-</w:t>
      </w:r>
      <w:r w:rsidR="00CA3F98">
        <w:rPr>
          <w:color w:val="000000"/>
        </w:rPr>
        <w:t>heter</w:t>
      </w:r>
      <w:r w:rsidR="00D3516C">
        <w:rPr>
          <w:color w:val="000000"/>
        </w:rPr>
        <w:t xml:space="preserve"> i Myanmar</w:t>
      </w:r>
      <w:r w:rsidR="00977E41">
        <w:rPr>
          <w:color w:val="000000"/>
        </w:rPr>
        <w:t xml:space="preserve">. Vid den första granskningen av Myanmar 2010 lyfte Sverige </w:t>
      </w:r>
      <w:r w:rsidR="00A46C8B">
        <w:rPr>
          <w:color w:val="000000"/>
        </w:rPr>
        <w:t>bl.</w:t>
      </w:r>
      <w:r w:rsidR="00AF20EE">
        <w:rPr>
          <w:color w:val="000000"/>
        </w:rPr>
        <w:t>a</w:t>
      </w:r>
      <w:r w:rsidR="00A46C8B">
        <w:rPr>
          <w:color w:val="000000"/>
        </w:rPr>
        <w:t>.</w:t>
      </w:r>
      <w:r w:rsidR="00AF20EE">
        <w:rPr>
          <w:color w:val="000000"/>
        </w:rPr>
        <w:t xml:space="preserve"> </w:t>
      </w:r>
      <w:r w:rsidR="00977E41">
        <w:rPr>
          <w:color w:val="000000"/>
        </w:rPr>
        <w:t xml:space="preserve">fram </w:t>
      </w:r>
      <w:r w:rsidR="00D3516C">
        <w:rPr>
          <w:color w:val="000000"/>
        </w:rPr>
        <w:t xml:space="preserve">brister vad gällde yttrande- och föreningsfrihet och </w:t>
      </w:r>
      <w:r w:rsidR="00D948DB">
        <w:rPr>
          <w:color w:val="000000"/>
        </w:rPr>
        <w:t xml:space="preserve">uppmanade regeringen att </w:t>
      </w:r>
      <w:r w:rsidR="00977E41">
        <w:rPr>
          <w:color w:val="000000"/>
        </w:rPr>
        <w:t>frig</w:t>
      </w:r>
      <w:r w:rsidR="00D948DB">
        <w:rPr>
          <w:color w:val="000000"/>
        </w:rPr>
        <w:t xml:space="preserve">e politiska fångar. </w:t>
      </w:r>
      <w:r w:rsidR="00D948DB">
        <w:rPr>
          <w:color w:val="000000"/>
        </w:rPr>
        <w:lastRenderedPageBreak/>
        <w:t>Sverige</w:t>
      </w:r>
      <w:r w:rsidR="00977E41">
        <w:rPr>
          <w:color w:val="000000"/>
        </w:rPr>
        <w:t xml:space="preserve"> </w:t>
      </w:r>
      <w:r w:rsidR="00D948DB">
        <w:rPr>
          <w:color w:val="000000"/>
        </w:rPr>
        <w:t xml:space="preserve">underströk också </w:t>
      </w:r>
      <w:r w:rsidR="00977E41">
        <w:rPr>
          <w:color w:val="000000"/>
        </w:rPr>
        <w:t>rätt</w:t>
      </w:r>
      <w:r w:rsidR="00D948DB">
        <w:rPr>
          <w:color w:val="000000"/>
        </w:rPr>
        <w:t xml:space="preserve">en </w:t>
      </w:r>
      <w:r w:rsidR="00977E41">
        <w:rPr>
          <w:color w:val="000000"/>
        </w:rPr>
        <w:t>till rättvisa, öppna och oberoende rättegångar</w:t>
      </w:r>
      <w:r w:rsidR="00BA298B">
        <w:rPr>
          <w:color w:val="000000"/>
        </w:rPr>
        <w:t xml:space="preserve">, tillgång </w:t>
      </w:r>
    </w:p>
    <w:p w14:paraId="39D3CC5A" w14:textId="77777777" w:rsidR="00DB5463" w:rsidRDefault="00977E41" w:rsidP="00903475">
      <w:pPr>
        <w:pStyle w:val="RKnormal"/>
        <w:rPr>
          <w:color w:val="000000"/>
        </w:rPr>
      </w:pPr>
      <w:r>
        <w:rPr>
          <w:color w:val="000000"/>
        </w:rPr>
        <w:t xml:space="preserve">till juridisk rådgivning och möjlighet till överklagan, i enlighet med internationell standard. </w:t>
      </w:r>
      <w:r w:rsidR="00176946">
        <w:rPr>
          <w:color w:val="000000"/>
        </w:rPr>
        <w:t xml:space="preserve">Inför höstens granskning kommer Sverige </w:t>
      </w:r>
    </w:p>
    <w:p w14:paraId="50107A21" w14:textId="0D536C78" w:rsidR="00956611" w:rsidRDefault="00A46C8B" w:rsidP="00903475">
      <w:pPr>
        <w:pStyle w:val="RKnormal"/>
        <w:rPr>
          <w:color w:val="000000"/>
        </w:rPr>
      </w:pPr>
      <w:r>
        <w:rPr>
          <w:color w:val="000000"/>
        </w:rPr>
        <w:t>bl.a.</w:t>
      </w:r>
      <w:r w:rsidR="00395884">
        <w:rPr>
          <w:color w:val="000000"/>
        </w:rPr>
        <w:t xml:space="preserve"> att fortsätta </w:t>
      </w:r>
      <w:r w:rsidR="00176946">
        <w:rPr>
          <w:color w:val="000000"/>
        </w:rPr>
        <w:t xml:space="preserve">uppmärksamma brister vad gäller yttrandefrihet. </w:t>
      </w:r>
    </w:p>
    <w:p w14:paraId="61AABBB8" w14:textId="77777777" w:rsidR="00977E41" w:rsidRDefault="00977E41" w:rsidP="00903475">
      <w:pPr>
        <w:pStyle w:val="RKnormal"/>
        <w:rPr>
          <w:color w:val="000000"/>
        </w:rPr>
      </w:pPr>
    </w:p>
    <w:p w14:paraId="01A4BB1E" w14:textId="77777777" w:rsidR="00DB5463" w:rsidRDefault="00350AF1" w:rsidP="00350AF1">
      <w:pPr>
        <w:pStyle w:val="RKnormal"/>
      </w:pPr>
      <w:r>
        <w:t>Sverige har sedan 2014 ett sektionskontor i Yangon och följer situa</w:t>
      </w:r>
      <w:r w:rsidR="00DB5463">
        <w:t>-</w:t>
      </w:r>
      <w:r>
        <w:t xml:space="preserve">tionen vad gäller mänskliga rättigheter i landet nära. </w:t>
      </w:r>
      <w:r w:rsidR="00977E41">
        <w:t>E</w:t>
      </w:r>
      <w:r w:rsidR="00903475">
        <w:t xml:space="preserve">tt fokusområde </w:t>
      </w:r>
    </w:p>
    <w:p w14:paraId="6B65AEF6" w14:textId="77777777" w:rsidR="00DB5463" w:rsidRDefault="00903475" w:rsidP="00350AF1">
      <w:pPr>
        <w:pStyle w:val="RKnormal"/>
      </w:pPr>
      <w:r>
        <w:t xml:space="preserve">för Sveriges bilaterala samarbetsstrategi för Myanmar är ökad respekt </w:t>
      </w:r>
    </w:p>
    <w:p w14:paraId="4923E200" w14:textId="36F5F291" w:rsidR="00903475" w:rsidRDefault="00903475" w:rsidP="00350AF1">
      <w:pPr>
        <w:pStyle w:val="RKnormal"/>
      </w:pPr>
      <w:r>
        <w:t>för mänskliga rättigheter</w:t>
      </w:r>
      <w:r w:rsidR="00611A13">
        <w:t xml:space="preserve">. </w:t>
      </w:r>
      <w:r w:rsidR="00977E41">
        <w:t>In</w:t>
      </w:r>
      <w:r w:rsidR="00611A13">
        <w:t>satserna syftar</w:t>
      </w:r>
      <w:r w:rsidR="00A46C8B">
        <w:t xml:space="preserve"> bl.</w:t>
      </w:r>
      <w:r w:rsidR="00B76923">
        <w:t>a</w:t>
      </w:r>
      <w:r w:rsidR="00A46C8B">
        <w:t>.</w:t>
      </w:r>
      <w:r w:rsidR="00B76923">
        <w:t xml:space="preserve"> </w:t>
      </w:r>
      <w:r w:rsidR="00611A13">
        <w:t>till att öka kapaciteten hos det civila</w:t>
      </w:r>
      <w:r w:rsidR="00B76923">
        <w:t xml:space="preserve"> samhället</w:t>
      </w:r>
      <w:r w:rsidR="00644DDB">
        <w:t xml:space="preserve"> samt att s</w:t>
      </w:r>
      <w:r w:rsidR="00611A13">
        <w:t>tärka demokratiseringsaktörer</w:t>
      </w:r>
      <w:r w:rsidR="006E7C4A">
        <w:t xml:space="preserve"> och </w:t>
      </w:r>
      <w:r w:rsidR="00176946">
        <w:t xml:space="preserve">fri </w:t>
      </w:r>
      <w:r w:rsidR="006E7C4A">
        <w:t>media</w:t>
      </w:r>
      <w:r w:rsidR="00D948DB">
        <w:t>.</w:t>
      </w:r>
      <w:r w:rsidR="00604E19">
        <w:t xml:space="preserve"> Detta </w:t>
      </w:r>
      <w:r w:rsidR="00611A13">
        <w:t xml:space="preserve">bidrar till att brott mot mänskliga rättigheter i ökad utstäckning uppmärksammas. </w:t>
      </w:r>
      <w:r>
        <w:t xml:space="preserve">Dessutom är ett antal svenska enskilda organisationer, varav flera får stöd av </w:t>
      </w:r>
      <w:r w:rsidR="00B76923">
        <w:t>Sverige</w:t>
      </w:r>
      <w:r>
        <w:t>, verksamma i Myanmar med inriktning på särskilt utsatta minoritets</w:t>
      </w:r>
      <w:r>
        <w:softHyphen/>
        <w:t>grupper</w:t>
      </w:r>
      <w:r w:rsidR="00604E19">
        <w:t xml:space="preserve"> och att </w:t>
      </w:r>
      <w:r>
        <w:t xml:space="preserve">stärka </w:t>
      </w:r>
      <w:r w:rsidR="00841165">
        <w:t xml:space="preserve">skyddet av </w:t>
      </w:r>
      <w:r>
        <w:t>deras rättigheter.</w:t>
      </w:r>
    </w:p>
    <w:p w14:paraId="5966C3B5" w14:textId="77777777" w:rsidR="00DB2609" w:rsidRDefault="00DB2609" w:rsidP="004F1BE7">
      <w:pPr>
        <w:pStyle w:val="RKnormal"/>
      </w:pPr>
    </w:p>
    <w:p w14:paraId="146762A5" w14:textId="77777777" w:rsidR="00DB5463" w:rsidRDefault="004F1BE7" w:rsidP="004F1BE7">
      <w:pPr>
        <w:pStyle w:val="RKnormal"/>
      </w:pPr>
      <w:r>
        <w:t>I samband med gripand</w:t>
      </w:r>
      <w:r w:rsidR="00A46C8B">
        <w:t>et av studenter som demonstrera</w:t>
      </w:r>
      <w:r>
        <w:t>de i Letpadan</w:t>
      </w:r>
    </w:p>
    <w:p w14:paraId="1D40794E" w14:textId="3D80BF33" w:rsidR="004F1BE7" w:rsidRPr="004B366B" w:rsidRDefault="004F1BE7" w:rsidP="004F1BE7">
      <w:pPr>
        <w:pStyle w:val="RKnormal"/>
        <w:rPr>
          <w:rFonts w:ascii="Open Sans" w:hAnsi="Open Sans"/>
          <w:color w:val="6F6754"/>
          <w:sz w:val="20"/>
          <w:lang w:eastAsia="sv-SE"/>
        </w:rPr>
      </w:pPr>
      <w:r>
        <w:t xml:space="preserve">i mars gjorde EU ett uttalande i </w:t>
      </w:r>
      <w:r w:rsidR="00176946">
        <w:t xml:space="preserve">Yangon </w:t>
      </w:r>
      <w:r>
        <w:t>som uttryckte oro för uppgifterna om våldsanvändningen mot demonstranter. Uttalandet underst</w:t>
      </w:r>
      <w:r w:rsidR="00A46C8B">
        <w:t>r</w:t>
      </w:r>
      <w:r>
        <w:t xml:space="preserve">ök också att </w:t>
      </w:r>
      <w:r w:rsidR="00DA0AA9">
        <w:t xml:space="preserve">yttrande- och </w:t>
      </w:r>
      <w:r w:rsidR="00781439">
        <w:t>mötes</w:t>
      </w:r>
      <w:r>
        <w:t xml:space="preserve">frihet </w:t>
      </w:r>
      <w:r w:rsidR="00DA0AA9">
        <w:t xml:space="preserve">tillhör </w:t>
      </w:r>
      <w:r>
        <w:t xml:space="preserve">EU:s grundläggande värderingar. </w:t>
      </w:r>
    </w:p>
    <w:p w14:paraId="4D7A621A" w14:textId="77777777" w:rsidR="004F1BE7" w:rsidRDefault="004F1BE7" w:rsidP="004F1BE7">
      <w:pPr>
        <w:pStyle w:val="RKnormal"/>
      </w:pPr>
    </w:p>
    <w:p w14:paraId="53FD9A90" w14:textId="330C5A47" w:rsidR="00903475" w:rsidRDefault="004F1BE7" w:rsidP="004F1BE7">
      <w:pPr>
        <w:pStyle w:val="RKnormal"/>
      </w:pPr>
      <w:r>
        <w:t>EU och USA följer situationen för de studenter som fortfarande är fängslade efter vårens demonstrationer. Vid flera tillfällen har represen</w:t>
      </w:r>
      <w:r w:rsidR="00DB5463">
        <w:t>-</w:t>
      </w:r>
      <w:bookmarkStart w:id="0" w:name="_GoBack"/>
      <w:bookmarkEnd w:id="0"/>
      <w:r>
        <w:t>tanter för EU, EU:s medlemsstater och USA följt rättegångarna på plats. Min bedömning är att det har haft en positiv påverkan.</w:t>
      </w:r>
    </w:p>
    <w:p w14:paraId="43C813DD" w14:textId="77777777" w:rsidR="00B76923" w:rsidRDefault="00B76923">
      <w:pPr>
        <w:pStyle w:val="RKnormal"/>
      </w:pPr>
    </w:p>
    <w:p w14:paraId="52DDB223" w14:textId="77777777" w:rsidR="004F1BE7" w:rsidRDefault="004F1BE7">
      <w:pPr>
        <w:pStyle w:val="RKnormal"/>
      </w:pPr>
    </w:p>
    <w:p w14:paraId="431F738F" w14:textId="77777777" w:rsidR="00903475" w:rsidRDefault="00903475">
      <w:pPr>
        <w:pStyle w:val="RKnormal"/>
      </w:pPr>
      <w:r>
        <w:t>Stockholm den 7 oktober 2015</w:t>
      </w:r>
    </w:p>
    <w:p w14:paraId="28A10859" w14:textId="77777777" w:rsidR="00903475" w:rsidRDefault="00903475">
      <w:pPr>
        <w:pStyle w:val="RKnormal"/>
      </w:pPr>
    </w:p>
    <w:p w14:paraId="44C9F82D" w14:textId="77777777" w:rsidR="00903475" w:rsidRDefault="00903475">
      <w:pPr>
        <w:pStyle w:val="RKnormal"/>
      </w:pPr>
    </w:p>
    <w:p w14:paraId="0658E76F" w14:textId="77777777" w:rsidR="00A46C8B" w:rsidRDefault="00A46C8B">
      <w:pPr>
        <w:pStyle w:val="RKnormal"/>
      </w:pPr>
    </w:p>
    <w:p w14:paraId="40E654DA" w14:textId="77777777" w:rsidR="00A46C8B" w:rsidRDefault="00A46C8B">
      <w:pPr>
        <w:pStyle w:val="RKnormal"/>
      </w:pPr>
    </w:p>
    <w:p w14:paraId="6F294B0E" w14:textId="77777777" w:rsidR="00A46C8B" w:rsidRDefault="00A46C8B">
      <w:pPr>
        <w:pStyle w:val="RKnormal"/>
      </w:pPr>
    </w:p>
    <w:p w14:paraId="1342B8E2" w14:textId="77777777" w:rsidR="00903475" w:rsidRDefault="00903475">
      <w:pPr>
        <w:pStyle w:val="RKnormal"/>
      </w:pPr>
      <w:r>
        <w:t>Margot Wallström</w:t>
      </w:r>
    </w:p>
    <w:sectPr w:rsidR="009034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4BEDF" w14:textId="77777777" w:rsidR="00903475" w:rsidRDefault="00903475">
      <w:r>
        <w:separator/>
      </w:r>
    </w:p>
  </w:endnote>
  <w:endnote w:type="continuationSeparator" w:id="0">
    <w:p w14:paraId="48A208F0" w14:textId="77777777" w:rsidR="00903475" w:rsidRDefault="0090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806030504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B641D" w14:textId="77777777" w:rsidR="00903475" w:rsidRDefault="00903475">
      <w:r>
        <w:separator/>
      </w:r>
    </w:p>
  </w:footnote>
  <w:footnote w:type="continuationSeparator" w:id="0">
    <w:p w14:paraId="46448410" w14:textId="77777777" w:rsidR="00903475" w:rsidRDefault="00903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F86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B54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158720" w14:textId="77777777">
      <w:trPr>
        <w:cantSplit/>
      </w:trPr>
      <w:tc>
        <w:tcPr>
          <w:tcW w:w="3119" w:type="dxa"/>
        </w:tcPr>
        <w:p w14:paraId="7D9F5B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83A5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5E4F51" w14:textId="77777777" w:rsidR="00E80146" w:rsidRDefault="00E80146">
          <w:pPr>
            <w:pStyle w:val="Sidhuvud"/>
            <w:ind w:right="360"/>
          </w:pPr>
        </w:p>
      </w:tc>
    </w:tr>
  </w:tbl>
  <w:p w14:paraId="33EDD96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5AD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E50B1C" w14:textId="77777777">
      <w:trPr>
        <w:cantSplit/>
      </w:trPr>
      <w:tc>
        <w:tcPr>
          <w:tcW w:w="3119" w:type="dxa"/>
        </w:tcPr>
        <w:p w14:paraId="08CD1E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18E8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9D4176" w14:textId="77777777" w:rsidR="00E80146" w:rsidRDefault="00E80146">
          <w:pPr>
            <w:pStyle w:val="Sidhuvud"/>
            <w:ind w:right="360"/>
          </w:pPr>
        </w:p>
      </w:tc>
    </w:tr>
  </w:tbl>
  <w:p w14:paraId="52E7F05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82828" w14:textId="56DF5DA0" w:rsidR="00903475" w:rsidRDefault="00CA3F9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AE23E4" wp14:editId="5D5667F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942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6801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1950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22548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75"/>
    <w:rsid w:val="00150384"/>
    <w:rsid w:val="00160901"/>
    <w:rsid w:val="00176946"/>
    <w:rsid w:val="001805B7"/>
    <w:rsid w:val="001E2918"/>
    <w:rsid w:val="001F5BA1"/>
    <w:rsid w:val="002212AA"/>
    <w:rsid w:val="002E5425"/>
    <w:rsid w:val="00315E31"/>
    <w:rsid w:val="00350AF1"/>
    <w:rsid w:val="00367B1C"/>
    <w:rsid w:val="0037683D"/>
    <w:rsid w:val="00395884"/>
    <w:rsid w:val="003E1862"/>
    <w:rsid w:val="004A328D"/>
    <w:rsid w:val="004B180B"/>
    <w:rsid w:val="004B366B"/>
    <w:rsid w:val="004E4D4A"/>
    <w:rsid w:val="004F1BE7"/>
    <w:rsid w:val="0055349D"/>
    <w:rsid w:val="0058762B"/>
    <w:rsid w:val="00604E19"/>
    <w:rsid w:val="00611A13"/>
    <w:rsid w:val="00644DDB"/>
    <w:rsid w:val="006E4E11"/>
    <w:rsid w:val="006E7C4A"/>
    <w:rsid w:val="00713B2C"/>
    <w:rsid w:val="007242A3"/>
    <w:rsid w:val="00781439"/>
    <w:rsid w:val="007A6855"/>
    <w:rsid w:val="00841165"/>
    <w:rsid w:val="008B04C1"/>
    <w:rsid w:val="008E7344"/>
    <w:rsid w:val="00903475"/>
    <w:rsid w:val="0092027A"/>
    <w:rsid w:val="00955E31"/>
    <w:rsid w:val="00956611"/>
    <w:rsid w:val="00977E41"/>
    <w:rsid w:val="00992E72"/>
    <w:rsid w:val="00A46C8B"/>
    <w:rsid w:val="00AF20EE"/>
    <w:rsid w:val="00AF26D1"/>
    <w:rsid w:val="00B76923"/>
    <w:rsid w:val="00BA298B"/>
    <w:rsid w:val="00CA3F98"/>
    <w:rsid w:val="00CC100E"/>
    <w:rsid w:val="00D133D7"/>
    <w:rsid w:val="00D3516C"/>
    <w:rsid w:val="00D84FC3"/>
    <w:rsid w:val="00D948DB"/>
    <w:rsid w:val="00DA0AA9"/>
    <w:rsid w:val="00DB2609"/>
    <w:rsid w:val="00DB5463"/>
    <w:rsid w:val="00DC7BD1"/>
    <w:rsid w:val="00E80146"/>
    <w:rsid w:val="00E83724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D5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3F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3F9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B1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3F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3F9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B1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e922252e-adb8-4b34-be34-963fd4091b0f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9ec56ab-dea3-443b-ae99-35f2199b5204">
      <Terms xmlns="http://schemas.microsoft.com/office/infopath/2007/PartnerControls"/>
    </k46d94c0acf84ab9a79866a9d8b1905f>
    <RKOrdnaClass xmlns="895cbeb3-73d6-4f86-a3cd-6ba0466d6097" xsi:nil="true"/>
    <c9cd366cc722410295b9eacffbd73909 xmlns="a9ec56ab-dea3-443b-ae99-35f2199b5204">
      <Terms xmlns="http://schemas.microsoft.com/office/infopath/2007/PartnerControls"/>
    </c9cd366cc722410295b9eacffbd73909>
    <Diarienummer xmlns="a9ec56ab-dea3-443b-ae99-35f2199b5204" xsi:nil="true"/>
    <Nyckelord xmlns="a9ec56ab-dea3-443b-ae99-35f2199b5204" xsi:nil="true"/>
    <RKOrdnaCheckInComment xmlns="895cbeb3-73d6-4f86-a3cd-6ba0466d6097" xsi:nil="true"/>
    <TaxCatchAll xmlns="a9ec56ab-dea3-443b-ae99-35f2199b5204"/>
    <Sekretess xmlns="a9ec56ab-dea3-443b-ae99-35f2199b5204" xsi:nil="true"/>
    <_dlc_DocId xmlns="a9ec56ab-dea3-443b-ae99-35f2199b5204">PDCX5745JPN6-5-3101</_dlc_DocId>
    <_dlc_DocIdUrl xmlns="a9ec56ab-dea3-443b-ae99-35f2199b5204">
      <Url>http://rkdhs-ud/enhet/mk_ur/_layouts/DocIdRedir.aspx?ID=PDCX5745JPN6-5-3101</Url>
      <Description>PDCX5745JPN6-5-3101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560B6-F927-468C-BA72-18B105B16DD5}"/>
</file>

<file path=customXml/itemProps2.xml><?xml version="1.0" encoding="utf-8"?>
<ds:datastoreItem xmlns:ds="http://schemas.openxmlformats.org/officeDocument/2006/customXml" ds:itemID="{42F7217F-B4FC-47FF-90AA-C0E1D5E3EB45}"/>
</file>

<file path=customXml/itemProps3.xml><?xml version="1.0" encoding="utf-8"?>
<ds:datastoreItem xmlns:ds="http://schemas.openxmlformats.org/officeDocument/2006/customXml" ds:itemID="{7D21FE0C-E6E2-499B-8434-44EC03F544FC}"/>
</file>

<file path=customXml/itemProps4.xml><?xml version="1.0" encoding="utf-8"?>
<ds:datastoreItem xmlns:ds="http://schemas.openxmlformats.org/officeDocument/2006/customXml" ds:itemID="{42F7217F-B4FC-47FF-90AA-C0E1D5E3EB45}"/>
</file>

<file path=customXml/itemProps5.xml><?xml version="1.0" encoding="utf-8"?>
<ds:datastoreItem xmlns:ds="http://schemas.openxmlformats.org/officeDocument/2006/customXml" ds:itemID="{DBBFBA7E-F8B7-4E58-B937-0972A447BDD1}"/>
</file>

<file path=customXml/itemProps6.xml><?xml version="1.0" encoding="utf-8"?>
<ds:datastoreItem xmlns:ds="http://schemas.openxmlformats.org/officeDocument/2006/customXml" ds:itemID="{F7C42735-2E63-41DC-97F7-75FB2242C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Fogelström</dc:creator>
  <cp:lastModifiedBy>Carina Stålberg</cp:lastModifiedBy>
  <cp:revision>3</cp:revision>
  <cp:lastPrinted>2015-10-06T14:52:00Z</cp:lastPrinted>
  <dcterms:created xsi:type="dcterms:W3CDTF">2015-10-07T08:24:00Z</dcterms:created>
  <dcterms:modified xsi:type="dcterms:W3CDTF">2015-10-07T08:30:00Z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ca76232f-e5ae-49cb-8b86-4b4d505d80fb</vt:lpwstr>
  </property>
</Properties>
</file>