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F0F" w:rsidRPr="000507B1" w:rsidRDefault="006A1F0F">
      <w:pPr>
        <w:pStyle w:val="Frslagsrubrik"/>
      </w:pPr>
      <w:r w:rsidRPr="000507B1">
        <w:t>Förslag till riksdagsbeslut</w:t>
      </w:r>
    </w:p>
    <w:p w:rsidR="006A1F0F" w:rsidRPr="000507B1" w:rsidRDefault="006A1F0F">
      <w:pPr>
        <w:pStyle w:val="Hemstlatt"/>
      </w:pPr>
      <w:r w:rsidRPr="000507B1">
        <w:t>Riksdagen tillkännager för regeringen som sin mening vad som anförs i motionen om en översyn av nuvarande regler för företaga</w:t>
      </w:r>
      <w:r w:rsidRPr="000507B1">
        <w:t>r</w:t>
      </w:r>
      <w:r w:rsidRPr="000507B1">
        <w:t>nas sjuklöneansvar, i syfte att avveckla detsamma.</w:t>
      </w:r>
    </w:p>
    <w:p w:rsidR="006A1F0F" w:rsidRPr="000507B1" w:rsidRDefault="006A1F0F">
      <w:pPr>
        <w:pStyle w:val="Rubrik1"/>
      </w:pPr>
      <w:r w:rsidRPr="000507B1">
        <w:t>Motivering</w:t>
      </w:r>
    </w:p>
    <w:p w:rsidR="006A1F0F" w:rsidRPr="000507B1" w:rsidRDefault="006A1F0F">
      <w:r w:rsidRPr="000507B1">
        <w:t>Arbetsgivare ska från dag två till dag fjorton i varje sjukperiod betala sjuklön till anställd som inte kan arbeta på grund av sjukdom eller rehabilitering.</w:t>
      </w:r>
    </w:p>
    <w:p w:rsidR="006A1F0F" w:rsidRPr="000507B1" w:rsidRDefault="006A1F0F">
      <w:pPr>
        <w:pStyle w:val="Normaltindrag"/>
      </w:pPr>
      <w:r w:rsidRPr="000507B1">
        <w:t>Självfallet ska anställda som råkar ut för sjukdom få ersättning, men sju</w:t>
      </w:r>
      <w:r w:rsidRPr="000507B1">
        <w:t>k</w:t>
      </w:r>
      <w:r w:rsidRPr="000507B1">
        <w:t>löneansvaret gäller idag även om en anställd blir sjukskriven efter exempelvis en skada som åsamkats vid en fritidsaktivitet. Arbetsgivaren får ta kostnade</w:t>
      </w:r>
      <w:r w:rsidRPr="000507B1">
        <w:t>r</w:t>
      </w:r>
      <w:r w:rsidRPr="000507B1">
        <w:t>na för de första två veckorna och för ett litet företag kan det vara nog så b</w:t>
      </w:r>
      <w:r w:rsidRPr="000507B1">
        <w:t>e</w:t>
      </w:r>
      <w:r w:rsidRPr="000507B1">
        <w:t>tungande.</w:t>
      </w:r>
    </w:p>
    <w:p w:rsidR="006A1F0F" w:rsidRPr="000507B1" w:rsidRDefault="006A1F0F">
      <w:pPr>
        <w:pStyle w:val="Normaltindrag"/>
      </w:pPr>
      <w:r w:rsidRPr="000507B1">
        <w:t>Olika undersökningar vittnar om detta. Företagaren kan drabbas av kos</w:t>
      </w:r>
      <w:r w:rsidRPr="000507B1">
        <w:t>t</w:t>
      </w:r>
      <w:r w:rsidRPr="000507B1">
        <w:t>nader för att anställa ersättare och en företagare med en sjuk anställd kan själv tvingas jobba utan lön eftersom bolagets intäkter i första hand ska gå till den anställdes sjuklön.</w:t>
      </w:r>
    </w:p>
    <w:p w:rsidR="006A1F0F" w:rsidRPr="000507B1" w:rsidRDefault="006A1F0F">
      <w:pPr>
        <w:pStyle w:val="Normaltindrag"/>
      </w:pPr>
      <w:r w:rsidRPr="000507B1">
        <w:t>Nuvarande regler för sjuklöneansvaret upplevs av många småföretagare som ett hinder för att nyanställa och expandera.</w:t>
      </w:r>
    </w:p>
    <w:p w:rsidR="006A1F0F" w:rsidRPr="000507B1" w:rsidRDefault="006A1F0F">
      <w:pPr>
        <w:pStyle w:val="Normaltindrag"/>
      </w:pPr>
      <w:r w:rsidRPr="000507B1">
        <w:t>Ett förändrat sjuklöneansvar kan medverka till att de som tidigare varit långtidssjukskrivna lättare kommer in på arbetsmarknaden.</w:t>
      </w:r>
    </w:p>
    <w:p w:rsidR="006A1F0F" w:rsidRPr="000507B1" w:rsidRDefault="006A1F0F">
      <w:pPr>
        <w:pStyle w:val="Normaltindrag"/>
      </w:pPr>
      <w:r w:rsidRPr="000507B1">
        <w:t>Regeringen bör göra en översyn av nuvarande regler för företagarnas sju</w:t>
      </w:r>
      <w:r w:rsidRPr="000507B1">
        <w:t>k</w:t>
      </w:r>
      <w:r w:rsidRPr="000507B1">
        <w:t>löneansvar.</w:t>
      </w:r>
    </w:p>
    <w:p w:rsidR="006A1F0F" w:rsidRPr="000507B1" w:rsidRDefault="006A1F0F">
      <w:pPr>
        <w:pStyle w:val="Normaltindrag"/>
      </w:pPr>
      <w:r w:rsidRPr="000507B1">
        <w:t>Det ska vara enklare att våga anställa. Sverige behöver fler och växande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07B1">
        <w:trPr>
          <w:cantSplit/>
        </w:trPr>
        <w:tc>
          <w:tcPr>
            <w:tcW w:w="3046" w:type="dxa"/>
          </w:tcPr>
          <w:p w:rsidR="006A1F0F" w:rsidRPr="000507B1" w:rsidRDefault="006A1F0F">
            <w:pPr>
              <w:pStyle w:val="UnderskriftDatum"/>
              <w:spacing w:before="240"/>
            </w:pPr>
            <w:r w:rsidRPr="000507B1">
              <w:lastRenderedPageBreak/>
              <w:t>Stockholm den 30 september 2011</w:t>
            </w:r>
          </w:p>
        </w:tc>
        <w:tc>
          <w:tcPr>
            <w:tcW w:w="3047" w:type="dxa"/>
          </w:tcPr>
          <w:p w:rsidR="006A1F0F" w:rsidRPr="000507B1" w:rsidRDefault="006A1F0F">
            <w:pPr>
              <w:pStyle w:val="Underskrifter"/>
              <w:spacing w:before="240"/>
            </w:pPr>
          </w:p>
        </w:tc>
      </w:tr>
      <w:tr w:rsidR="00000000" w:rsidRPr="000507B1">
        <w:trPr>
          <w:cantSplit/>
        </w:trPr>
        <w:tc>
          <w:tcPr>
            <w:tcW w:w="3046" w:type="dxa"/>
          </w:tcPr>
          <w:p w:rsidR="006A1F0F" w:rsidRPr="000507B1" w:rsidRDefault="006A1F0F">
            <w:pPr>
              <w:pStyle w:val="Underskrifter"/>
            </w:pPr>
            <w:r w:rsidRPr="000507B1">
              <w:t>Gustav Nilsson (M)</w:t>
            </w:r>
          </w:p>
        </w:tc>
        <w:tc>
          <w:tcPr>
            <w:tcW w:w="3046" w:type="dxa"/>
          </w:tcPr>
          <w:p w:rsidR="006A1F0F" w:rsidRPr="000507B1" w:rsidRDefault="006A1F0F">
            <w:pPr>
              <w:pStyle w:val="Underskrifter"/>
            </w:pPr>
          </w:p>
        </w:tc>
      </w:tr>
    </w:tbl>
    <w:p w:rsidR="006A1F0F" w:rsidRPr="000507B1" w:rsidRDefault="006A1F0F">
      <w:pPr>
        <w:pStyle w:val="Normaltindrag"/>
      </w:pPr>
    </w:p>
    <w:sectPr w:rsidR="006A1F0F" w:rsidRPr="0005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F0F" w:rsidRPr="000507B1" w:rsidRDefault="006A1F0F">
      <w:r w:rsidRPr="000507B1">
        <w:separator/>
      </w:r>
    </w:p>
  </w:endnote>
  <w:endnote w:type="continuationSeparator" w:id="0">
    <w:p w:rsidR="006A1F0F" w:rsidRPr="000507B1" w:rsidRDefault="006A1F0F">
      <w:r w:rsidRPr="00050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F0F" w:rsidRPr="000507B1" w:rsidRDefault="000507B1">
    <w:pPr>
      <w:pStyle w:val="Sidfot"/>
    </w:pPr>
    <w:r w:rsidRPr="000507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47715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F0F" w:rsidRDefault="006A1F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1F0F" w:rsidRDefault="006A1F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F0F" w:rsidRPr="000507B1" w:rsidRDefault="000507B1">
    <w:pPr>
      <w:pStyle w:val="Sidfot"/>
    </w:pPr>
    <w:r w:rsidRPr="000507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84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F0F" w:rsidRDefault="006A1F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F0F" w:rsidRDefault="006A1F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F0F" w:rsidRPr="000507B1" w:rsidRDefault="000507B1">
    <w:pPr>
      <w:pStyle w:val="Sidfot"/>
    </w:pPr>
    <w:r w:rsidRPr="000507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7149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F0F" w:rsidRDefault="006A1F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1F0F" w:rsidRDefault="006A1F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F0F" w:rsidRPr="000507B1" w:rsidRDefault="006A1F0F">
      <w:r w:rsidRPr="000507B1">
        <w:separator/>
      </w:r>
    </w:p>
  </w:footnote>
  <w:footnote w:type="continuationSeparator" w:id="0">
    <w:p w:rsidR="006A1F0F" w:rsidRPr="000507B1" w:rsidRDefault="006A1F0F">
      <w:r w:rsidRPr="000507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F0F" w:rsidRPr="000507B1" w:rsidRDefault="000507B1">
    <w:pPr>
      <w:pStyle w:val="Sidhuvud"/>
    </w:pPr>
    <w:r w:rsidRPr="000507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696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F0F" w:rsidRDefault="006A1F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1F0F" w:rsidRDefault="006A1F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F0F" w:rsidRPr="000507B1" w:rsidRDefault="000507B1">
    <w:pPr>
      <w:pStyle w:val="Sidhuvud"/>
    </w:pPr>
    <w:r w:rsidRPr="000507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91646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F0F" w:rsidRDefault="006A1F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1F0F" w:rsidRDefault="006A1F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F0F" w:rsidRPr="000507B1" w:rsidRDefault="006A1F0F">
    <w:pPr>
      <w:pStyle w:val="FSHNormal"/>
      <w:tabs>
        <w:tab w:val="right" w:pos="5840"/>
      </w:tabs>
    </w:pPr>
    <w:r w:rsidRPr="000507B1">
      <w:br/>
    </w:r>
    <w:r w:rsidRPr="000507B1">
      <w:fldChar w:fldCharType="begin" w:fldLock="1"/>
    </w:r>
    <w:r w:rsidRPr="000507B1">
      <w:instrText xml:space="preserve"> DOCPROPERTY</w:instrText>
    </w:r>
    <w:r w:rsidRPr="000507B1">
      <w:rPr>
        <w:sz w:val="18"/>
      </w:rPr>
      <w:instrText xml:space="preserve"> "YearUser" *\charformat </w:instrText>
    </w:r>
    <w:r w:rsidRPr="000507B1">
      <w:fldChar w:fldCharType="separate"/>
    </w:r>
    <w:r w:rsidRPr="000507B1">
      <w:t>2011/12</w:t>
    </w:r>
    <w:r w:rsidRPr="000507B1">
      <w:fldChar w:fldCharType="end"/>
    </w:r>
    <w:r w:rsidRPr="000507B1">
      <w:t xml:space="preserve"> </w:t>
    </w:r>
    <w:r w:rsidRPr="000507B1">
      <w:tab/>
      <w:t xml:space="preserve">mnr: </w:t>
    </w:r>
    <w:r w:rsidRPr="000507B1">
      <w:fldChar w:fldCharType="begin" w:fldLock="1"/>
    </w:r>
    <w:r w:rsidRPr="000507B1">
      <w:instrText xml:space="preserve"> DOCPROPERTY</w:instrText>
    </w:r>
    <w:r w:rsidRPr="000507B1">
      <w:rPr>
        <w:sz w:val="18"/>
      </w:rPr>
      <w:instrText xml:space="preserve"> "Motionsnummer" *\charformat </w:instrText>
    </w:r>
    <w:r w:rsidRPr="000507B1">
      <w:fldChar w:fldCharType="separate"/>
    </w:r>
    <w:r w:rsidRPr="000507B1">
      <w:t>Sf235</w:t>
    </w:r>
    <w:r w:rsidRPr="000507B1">
      <w:fldChar w:fldCharType="end"/>
    </w:r>
    <w:r w:rsidRPr="000507B1">
      <w:br/>
    </w:r>
    <w:r w:rsidRPr="000507B1">
      <w:fldChar w:fldCharType="begin" w:fldLock="1"/>
    </w:r>
    <w:r w:rsidRPr="000507B1">
      <w:instrText xml:space="preserve"> DOCPROPERTY</w:instrText>
    </w:r>
    <w:r w:rsidRPr="000507B1">
      <w:rPr>
        <w:sz w:val="18"/>
      </w:rPr>
      <w:instrText xml:space="preserve"> "Samling" *\charformat </w:instrText>
    </w:r>
    <w:r w:rsidRPr="000507B1">
      <w:fldChar w:fldCharType="end"/>
    </w:r>
    <w:r w:rsidRPr="000507B1">
      <w:tab/>
      <w:t xml:space="preserve">pnr: </w:t>
    </w:r>
    <w:r w:rsidRPr="000507B1">
      <w:fldChar w:fldCharType="begin" w:fldLock="1"/>
    </w:r>
    <w:r w:rsidRPr="000507B1">
      <w:instrText xml:space="preserve"> DOCPROPERTY</w:instrText>
    </w:r>
    <w:r w:rsidRPr="000507B1">
      <w:rPr>
        <w:sz w:val="18"/>
      </w:rPr>
      <w:instrText xml:space="preserve"> "Partinummer" *\charformat </w:instrText>
    </w:r>
    <w:r w:rsidRPr="000507B1">
      <w:fldChar w:fldCharType="separate"/>
    </w:r>
    <w:r w:rsidRPr="000507B1">
      <w:t>M32</w:t>
    </w:r>
    <w:r w:rsidRPr="000507B1">
      <w:fldChar w:fldCharType="end"/>
    </w:r>
  </w:p>
  <w:p w:rsidR="006A1F0F" w:rsidRPr="000507B1" w:rsidRDefault="006A1F0F">
    <w:pPr>
      <w:pStyle w:val="FSHRub1"/>
    </w:pPr>
    <w:r w:rsidRPr="000507B1">
      <w:t>Motion till riksdagen</w:t>
    </w:r>
    <w:r w:rsidRPr="000507B1">
      <w:br/>
    </w:r>
    <w:r w:rsidRPr="000507B1">
      <w:fldChar w:fldCharType="begin" w:fldLock="1"/>
    </w:r>
    <w:r w:rsidRPr="000507B1">
      <w:instrText xml:space="preserve"> DOCPROPERTY "YearUser" *\charformat </w:instrText>
    </w:r>
    <w:r w:rsidRPr="000507B1">
      <w:fldChar w:fldCharType="separate"/>
    </w:r>
    <w:r w:rsidRPr="000507B1">
      <w:t>2011/12</w:t>
    </w:r>
    <w:r w:rsidRPr="000507B1">
      <w:fldChar w:fldCharType="end"/>
    </w:r>
    <w:r w:rsidRPr="000507B1">
      <w:t>:</w:t>
    </w:r>
    <w:r w:rsidRPr="000507B1">
      <w:fldChar w:fldCharType="begin" w:fldLock="1"/>
    </w:r>
    <w:r w:rsidRPr="000507B1">
      <w:instrText xml:space="preserve"> DOCPROPERTY "Motionsnummer" *\charformat </w:instrText>
    </w:r>
    <w:r w:rsidRPr="000507B1">
      <w:fldChar w:fldCharType="separate"/>
    </w:r>
    <w:r w:rsidRPr="000507B1">
      <w:t>Sf235</w:t>
    </w:r>
    <w:r w:rsidRPr="000507B1">
      <w:fldChar w:fldCharType="end"/>
    </w:r>
  </w:p>
  <w:p w:rsidR="006A1F0F" w:rsidRPr="000507B1" w:rsidRDefault="006A1F0F">
    <w:pPr>
      <w:pStyle w:val="FSHNormalS5"/>
    </w:pPr>
    <w:r w:rsidRPr="000507B1">
      <w:fldChar w:fldCharType="begin" w:fldLock="1"/>
    </w:r>
    <w:r w:rsidRPr="000507B1">
      <w:instrText xml:space="preserve"> DOCPROPERTY "MotionarText" *\charformat </w:instrText>
    </w:r>
    <w:r w:rsidRPr="000507B1">
      <w:fldChar w:fldCharType="separate"/>
    </w:r>
    <w:r w:rsidRPr="000507B1">
      <w:t>av Gustav Nilsson (M)</w:t>
    </w:r>
    <w:r w:rsidRPr="000507B1">
      <w:fldChar w:fldCharType="end"/>
    </w:r>
    <w:r w:rsidRPr="000507B1">
      <w:br/>
    </w:r>
    <w:r w:rsidRPr="000507B1">
      <w:fldChar w:fldCharType="begin" w:fldLock="1"/>
    </w:r>
    <w:r w:rsidRPr="000507B1">
      <w:instrText xml:space="preserve"> DOCPROPERTY "SvarFrasKort" *\charformat </w:instrText>
    </w:r>
    <w:r w:rsidRPr="000507B1">
      <w:fldChar w:fldCharType="end"/>
    </w:r>
  </w:p>
  <w:p w:rsidR="006A1F0F" w:rsidRPr="000507B1" w:rsidRDefault="006A1F0F">
    <w:pPr>
      <w:pStyle w:val="FSHTitel"/>
    </w:pPr>
    <w:r w:rsidRPr="000507B1">
      <w:fldChar w:fldCharType="begin" w:fldLock="1"/>
    </w:r>
    <w:r w:rsidRPr="000507B1">
      <w:instrText xml:space="preserve"> DOCPROPERTY</w:instrText>
    </w:r>
    <w:r w:rsidRPr="000507B1">
      <w:rPr>
        <w:sz w:val="18"/>
      </w:rPr>
      <w:instrText xml:space="preserve"> "RubrikSvar" *\charformat </w:instrText>
    </w:r>
    <w:r w:rsidRPr="000507B1">
      <w:fldChar w:fldCharType="separate"/>
    </w:r>
    <w:r w:rsidRPr="000507B1">
      <w:t>Översyn av sjuklöneansvaret för företagare</w:t>
    </w:r>
    <w:r w:rsidRPr="000507B1">
      <w:fldChar w:fldCharType="end"/>
    </w:r>
  </w:p>
  <w:p w:rsidR="006A1F0F" w:rsidRPr="000507B1" w:rsidRDefault="006A1F0F">
    <w:pPr>
      <w:pStyle w:val="Normal00"/>
    </w:pPr>
  </w:p>
  <w:p w:rsidR="006A1F0F" w:rsidRPr="000507B1" w:rsidRDefault="006A1F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9896008">
    <w:abstractNumId w:val="3"/>
  </w:num>
  <w:num w:numId="2" w16cid:durableId="1613584083">
    <w:abstractNumId w:val="2"/>
  </w:num>
  <w:num w:numId="3" w16cid:durableId="373584539">
    <w:abstractNumId w:val="1"/>
  </w:num>
  <w:num w:numId="4" w16cid:durableId="1682389229">
    <w:abstractNumId w:val="0"/>
  </w:num>
  <w:num w:numId="5" w16cid:durableId="265505383">
    <w:abstractNumId w:val="7"/>
  </w:num>
  <w:num w:numId="6" w16cid:durableId="180240380">
    <w:abstractNumId w:val="6"/>
  </w:num>
  <w:num w:numId="7" w16cid:durableId="1794401144">
    <w:abstractNumId w:val="5"/>
  </w:num>
  <w:num w:numId="8" w16cid:durableId="1004939299">
    <w:abstractNumId w:val="4"/>
  </w:num>
  <w:num w:numId="9" w16cid:durableId="212665369">
    <w:abstractNumId w:val="8"/>
  </w:num>
  <w:num w:numId="10" w16cid:durableId="1700546522">
    <w:abstractNumId w:val="9"/>
  </w:num>
  <w:num w:numId="11" w16cid:durableId="822236977">
    <w:abstractNumId w:val="10"/>
  </w:num>
  <w:num w:numId="12" w16cid:durableId="873730423">
    <w:abstractNumId w:val="13"/>
  </w:num>
  <w:num w:numId="13" w16cid:durableId="1077627130">
    <w:abstractNumId w:val="15"/>
  </w:num>
  <w:num w:numId="14" w16cid:durableId="1370378344">
    <w:abstractNumId w:val="16"/>
  </w:num>
  <w:num w:numId="15" w16cid:durableId="2072462736">
    <w:abstractNumId w:val="11"/>
  </w:num>
  <w:num w:numId="16" w16cid:durableId="1663309726">
    <w:abstractNumId w:val="18"/>
  </w:num>
  <w:num w:numId="17" w16cid:durableId="1312170991">
    <w:abstractNumId w:val="17"/>
  </w:num>
  <w:num w:numId="18" w16cid:durableId="1335065840">
    <w:abstractNumId w:val="14"/>
  </w:num>
  <w:num w:numId="19" w16cid:durableId="1325888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2"/>
    <w:docVar w:name="PersonGUIDs" w:val="{7BAADBC0-E2E7-41F2-ABC7-1DED8B09AAFB}"/>
  </w:docVars>
  <w:rsids>
    <w:rsidRoot w:val="00E0315C"/>
    <w:rsid w:val="000507B1"/>
    <w:rsid w:val="006A1F0F"/>
    <w:rsid w:val="00E0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3575D8-D090-4D1C-8E0E-51140756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1206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M0032</vt:lpstr>
    </vt:vector>
  </TitlesOfParts>
  <Company>Riksdagen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M0032</dc:title>
  <dc:subject>M0032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2011-11-26T10:58:00Z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mot2000_533_2011-09-12</vt:lpwstr>
  </property>
  <property fmtid="{D5CDD505-2E9C-101B-9397-08002B2CF9AE}" pid="3" name="version">
    <vt:lpwstr>mot2000_533_2011-09-12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sjuklöneansvaret för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sjuklöneansvaret för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20112012000000000077000000320069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20112012000000000077000000320069</vt:lpwstr>
  </property>
  <property fmtid="{D5CDD505-2E9C-101B-9397-08002B2CF9AE}" pid="50" name="nummer">
    <vt:lpwstr>235</vt:lpwstr>
  </property>
  <property fmtid="{D5CDD505-2E9C-101B-9397-08002B2CF9AE}" pid="51" name="utskottsbeteckning">
    <vt:lpwstr>Sf</vt:lpwstr>
  </property>
  <property fmtid="{D5CDD505-2E9C-101B-9397-08002B2CF9AE}" pid="52" name="GlobalUID">
    <vt:lpwstr>{C30E957C-B66B-47C7-ACC3-405BC1474660}</vt:lpwstr>
  </property>
  <property fmtid="{D5CDD505-2E9C-101B-9397-08002B2CF9AE}" pid="53" name="Överföringar">
    <vt:i4>0</vt:i4>
  </property>
  <property fmtid="{D5CDD505-2E9C-101B-9397-08002B2CF9AE}" pid="54" name="Checksum">
    <vt:lpwstr>*0016376357068*</vt:lpwstr>
  </property>
  <property fmtid="{D5CDD505-2E9C-101B-9397-08002B2CF9AE}" pid="55" name="skuggnummer">
    <vt:lpwstr>864</vt:lpwstr>
  </property>
  <property fmtid="{D5CDD505-2E9C-101B-9397-08002B2CF9AE}" pid="56" name="urixVersion">
    <vt:lpwstr>4.5.0.25</vt:lpwstr>
  </property>
  <property fmtid="{D5CDD505-2E9C-101B-9397-08002B2CF9AE}" pid="57" name="urixOrigin">
    <vt:lpwstr>111126 11:58:17.079</vt:lpwstr>
  </property>
  <property fmtid="{D5CDD505-2E9C-101B-9397-08002B2CF9AE}" pid="58" name="urixGuid">
    <vt:lpwstr>{CF9F5571-8C40-4221-9038-5FA2082BA0EC}</vt:lpwstr>
  </property>
</Properties>
</file>