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C6E" w14:textId="77777777" w:rsidR="006E04A4" w:rsidRPr="00CD7560" w:rsidRDefault="008C0E99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124</w:t>
      </w:r>
      <w:bookmarkEnd w:id="1"/>
    </w:p>
    <w:p w14:paraId="3B02DC6F" w14:textId="77777777" w:rsidR="006E04A4" w:rsidRDefault="008C0E99">
      <w:pPr>
        <w:pStyle w:val="Datum"/>
        <w:outlineLvl w:val="0"/>
      </w:pPr>
      <w:bookmarkStart w:id="2" w:name="DocumentDate"/>
      <w:r>
        <w:t>Onsdagen den 14 juni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3704E" w14:paraId="3B02DC74" w14:textId="77777777" w:rsidTr="00E47117">
        <w:trPr>
          <w:cantSplit/>
        </w:trPr>
        <w:tc>
          <w:tcPr>
            <w:tcW w:w="454" w:type="dxa"/>
          </w:tcPr>
          <w:p w14:paraId="3B02DC70" w14:textId="77777777" w:rsidR="006E04A4" w:rsidRDefault="008C0E99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B02DC71" w14:textId="77777777" w:rsidR="006E04A4" w:rsidRDefault="008C0E99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B02DC72" w14:textId="77777777" w:rsidR="006E04A4" w:rsidRDefault="008C0E99"/>
        </w:tc>
        <w:tc>
          <w:tcPr>
            <w:tcW w:w="7512" w:type="dxa"/>
          </w:tcPr>
          <w:p w14:paraId="3B02DC73" w14:textId="77777777" w:rsidR="006E04A4" w:rsidRDefault="008C0E99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43704E" w14:paraId="3B02DC79" w14:textId="77777777" w:rsidTr="00E47117">
        <w:trPr>
          <w:cantSplit/>
        </w:trPr>
        <w:tc>
          <w:tcPr>
            <w:tcW w:w="454" w:type="dxa"/>
          </w:tcPr>
          <w:p w14:paraId="3B02DC75" w14:textId="77777777" w:rsidR="006E04A4" w:rsidRDefault="008C0E99"/>
        </w:tc>
        <w:tc>
          <w:tcPr>
            <w:tcW w:w="1134" w:type="dxa"/>
          </w:tcPr>
          <w:p w14:paraId="3B02DC76" w14:textId="77777777" w:rsidR="006E04A4" w:rsidRDefault="008C0E99">
            <w:pPr>
              <w:jc w:val="right"/>
            </w:pPr>
          </w:p>
        </w:tc>
        <w:tc>
          <w:tcPr>
            <w:tcW w:w="397" w:type="dxa"/>
          </w:tcPr>
          <w:p w14:paraId="3B02DC77" w14:textId="77777777" w:rsidR="006E04A4" w:rsidRDefault="008C0E99"/>
        </w:tc>
        <w:tc>
          <w:tcPr>
            <w:tcW w:w="7512" w:type="dxa"/>
          </w:tcPr>
          <w:p w14:paraId="3B02DC78" w14:textId="77777777" w:rsidR="006E04A4" w:rsidRDefault="008C0E99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3704E" w14:paraId="3B02DC7E" w14:textId="77777777" w:rsidTr="00E47117">
        <w:trPr>
          <w:cantSplit/>
        </w:trPr>
        <w:tc>
          <w:tcPr>
            <w:tcW w:w="454" w:type="dxa"/>
          </w:tcPr>
          <w:p w14:paraId="3B02DC7A" w14:textId="77777777" w:rsidR="006E04A4" w:rsidRDefault="008C0E99"/>
        </w:tc>
        <w:tc>
          <w:tcPr>
            <w:tcW w:w="1134" w:type="dxa"/>
          </w:tcPr>
          <w:p w14:paraId="3B02DC7B" w14:textId="77777777" w:rsidR="006E04A4" w:rsidRDefault="008C0E99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3B02DC7C" w14:textId="77777777" w:rsidR="006E04A4" w:rsidRDefault="008C0E99"/>
        </w:tc>
        <w:tc>
          <w:tcPr>
            <w:tcW w:w="7512" w:type="dxa"/>
          </w:tcPr>
          <w:p w14:paraId="3B02DC7D" w14:textId="77777777" w:rsidR="006E04A4" w:rsidRDefault="008C0E99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3B02DC7F" w14:textId="77777777" w:rsidR="006E04A4" w:rsidRDefault="008C0E99">
      <w:pPr>
        <w:pStyle w:val="StreckLngt"/>
      </w:pPr>
      <w:r>
        <w:tab/>
      </w:r>
    </w:p>
    <w:p w14:paraId="3B02DC80" w14:textId="77777777" w:rsidR="00121B42" w:rsidRDefault="008C0E99" w:rsidP="00121B42">
      <w:pPr>
        <w:pStyle w:val="Blankrad"/>
      </w:pPr>
      <w:r>
        <w:t xml:space="preserve">      </w:t>
      </w:r>
    </w:p>
    <w:p w14:paraId="3B02DC81" w14:textId="77777777" w:rsidR="00CF242C" w:rsidRDefault="008C0E99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3704E" w14:paraId="3B02DC85" w14:textId="77777777" w:rsidTr="00055526">
        <w:trPr>
          <w:cantSplit/>
        </w:trPr>
        <w:tc>
          <w:tcPr>
            <w:tcW w:w="567" w:type="dxa"/>
          </w:tcPr>
          <w:p w14:paraId="3B02DC82" w14:textId="77777777" w:rsidR="001D7AF0" w:rsidRDefault="008C0E99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3B02DC83" w14:textId="77777777" w:rsidR="006E04A4" w:rsidRDefault="008C0E99" w:rsidP="000326E3">
            <w:pPr>
              <w:pStyle w:val="HuvudrubrikEnsam"/>
            </w:pPr>
            <w:r>
              <w:t>Partiledardebatt</w:t>
            </w:r>
          </w:p>
        </w:tc>
        <w:tc>
          <w:tcPr>
            <w:tcW w:w="2055" w:type="dxa"/>
          </w:tcPr>
          <w:p w14:paraId="3B02DC84" w14:textId="77777777" w:rsidR="006E04A4" w:rsidRDefault="008C0E99" w:rsidP="00C84F80"/>
        </w:tc>
      </w:tr>
      <w:tr w:rsidR="0043704E" w14:paraId="3B02DC89" w14:textId="77777777" w:rsidTr="00055526">
        <w:trPr>
          <w:cantSplit/>
        </w:trPr>
        <w:tc>
          <w:tcPr>
            <w:tcW w:w="567" w:type="dxa"/>
          </w:tcPr>
          <w:p w14:paraId="3B02DC86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87" w14:textId="77777777" w:rsidR="006E04A4" w:rsidRDefault="008C0E99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B02DC88" w14:textId="77777777" w:rsidR="006E04A4" w:rsidRDefault="008C0E99" w:rsidP="00C84F80">
            <w:pPr>
              <w:keepNext/>
            </w:pPr>
          </w:p>
        </w:tc>
      </w:tr>
      <w:tr w:rsidR="0043704E" w14:paraId="3B02DC8D" w14:textId="77777777" w:rsidTr="00055526">
        <w:trPr>
          <w:cantSplit/>
        </w:trPr>
        <w:tc>
          <w:tcPr>
            <w:tcW w:w="567" w:type="dxa"/>
          </w:tcPr>
          <w:p w14:paraId="3B02DC8A" w14:textId="77777777" w:rsidR="001D7AF0" w:rsidRDefault="008C0E99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B02DC8B" w14:textId="77777777" w:rsidR="006E04A4" w:rsidRDefault="008C0E99" w:rsidP="000326E3">
            <w:r>
              <w:t>Justering av protokoll från sammanträdet onsdagen den 24 maj</w:t>
            </w:r>
          </w:p>
        </w:tc>
        <w:tc>
          <w:tcPr>
            <w:tcW w:w="2055" w:type="dxa"/>
          </w:tcPr>
          <w:p w14:paraId="3B02DC8C" w14:textId="77777777" w:rsidR="006E04A4" w:rsidRDefault="008C0E99" w:rsidP="00C84F80"/>
        </w:tc>
      </w:tr>
      <w:tr w:rsidR="0043704E" w14:paraId="3B02DC91" w14:textId="77777777" w:rsidTr="00055526">
        <w:trPr>
          <w:cantSplit/>
        </w:trPr>
        <w:tc>
          <w:tcPr>
            <w:tcW w:w="567" w:type="dxa"/>
          </w:tcPr>
          <w:p w14:paraId="3B02DC8E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8F" w14:textId="77777777" w:rsidR="006E04A4" w:rsidRDefault="008C0E99" w:rsidP="000326E3">
            <w:pPr>
              <w:pStyle w:val="HuvudrubrikEnsam"/>
              <w:keepNext/>
            </w:pPr>
            <w:r>
              <w:t xml:space="preserve">Utökning av </w:t>
            </w:r>
            <w:r>
              <w:t>antalet suppleanter</w:t>
            </w:r>
          </w:p>
        </w:tc>
        <w:tc>
          <w:tcPr>
            <w:tcW w:w="2055" w:type="dxa"/>
          </w:tcPr>
          <w:p w14:paraId="3B02DC90" w14:textId="77777777" w:rsidR="006E04A4" w:rsidRDefault="008C0E99" w:rsidP="00C84F80">
            <w:pPr>
              <w:keepNext/>
            </w:pPr>
          </w:p>
        </w:tc>
      </w:tr>
      <w:tr w:rsidR="0043704E" w14:paraId="3B02DC95" w14:textId="77777777" w:rsidTr="00055526">
        <w:trPr>
          <w:cantSplit/>
        </w:trPr>
        <w:tc>
          <w:tcPr>
            <w:tcW w:w="567" w:type="dxa"/>
          </w:tcPr>
          <w:p w14:paraId="3B02DC92" w14:textId="77777777" w:rsidR="001D7AF0" w:rsidRDefault="008C0E99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B02DC93" w14:textId="77777777" w:rsidR="006E04A4" w:rsidRDefault="008C0E99" w:rsidP="000326E3">
            <w:r>
              <w:t>Från 28 till 29 i finansutskottet</w:t>
            </w:r>
          </w:p>
        </w:tc>
        <w:tc>
          <w:tcPr>
            <w:tcW w:w="2055" w:type="dxa"/>
          </w:tcPr>
          <w:p w14:paraId="3B02DC94" w14:textId="77777777" w:rsidR="006E04A4" w:rsidRDefault="008C0E99" w:rsidP="00C84F80"/>
        </w:tc>
      </w:tr>
      <w:tr w:rsidR="0043704E" w14:paraId="3B02DC99" w14:textId="77777777" w:rsidTr="00055526">
        <w:trPr>
          <w:cantSplit/>
        </w:trPr>
        <w:tc>
          <w:tcPr>
            <w:tcW w:w="567" w:type="dxa"/>
          </w:tcPr>
          <w:p w14:paraId="3B02DC96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97" w14:textId="77777777" w:rsidR="006E04A4" w:rsidRDefault="008C0E99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3B02DC98" w14:textId="77777777" w:rsidR="006E04A4" w:rsidRDefault="008C0E99" w:rsidP="00C84F80">
            <w:pPr>
              <w:keepNext/>
            </w:pPr>
          </w:p>
        </w:tc>
      </w:tr>
      <w:tr w:rsidR="0043704E" w14:paraId="3B02DC9D" w14:textId="77777777" w:rsidTr="00055526">
        <w:trPr>
          <w:cantSplit/>
        </w:trPr>
        <w:tc>
          <w:tcPr>
            <w:tcW w:w="567" w:type="dxa"/>
          </w:tcPr>
          <w:p w14:paraId="3B02DC9A" w14:textId="77777777" w:rsidR="001D7AF0" w:rsidRDefault="008C0E99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B02DC9B" w14:textId="77777777" w:rsidR="006E04A4" w:rsidRDefault="008C0E99" w:rsidP="000326E3">
            <w:r>
              <w:t>David Lång (SD) som suppleant i finansutskottet</w:t>
            </w:r>
          </w:p>
        </w:tc>
        <w:tc>
          <w:tcPr>
            <w:tcW w:w="2055" w:type="dxa"/>
          </w:tcPr>
          <w:p w14:paraId="3B02DC9C" w14:textId="77777777" w:rsidR="006E04A4" w:rsidRDefault="008C0E99" w:rsidP="00C84F80"/>
        </w:tc>
      </w:tr>
      <w:tr w:rsidR="0043704E" w14:paraId="3B02DCA1" w14:textId="77777777" w:rsidTr="00055526">
        <w:trPr>
          <w:cantSplit/>
        </w:trPr>
        <w:tc>
          <w:tcPr>
            <w:tcW w:w="567" w:type="dxa"/>
          </w:tcPr>
          <w:p w14:paraId="3B02DC9E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9F" w14:textId="77777777" w:rsidR="006E04A4" w:rsidRDefault="008C0E99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B02DCA0" w14:textId="77777777" w:rsidR="006E04A4" w:rsidRDefault="008C0E99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3704E" w14:paraId="3B02DCA5" w14:textId="77777777" w:rsidTr="00055526">
        <w:trPr>
          <w:cantSplit/>
        </w:trPr>
        <w:tc>
          <w:tcPr>
            <w:tcW w:w="567" w:type="dxa"/>
          </w:tcPr>
          <w:p w14:paraId="3B02DCA2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A3" w14:textId="77777777" w:rsidR="006E04A4" w:rsidRDefault="008C0E99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3B02DCA4" w14:textId="77777777" w:rsidR="006E04A4" w:rsidRDefault="008C0E99" w:rsidP="00C84F80">
            <w:pPr>
              <w:keepNext/>
            </w:pPr>
          </w:p>
        </w:tc>
      </w:tr>
      <w:tr w:rsidR="0043704E" w14:paraId="3B02DCA9" w14:textId="77777777" w:rsidTr="00055526">
        <w:trPr>
          <w:cantSplit/>
        </w:trPr>
        <w:tc>
          <w:tcPr>
            <w:tcW w:w="567" w:type="dxa"/>
          </w:tcPr>
          <w:p w14:paraId="3B02DCA6" w14:textId="77777777" w:rsidR="001D7AF0" w:rsidRDefault="008C0E99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B02DCA7" w14:textId="2E00F0F0" w:rsidR="006E04A4" w:rsidRDefault="008C0E99" w:rsidP="000326E3">
            <w:proofErr w:type="gramStart"/>
            <w:r>
              <w:t>COM(</w:t>
            </w:r>
            <w:proofErr w:type="gramEnd"/>
            <w:r>
              <w:t xml:space="preserve">2023) 240 Förslag till Europaparlamentets och rådets förordning om en effektiv samordning av den ekonomiska politiken och multilateral budgetövervakning samt om upphävande av rådets förordning (EG) nr 1466/97 </w:t>
            </w:r>
            <w:r>
              <w:br/>
            </w:r>
            <w:r>
              <w:rPr>
                <w:i/>
                <w:iCs/>
              </w:rPr>
              <w:t>Åttaveckorsfristen för att avge ett motive</w:t>
            </w:r>
            <w:r>
              <w:rPr>
                <w:i/>
                <w:iCs/>
              </w:rPr>
              <w:t xml:space="preserve">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8 september 2023</w:t>
            </w:r>
          </w:p>
        </w:tc>
        <w:tc>
          <w:tcPr>
            <w:tcW w:w="2055" w:type="dxa"/>
          </w:tcPr>
          <w:p w14:paraId="3B02DCA8" w14:textId="77777777" w:rsidR="006E04A4" w:rsidRDefault="008C0E99" w:rsidP="00C84F80">
            <w:r>
              <w:t>FiU</w:t>
            </w:r>
          </w:p>
        </w:tc>
      </w:tr>
      <w:tr w:rsidR="0043704E" w14:paraId="3B02DCAD" w14:textId="77777777" w:rsidTr="00055526">
        <w:trPr>
          <w:cantSplit/>
        </w:trPr>
        <w:tc>
          <w:tcPr>
            <w:tcW w:w="567" w:type="dxa"/>
          </w:tcPr>
          <w:p w14:paraId="3B02DCAA" w14:textId="77777777" w:rsidR="001D7AF0" w:rsidRDefault="008C0E99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B02DCAB" w14:textId="7527FA21" w:rsidR="006E04A4" w:rsidRDefault="008C0E99" w:rsidP="000326E3">
            <w:proofErr w:type="gramStart"/>
            <w:r>
              <w:t>COM(</w:t>
            </w:r>
            <w:proofErr w:type="gramEnd"/>
            <w:r>
              <w:t xml:space="preserve">2023) 241 Förslag till rådets förordning om ändring av förordning (EG) nr 1467/97 om påskyndande och klargörande av genomförandet av förfarandet vid alltför stora underskott </w:t>
            </w:r>
            <w:r>
              <w:br/>
            </w:r>
            <w:r>
              <w:rPr>
                <w:i/>
                <w:iCs/>
              </w:rPr>
              <w:t xml:space="preserve">Åttaveckorsfristen för att avge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8 september</w:t>
            </w:r>
            <w:r>
              <w:rPr>
                <w:i/>
                <w:iCs/>
              </w:rPr>
              <w:t xml:space="preserve"> 2023</w:t>
            </w:r>
          </w:p>
        </w:tc>
        <w:tc>
          <w:tcPr>
            <w:tcW w:w="2055" w:type="dxa"/>
          </w:tcPr>
          <w:p w14:paraId="3B02DCAC" w14:textId="77777777" w:rsidR="006E04A4" w:rsidRDefault="008C0E99" w:rsidP="00C84F80">
            <w:r>
              <w:t>FiU</w:t>
            </w:r>
          </w:p>
        </w:tc>
      </w:tr>
      <w:tr w:rsidR="0043704E" w14:paraId="3B02DCB1" w14:textId="77777777" w:rsidTr="00055526">
        <w:trPr>
          <w:cantSplit/>
        </w:trPr>
        <w:tc>
          <w:tcPr>
            <w:tcW w:w="567" w:type="dxa"/>
          </w:tcPr>
          <w:p w14:paraId="3B02DCAE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AF" w14:textId="77777777" w:rsidR="006E04A4" w:rsidRDefault="008C0E99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3B02DCB0" w14:textId="77777777" w:rsidR="006E04A4" w:rsidRDefault="008C0E99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3704E" w14:paraId="3B02DCB5" w14:textId="77777777" w:rsidTr="00055526">
        <w:trPr>
          <w:cantSplit/>
        </w:trPr>
        <w:tc>
          <w:tcPr>
            <w:tcW w:w="567" w:type="dxa"/>
          </w:tcPr>
          <w:p w14:paraId="3B02DCB2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B3" w14:textId="77777777" w:rsidR="006E04A4" w:rsidRDefault="008C0E99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B02DCB4" w14:textId="77777777" w:rsidR="006E04A4" w:rsidRDefault="008C0E99" w:rsidP="00C84F80">
            <w:pPr>
              <w:keepNext/>
            </w:pPr>
          </w:p>
        </w:tc>
      </w:tr>
      <w:tr w:rsidR="0043704E" w14:paraId="3B02DCB9" w14:textId="77777777" w:rsidTr="00055526">
        <w:trPr>
          <w:cantSplit/>
        </w:trPr>
        <w:tc>
          <w:tcPr>
            <w:tcW w:w="567" w:type="dxa"/>
          </w:tcPr>
          <w:p w14:paraId="3B02DCB6" w14:textId="77777777" w:rsidR="001D7AF0" w:rsidRDefault="008C0E99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B02DCB7" w14:textId="77777777" w:rsidR="006E04A4" w:rsidRDefault="008C0E99" w:rsidP="000326E3">
            <w:r>
              <w:t>Bet. 2022/23:MJU18 Livsmedelspolitik</w:t>
            </w:r>
          </w:p>
        </w:tc>
        <w:tc>
          <w:tcPr>
            <w:tcW w:w="2055" w:type="dxa"/>
          </w:tcPr>
          <w:p w14:paraId="3B02DCB8" w14:textId="77777777" w:rsidR="006E04A4" w:rsidRDefault="008C0E99" w:rsidP="00C84F80">
            <w:r>
              <w:t>23 res. (S, SD, V, C, MP)</w:t>
            </w:r>
          </w:p>
        </w:tc>
      </w:tr>
      <w:tr w:rsidR="0043704E" w14:paraId="3B02DCBD" w14:textId="77777777" w:rsidTr="00055526">
        <w:trPr>
          <w:cantSplit/>
        </w:trPr>
        <w:tc>
          <w:tcPr>
            <w:tcW w:w="567" w:type="dxa"/>
          </w:tcPr>
          <w:p w14:paraId="3B02DCBA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BB" w14:textId="77777777" w:rsidR="006E04A4" w:rsidRDefault="008C0E99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3B02DCBC" w14:textId="77777777" w:rsidR="006E04A4" w:rsidRDefault="008C0E99" w:rsidP="00C84F80">
            <w:pPr>
              <w:keepNext/>
            </w:pPr>
          </w:p>
        </w:tc>
      </w:tr>
      <w:tr w:rsidR="0043704E" w14:paraId="3B02DCC2" w14:textId="77777777" w:rsidTr="00055526">
        <w:trPr>
          <w:cantSplit/>
        </w:trPr>
        <w:tc>
          <w:tcPr>
            <w:tcW w:w="567" w:type="dxa"/>
          </w:tcPr>
          <w:p w14:paraId="3B02DCBE" w14:textId="77777777" w:rsidR="001D7AF0" w:rsidRDefault="008C0E99" w:rsidP="00C84F80"/>
        </w:tc>
        <w:tc>
          <w:tcPr>
            <w:tcW w:w="6663" w:type="dxa"/>
          </w:tcPr>
          <w:p w14:paraId="3B02DCBF" w14:textId="77777777" w:rsidR="006E04A4" w:rsidRDefault="008C0E99" w:rsidP="000326E3">
            <w:pPr>
              <w:pStyle w:val="Underrubrik"/>
            </w:pPr>
            <w:r>
              <w:t xml:space="preserve"> </w:t>
            </w:r>
          </w:p>
          <w:p w14:paraId="3B02DCC0" w14:textId="77777777" w:rsidR="006E04A4" w:rsidRDefault="008C0E99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3B02DCC1" w14:textId="77777777" w:rsidR="006E04A4" w:rsidRDefault="008C0E99" w:rsidP="00C84F80"/>
        </w:tc>
      </w:tr>
      <w:tr w:rsidR="0043704E" w14:paraId="3B02DCC6" w14:textId="77777777" w:rsidTr="00055526">
        <w:trPr>
          <w:cantSplit/>
        </w:trPr>
        <w:tc>
          <w:tcPr>
            <w:tcW w:w="567" w:type="dxa"/>
          </w:tcPr>
          <w:p w14:paraId="3B02DCC3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C4" w14:textId="77777777" w:rsidR="006E04A4" w:rsidRDefault="008C0E99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B02DCC5" w14:textId="77777777" w:rsidR="006E04A4" w:rsidRDefault="008C0E99" w:rsidP="00C84F80">
            <w:pPr>
              <w:keepNext/>
            </w:pPr>
          </w:p>
        </w:tc>
      </w:tr>
      <w:tr w:rsidR="0043704E" w14:paraId="3B02DCCA" w14:textId="77777777" w:rsidTr="00055526">
        <w:trPr>
          <w:cantSplit/>
        </w:trPr>
        <w:tc>
          <w:tcPr>
            <w:tcW w:w="567" w:type="dxa"/>
          </w:tcPr>
          <w:p w14:paraId="3B02DCC7" w14:textId="77777777" w:rsidR="001D7AF0" w:rsidRDefault="008C0E99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B02DCC8" w14:textId="77777777" w:rsidR="006E04A4" w:rsidRDefault="008C0E99" w:rsidP="000326E3">
            <w:r>
              <w:t>Bet. 2022/23:UbU11 Forskning</w:t>
            </w:r>
          </w:p>
        </w:tc>
        <w:tc>
          <w:tcPr>
            <w:tcW w:w="2055" w:type="dxa"/>
          </w:tcPr>
          <w:p w14:paraId="3B02DCC9" w14:textId="77777777" w:rsidR="006E04A4" w:rsidRDefault="008C0E99" w:rsidP="00C84F80">
            <w:r>
              <w:t>20 res. (S, SD, V, C, MP)</w:t>
            </w:r>
          </w:p>
        </w:tc>
      </w:tr>
      <w:tr w:rsidR="0043704E" w14:paraId="3B02DCCE" w14:textId="77777777" w:rsidTr="00055526">
        <w:trPr>
          <w:cantSplit/>
        </w:trPr>
        <w:tc>
          <w:tcPr>
            <w:tcW w:w="567" w:type="dxa"/>
          </w:tcPr>
          <w:p w14:paraId="3B02DCCB" w14:textId="77777777" w:rsidR="001D7AF0" w:rsidRDefault="008C0E99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B02DCCC" w14:textId="77777777" w:rsidR="006E04A4" w:rsidRDefault="008C0E99" w:rsidP="000326E3">
            <w:r>
              <w:t>Bet. 2022/23:UbU15 Riksrevisionens rapport om statens insatser för likvärdig betygssättning</w:t>
            </w:r>
          </w:p>
        </w:tc>
        <w:tc>
          <w:tcPr>
            <w:tcW w:w="2055" w:type="dxa"/>
          </w:tcPr>
          <w:p w14:paraId="3B02DCCD" w14:textId="77777777" w:rsidR="006E04A4" w:rsidRDefault="008C0E99" w:rsidP="00C84F80">
            <w:r>
              <w:t>2 res. (S, V, C)</w:t>
            </w:r>
          </w:p>
        </w:tc>
      </w:tr>
      <w:tr w:rsidR="0043704E" w14:paraId="3B02DCD2" w14:textId="77777777" w:rsidTr="00055526">
        <w:trPr>
          <w:cantSplit/>
        </w:trPr>
        <w:tc>
          <w:tcPr>
            <w:tcW w:w="567" w:type="dxa"/>
          </w:tcPr>
          <w:p w14:paraId="3B02DCCF" w14:textId="77777777" w:rsidR="001D7AF0" w:rsidRDefault="008C0E99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B02DCD0" w14:textId="77777777" w:rsidR="006E04A4" w:rsidRDefault="008C0E99" w:rsidP="000326E3">
            <w:r>
              <w:t xml:space="preserve">Bet. 2022/23:UbU16 </w:t>
            </w:r>
            <w:r>
              <w:t>Riksrevisionens rapport om Skolverkets statistikuppdrag</w:t>
            </w:r>
          </w:p>
        </w:tc>
        <w:tc>
          <w:tcPr>
            <w:tcW w:w="2055" w:type="dxa"/>
          </w:tcPr>
          <w:p w14:paraId="3B02DCD1" w14:textId="77777777" w:rsidR="006E04A4" w:rsidRDefault="008C0E99" w:rsidP="00C84F80"/>
        </w:tc>
      </w:tr>
      <w:tr w:rsidR="0043704E" w14:paraId="3B02DCD6" w14:textId="77777777" w:rsidTr="00055526">
        <w:trPr>
          <w:cantSplit/>
        </w:trPr>
        <w:tc>
          <w:tcPr>
            <w:tcW w:w="567" w:type="dxa"/>
          </w:tcPr>
          <w:p w14:paraId="3B02DCD3" w14:textId="77777777" w:rsidR="001D7AF0" w:rsidRDefault="008C0E99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B02DCD4" w14:textId="77777777" w:rsidR="006E04A4" w:rsidRDefault="008C0E99" w:rsidP="000326E3">
            <w:r>
              <w:t>Bet. 2022/23:UbU17 Stiftelsen Riksbankens Jubileumsfonds verksamhet och årsredovisning 2022</w:t>
            </w:r>
          </w:p>
        </w:tc>
        <w:tc>
          <w:tcPr>
            <w:tcW w:w="2055" w:type="dxa"/>
          </w:tcPr>
          <w:p w14:paraId="3B02DCD5" w14:textId="77777777" w:rsidR="006E04A4" w:rsidRDefault="008C0E99" w:rsidP="00C84F80"/>
        </w:tc>
      </w:tr>
      <w:tr w:rsidR="0043704E" w14:paraId="3B02DCDA" w14:textId="77777777" w:rsidTr="00055526">
        <w:trPr>
          <w:cantSplit/>
        </w:trPr>
        <w:tc>
          <w:tcPr>
            <w:tcW w:w="567" w:type="dxa"/>
          </w:tcPr>
          <w:p w14:paraId="3B02DCD7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D8" w14:textId="77777777" w:rsidR="006E04A4" w:rsidRDefault="008C0E99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3B02DCD9" w14:textId="77777777" w:rsidR="006E04A4" w:rsidRDefault="008C0E99" w:rsidP="00C84F80">
            <w:pPr>
              <w:keepNext/>
            </w:pPr>
          </w:p>
        </w:tc>
      </w:tr>
      <w:tr w:rsidR="0043704E" w14:paraId="3B02DCDE" w14:textId="77777777" w:rsidTr="00055526">
        <w:trPr>
          <w:cantSplit/>
        </w:trPr>
        <w:tc>
          <w:tcPr>
            <w:tcW w:w="567" w:type="dxa"/>
          </w:tcPr>
          <w:p w14:paraId="3B02DCDB" w14:textId="77777777" w:rsidR="001D7AF0" w:rsidRDefault="008C0E99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B02DCDC" w14:textId="77777777" w:rsidR="006E04A4" w:rsidRDefault="008C0E99" w:rsidP="000326E3">
            <w:r>
              <w:t xml:space="preserve">Bet. 2022/23:KU21 Behandlingen av riksdagens </w:t>
            </w:r>
            <w:r>
              <w:t>skrivelser</w:t>
            </w:r>
          </w:p>
        </w:tc>
        <w:tc>
          <w:tcPr>
            <w:tcW w:w="2055" w:type="dxa"/>
          </w:tcPr>
          <w:p w14:paraId="3B02DCDD" w14:textId="77777777" w:rsidR="006E04A4" w:rsidRDefault="008C0E99" w:rsidP="00C84F80"/>
        </w:tc>
      </w:tr>
      <w:tr w:rsidR="0043704E" w14:paraId="3B02DCE2" w14:textId="77777777" w:rsidTr="00055526">
        <w:trPr>
          <w:cantSplit/>
        </w:trPr>
        <w:tc>
          <w:tcPr>
            <w:tcW w:w="567" w:type="dxa"/>
          </w:tcPr>
          <w:p w14:paraId="3B02DCDF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E0" w14:textId="77777777" w:rsidR="006E04A4" w:rsidRDefault="008C0E99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B02DCE1" w14:textId="77777777" w:rsidR="006E04A4" w:rsidRDefault="008C0E99" w:rsidP="00C84F80">
            <w:pPr>
              <w:keepNext/>
            </w:pPr>
          </w:p>
        </w:tc>
      </w:tr>
      <w:tr w:rsidR="0043704E" w14:paraId="3B02DCE6" w14:textId="77777777" w:rsidTr="00055526">
        <w:trPr>
          <w:cantSplit/>
        </w:trPr>
        <w:tc>
          <w:tcPr>
            <w:tcW w:w="567" w:type="dxa"/>
          </w:tcPr>
          <w:p w14:paraId="3B02DCE3" w14:textId="77777777" w:rsidR="001D7AF0" w:rsidRDefault="008C0E99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B02DCE4" w14:textId="77777777" w:rsidR="006E04A4" w:rsidRDefault="008C0E99" w:rsidP="000326E3">
            <w:r>
              <w:t>Bet. 2022/23:SkU20 Redovisning av skatteutgifter 2023</w:t>
            </w:r>
          </w:p>
        </w:tc>
        <w:tc>
          <w:tcPr>
            <w:tcW w:w="2055" w:type="dxa"/>
          </w:tcPr>
          <w:p w14:paraId="3B02DCE5" w14:textId="77777777" w:rsidR="006E04A4" w:rsidRDefault="008C0E99" w:rsidP="00C84F80"/>
        </w:tc>
      </w:tr>
      <w:tr w:rsidR="0043704E" w14:paraId="3B02DCEA" w14:textId="77777777" w:rsidTr="00055526">
        <w:trPr>
          <w:cantSplit/>
        </w:trPr>
        <w:tc>
          <w:tcPr>
            <w:tcW w:w="567" w:type="dxa"/>
          </w:tcPr>
          <w:p w14:paraId="3B02DCE7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E8" w14:textId="77777777" w:rsidR="006E04A4" w:rsidRDefault="008C0E99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3B02DCE9" w14:textId="77777777" w:rsidR="006E04A4" w:rsidRDefault="008C0E99" w:rsidP="00C84F80">
            <w:pPr>
              <w:keepNext/>
            </w:pPr>
          </w:p>
        </w:tc>
      </w:tr>
      <w:tr w:rsidR="0043704E" w14:paraId="3B02DCEE" w14:textId="77777777" w:rsidTr="00055526">
        <w:trPr>
          <w:cantSplit/>
        </w:trPr>
        <w:tc>
          <w:tcPr>
            <w:tcW w:w="567" w:type="dxa"/>
          </w:tcPr>
          <w:p w14:paraId="3B02DCEB" w14:textId="77777777" w:rsidR="001D7AF0" w:rsidRDefault="008C0E99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B02DCEC" w14:textId="77777777" w:rsidR="006E04A4" w:rsidRDefault="008C0E99" w:rsidP="000326E3">
            <w:r>
              <w:t>Bet. 2022/23:UU12 Organisationen för säkerhet och samarbete i Europa under 2022</w:t>
            </w:r>
          </w:p>
        </w:tc>
        <w:tc>
          <w:tcPr>
            <w:tcW w:w="2055" w:type="dxa"/>
          </w:tcPr>
          <w:p w14:paraId="3B02DCED" w14:textId="77777777" w:rsidR="006E04A4" w:rsidRDefault="008C0E99" w:rsidP="00C84F80"/>
        </w:tc>
      </w:tr>
      <w:tr w:rsidR="0043704E" w14:paraId="3B02DCF2" w14:textId="77777777" w:rsidTr="00055526">
        <w:trPr>
          <w:cantSplit/>
        </w:trPr>
        <w:tc>
          <w:tcPr>
            <w:tcW w:w="567" w:type="dxa"/>
          </w:tcPr>
          <w:p w14:paraId="3B02DCEF" w14:textId="77777777" w:rsidR="001D7AF0" w:rsidRDefault="008C0E99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B02DCF0" w14:textId="77777777" w:rsidR="006E04A4" w:rsidRDefault="008C0E99" w:rsidP="000326E3">
            <w:r>
              <w:t xml:space="preserve">Bet. 2022/23:UU13 </w:t>
            </w:r>
            <w:r>
              <w:t>Europarådet</w:t>
            </w:r>
          </w:p>
        </w:tc>
        <w:tc>
          <w:tcPr>
            <w:tcW w:w="2055" w:type="dxa"/>
          </w:tcPr>
          <w:p w14:paraId="3B02DCF1" w14:textId="77777777" w:rsidR="006E04A4" w:rsidRDefault="008C0E99" w:rsidP="00C84F80">
            <w:r>
              <w:t>2 res. (V, C, MP)</w:t>
            </w:r>
          </w:p>
        </w:tc>
      </w:tr>
      <w:tr w:rsidR="0043704E" w14:paraId="3B02DCF6" w14:textId="77777777" w:rsidTr="00055526">
        <w:trPr>
          <w:cantSplit/>
        </w:trPr>
        <w:tc>
          <w:tcPr>
            <w:tcW w:w="567" w:type="dxa"/>
          </w:tcPr>
          <w:p w14:paraId="3B02DCF3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F4" w14:textId="77777777" w:rsidR="006E04A4" w:rsidRDefault="008C0E99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3B02DCF5" w14:textId="77777777" w:rsidR="006E04A4" w:rsidRDefault="008C0E99" w:rsidP="00C84F80">
            <w:pPr>
              <w:keepNext/>
            </w:pPr>
          </w:p>
        </w:tc>
      </w:tr>
      <w:tr w:rsidR="0043704E" w14:paraId="3B02DCFA" w14:textId="77777777" w:rsidTr="00055526">
        <w:trPr>
          <w:cantSplit/>
        </w:trPr>
        <w:tc>
          <w:tcPr>
            <w:tcW w:w="567" w:type="dxa"/>
          </w:tcPr>
          <w:p w14:paraId="3B02DCF7" w14:textId="77777777" w:rsidR="001D7AF0" w:rsidRDefault="008C0E99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B02DCF8" w14:textId="77777777" w:rsidR="006E04A4" w:rsidRDefault="008C0E99" w:rsidP="000326E3">
            <w:r>
              <w:t>Bet. 2022/23:SoU17 Barn och unga inom socialtjänsten</w:t>
            </w:r>
          </w:p>
        </w:tc>
        <w:tc>
          <w:tcPr>
            <w:tcW w:w="2055" w:type="dxa"/>
          </w:tcPr>
          <w:p w14:paraId="3B02DCF9" w14:textId="77777777" w:rsidR="006E04A4" w:rsidRDefault="008C0E99" w:rsidP="00C84F80">
            <w:r>
              <w:t>42 res. (S, SD, V, C, MP)</w:t>
            </w:r>
          </w:p>
        </w:tc>
      </w:tr>
      <w:tr w:rsidR="0043704E" w14:paraId="3B02DCFE" w14:textId="77777777" w:rsidTr="00055526">
        <w:trPr>
          <w:cantSplit/>
        </w:trPr>
        <w:tc>
          <w:tcPr>
            <w:tcW w:w="567" w:type="dxa"/>
          </w:tcPr>
          <w:p w14:paraId="3B02DCFB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CFC" w14:textId="77777777" w:rsidR="006E04A4" w:rsidRDefault="008C0E99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3B02DCFD" w14:textId="77777777" w:rsidR="006E04A4" w:rsidRDefault="008C0E99" w:rsidP="00C84F80">
            <w:pPr>
              <w:keepNext/>
            </w:pPr>
          </w:p>
        </w:tc>
      </w:tr>
      <w:tr w:rsidR="0043704E" w14:paraId="3B02DD02" w14:textId="77777777" w:rsidTr="00055526">
        <w:trPr>
          <w:cantSplit/>
        </w:trPr>
        <w:tc>
          <w:tcPr>
            <w:tcW w:w="567" w:type="dxa"/>
          </w:tcPr>
          <w:p w14:paraId="3B02DCFF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D00" w14:textId="77777777" w:rsidR="006E04A4" w:rsidRDefault="008C0E99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B02DD01" w14:textId="77777777" w:rsidR="006E04A4" w:rsidRDefault="008C0E99" w:rsidP="00C84F80">
            <w:pPr>
              <w:keepNext/>
            </w:pPr>
          </w:p>
        </w:tc>
      </w:tr>
      <w:tr w:rsidR="0043704E" w14:paraId="3B02DD06" w14:textId="77777777" w:rsidTr="00055526">
        <w:trPr>
          <w:cantSplit/>
        </w:trPr>
        <w:tc>
          <w:tcPr>
            <w:tcW w:w="567" w:type="dxa"/>
          </w:tcPr>
          <w:p w14:paraId="3B02DD03" w14:textId="77777777" w:rsidR="001D7AF0" w:rsidRDefault="008C0E99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B02DD04" w14:textId="77777777" w:rsidR="006E04A4" w:rsidRDefault="008C0E99" w:rsidP="000326E3">
            <w:r>
              <w:t xml:space="preserve">Bet. 2022/23:KU33 </w:t>
            </w:r>
            <w:r>
              <w:t>Indelning i utgiftsområden</w:t>
            </w:r>
          </w:p>
        </w:tc>
        <w:tc>
          <w:tcPr>
            <w:tcW w:w="2055" w:type="dxa"/>
          </w:tcPr>
          <w:p w14:paraId="3B02DD05" w14:textId="77777777" w:rsidR="006E04A4" w:rsidRDefault="008C0E99" w:rsidP="00C84F80"/>
        </w:tc>
      </w:tr>
      <w:tr w:rsidR="0043704E" w14:paraId="3B02DD0A" w14:textId="77777777" w:rsidTr="00055526">
        <w:trPr>
          <w:cantSplit/>
        </w:trPr>
        <w:tc>
          <w:tcPr>
            <w:tcW w:w="567" w:type="dxa"/>
          </w:tcPr>
          <w:p w14:paraId="3B02DD07" w14:textId="77777777" w:rsidR="001D7AF0" w:rsidRDefault="008C0E99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B02DD08" w14:textId="77777777" w:rsidR="006E04A4" w:rsidRDefault="008C0E99" w:rsidP="000326E3">
            <w:r>
              <w:t>Bet. 2022/23:KU36 Riksrevisionens rapport om de statliga servicekontoren i ny regi</w:t>
            </w:r>
          </w:p>
        </w:tc>
        <w:tc>
          <w:tcPr>
            <w:tcW w:w="2055" w:type="dxa"/>
          </w:tcPr>
          <w:p w14:paraId="3B02DD09" w14:textId="77777777" w:rsidR="006E04A4" w:rsidRDefault="008C0E99" w:rsidP="00C84F80"/>
        </w:tc>
      </w:tr>
      <w:tr w:rsidR="0043704E" w14:paraId="3B02DD0E" w14:textId="77777777" w:rsidTr="00055526">
        <w:trPr>
          <w:cantSplit/>
        </w:trPr>
        <w:tc>
          <w:tcPr>
            <w:tcW w:w="567" w:type="dxa"/>
          </w:tcPr>
          <w:p w14:paraId="3B02DD0B" w14:textId="77777777" w:rsidR="001D7AF0" w:rsidRDefault="008C0E99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B02DD0C" w14:textId="77777777" w:rsidR="006E04A4" w:rsidRDefault="008C0E99" w:rsidP="000326E3">
            <w:r>
              <w:t>Bet. 2022/23:KU37 Ett effektivare förfarande för att fastställa och fördela begravningsavgiften till Svenska kyrkan</w:t>
            </w:r>
          </w:p>
        </w:tc>
        <w:tc>
          <w:tcPr>
            <w:tcW w:w="2055" w:type="dxa"/>
          </w:tcPr>
          <w:p w14:paraId="3B02DD0D" w14:textId="77777777" w:rsidR="006E04A4" w:rsidRDefault="008C0E99" w:rsidP="00C84F80"/>
        </w:tc>
      </w:tr>
      <w:tr w:rsidR="0043704E" w14:paraId="3B02DD12" w14:textId="77777777" w:rsidTr="00055526">
        <w:trPr>
          <w:cantSplit/>
        </w:trPr>
        <w:tc>
          <w:tcPr>
            <w:tcW w:w="567" w:type="dxa"/>
          </w:tcPr>
          <w:p w14:paraId="3B02DD0F" w14:textId="77777777" w:rsidR="001D7AF0" w:rsidRDefault="008C0E99" w:rsidP="00C84F80">
            <w:pPr>
              <w:pStyle w:val="FlistaNrText"/>
            </w:pPr>
            <w:r>
              <w:lastRenderedPageBreak/>
              <w:t>20</w:t>
            </w:r>
          </w:p>
        </w:tc>
        <w:tc>
          <w:tcPr>
            <w:tcW w:w="6663" w:type="dxa"/>
          </w:tcPr>
          <w:p w14:paraId="3B02DD10" w14:textId="77777777" w:rsidR="006E04A4" w:rsidRDefault="008C0E99" w:rsidP="000326E3">
            <w:r>
              <w:t>Bet. 2022/23:KU</w:t>
            </w:r>
            <w:r>
              <w:t>38 Kommittéberättelse – kommittéernas verksamhet under 2022, m.m.</w:t>
            </w:r>
          </w:p>
        </w:tc>
        <w:tc>
          <w:tcPr>
            <w:tcW w:w="2055" w:type="dxa"/>
          </w:tcPr>
          <w:p w14:paraId="3B02DD11" w14:textId="77777777" w:rsidR="006E04A4" w:rsidRDefault="008C0E99" w:rsidP="00C84F80">
            <w:r>
              <w:t>5 res. (S, C, MP)</w:t>
            </w:r>
          </w:p>
        </w:tc>
      </w:tr>
      <w:tr w:rsidR="0043704E" w14:paraId="3B02DD16" w14:textId="77777777" w:rsidTr="00055526">
        <w:trPr>
          <w:cantSplit/>
        </w:trPr>
        <w:tc>
          <w:tcPr>
            <w:tcW w:w="567" w:type="dxa"/>
          </w:tcPr>
          <w:p w14:paraId="3B02DD13" w14:textId="77777777" w:rsidR="001D7AF0" w:rsidRDefault="008C0E99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B02DD14" w14:textId="77777777" w:rsidR="006E04A4" w:rsidRDefault="008C0E99" w:rsidP="000326E3">
            <w:r>
              <w:t>Bet. 2022/23:KU39 Verksamhetsredogörelser för riksdagens nämnder</w:t>
            </w:r>
          </w:p>
        </w:tc>
        <w:tc>
          <w:tcPr>
            <w:tcW w:w="2055" w:type="dxa"/>
          </w:tcPr>
          <w:p w14:paraId="3B02DD15" w14:textId="77777777" w:rsidR="006E04A4" w:rsidRDefault="008C0E99" w:rsidP="00C84F80"/>
        </w:tc>
      </w:tr>
      <w:tr w:rsidR="0043704E" w14:paraId="3B02DD1A" w14:textId="77777777" w:rsidTr="00055526">
        <w:trPr>
          <w:cantSplit/>
        </w:trPr>
        <w:tc>
          <w:tcPr>
            <w:tcW w:w="567" w:type="dxa"/>
          </w:tcPr>
          <w:p w14:paraId="3B02DD17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D18" w14:textId="77777777" w:rsidR="006E04A4" w:rsidRDefault="008C0E99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3B02DD19" w14:textId="77777777" w:rsidR="006E04A4" w:rsidRDefault="008C0E99" w:rsidP="00C84F80">
            <w:pPr>
              <w:keepNext/>
            </w:pPr>
          </w:p>
        </w:tc>
      </w:tr>
      <w:tr w:rsidR="0043704E" w14:paraId="3B02DD1E" w14:textId="77777777" w:rsidTr="00055526">
        <w:trPr>
          <w:cantSplit/>
        </w:trPr>
        <w:tc>
          <w:tcPr>
            <w:tcW w:w="567" w:type="dxa"/>
          </w:tcPr>
          <w:p w14:paraId="3B02DD1B" w14:textId="77777777" w:rsidR="001D7AF0" w:rsidRDefault="008C0E99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B02DD1C" w14:textId="77777777" w:rsidR="006E04A4" w:rsidRDefault="008C0E99" w:rsidP="000326E3">
            <w:r>
              <w:t xml:space="preserve">Bet. 2022/23:FiU40 Riksrevisionens rapport om åtgärder med </w:t>
            </w:r>
            <w:r>
              <w:t>anledning av trakasserier, hot och våld vid statliga myndigheter</w:t>
            </w:r>
          </w:p>
        </w:tc>
        <w:tc>
          <w:tcPr>
            <w:tcW w:w="2055" w:type="dxa"/>
          </w:tcPr>
          <w:p w14:paraId="3B02DD1D" w14:textId="77777777" w:rsidR="006E04A4" w:rsidRDefault="008C0E99" w:rsidP="00C84F80"/>
        </w:tc>
      </w:tr>
      <w:tr w:rsidR="0043704E" w14:paraId="3B02DD22" w14:textId="77777777" w:rsidTr="00055526">
        <w:trPr>
          <w:cantSplit/>
        </w:trPr>
        <w:tc>
          <w:tcPr>
            <w:tcW w:w="567" w:type="dxa"/>
          </w:tcPr>
          <w:p w14:paraId="3B02DD1F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D20" w14:textId="77777777" w:rsidR="006E04A4" w:rsidRDefault="008C0E99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3B02DD21" w14:textId="77777777" w:rsidR="006E04A4" w:rsidRDefault="008C0E99" w:rsidP="00C84F80">
            <w:pPr>
              <w:keepNext/>
            </w:pPr>
          </w:p>
        </w:tc>
      </w:tr>
      <w:tr w:rsidR="0043704E" w14:paraId="3B02DD26" w14:textId="77777777" w:rsidTr="00055526">
        <w:trPr>
          <w:cantSplit/>
        </w:trPr>
        <w:tc>
          <w:tcPr>
            <w:tcW w:w="567" w:type="dxa"/>
          </w:tcPr>
          <w:p w14:paraId="3B02DD23" w14:textId="77777777" w:rsidR="001D7AF0" w:rsidRDefault="008C0E99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B02DD24" w14:textId="77777777" w:rsidR="006E04A4" w:rsidRDefault="008C0E99" w:rsidP="000326E3">
            <w:r>
              <w:t>Bet. 2022/23:CU17 Erkännande och verkställighet av utländska domar på privaträttens område – 2019 års Haagkonvention</w:t>
            </w:r>
          </w:p>
        </w:tc>
        <w:tc>
          <w:tcPr>
            <w:tcW w:w="2055" w:type="dxa"/>
          </w:tcPr>
          <w:p w14:paraId="3B02DD25" w14:textId="77777777" w:rsidR="006E04A4" w:rsidRDefault="008C0E99" w:rsidP="00C84F80"/>
        </w:tc>
      </w:tr>
      <w:tr w:rsidR="0043704E" w14:paraId="3B02DD2A" w14:textId="77777777" w:rsidTr="00055526">
        <w:trPr>
          <w:cantSplit/>
        </w:trPr>
        <w:tc>
          <w:tcPr>
            <w:tcW w:w="567" w:type="dxa"/>
          </w:tcPr>
          <w:p w14:paraId="3B02DD27" w14:textId="77777777" w:rsidR="001D7AF0" w:rsidRDefault="008C0E99" w:rsidP="00C84F80">
            <w:pPr>
              <w:keepNext/>
            </w:pPr>
          </w:p>
        </w:tc>
        <w:tc>
          <w:tcPr>
            <w:tcW w:w="6663" w:type="dxa"/>
          </w:tcPr>
          <w:p w14:paraId="3B02DD28" w14:textId="77777777" w:rsidR="006E04A4" w:rsidRDefault="008C0E99" w:rsidP="000326E3">
            <w:pPr>
              <w:pStyle w:val="renderubrik"/>
            </w:pPr>
            <w:r>
              <w:t xml:space="preserve">Trafikutskottets </w:t>
            </w:r>
            <w:r>
              <w:t>betänkanden</w:t>
            </w:r>
          </w:p>
        </w:tc>
        <w:tc>
          <w:tcPr>
            <w:tcW w:w="2055" w:type="dxa"/>
          </w:tcPr>
          <w:p w14:paraId="3B02DD29" w14:textId="77777777" w:rsidR="006E04A4" w:rsidRDefault="008C0E99" w:rsidP="00C84F80">
            <w:pPr>
              <w:keepNext/>
            </w:pPr>
          </w:p>
        </w:tc>
      </w:tr>
      <w:tr w:rsidR="0043704E" w14:paraId="3B02DD2E" w14:textId="77777777" w:rsidTr="00055526">
        <w:trPr>
          <w:cantSplit/>
        </w:trPr>
        <w:tc>
          <w:tcPr>
            <w:tcW w:w="567" w:type="dxa"/>
          </w:tcPr>
          <w:p w14:paraId="3B02DD2B" w14:textId="77777777" w:rsidR="001D7AF0" w:rsidRDefault="008C0E99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B02DD2C" w14:textId="77777777" w:rsidR="006E04A4" w:rsidRDefault="008C0E99" w:rsidP="000326E3">
            <w:r>
              <w:t>Bet. 2022/23:TU12 Digitaliserings- och postfrågor</w:t>
            </w:r>
          </w:p>
        </w:tc>
        <w:tc>
          <w:tcPr>
            <w:tcW w:w="2055" w:type="dxa"/>
          </w:tcPr>
          <w:p w14:paraId="3B02DD2D" w14:textId="77777777" w:rsidR="006E04A4" w:rsidRDefault="008C0E99" w:rsidP="00C84F80">
            <w:r>
              <w:t>28 res. (S, SD, C, MP)</w:t>
            </w:r>
          </w:p>
        </w:tc>
      </w:tr>
      <w:tr w:rsidR="0043704E" w14:paraId="3B02DD32" w14:textId="77777777" w:rsidTr="00055526">
        <w:trPr>
          <w:cantSplit/>
        </w:trPr>
        <w:tc>
          <w:tcPr>
            <w:tcW w:w="567" w:type="dxa"/>
          </w:tcPr>
          <w:p w14:paraId="3B02DD2F" w14:textId="77777777" w:rsidR="001D7AF0" w:rsidRDefault="008C0E99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B02DD30" w14:textId="77777777" w:rsidR="006E04A4" w:rsidRDefault="008C0E99" w:rsidP="000326E3">
            <w:r>
              <w:t>Bet. 2022/23:TU15 Riksrevisionens rapport om Transportstyrelsens tillsyn</w:t>
            </w:r>
          </w:p>
        </w:tc>
        <w:tc>
          <w:tcPr>
            <w:tcW w:w="2055" w:type="dxa"/>
          </w:tcPr>
          <w:p w14:paraId="3B02DD31" w14:textId="77777777" w:rsidR="006E04A4" w:rsidRDefault="008C0E99" w:rsidP="00C84F80">
            <w:r>
              <w:t>1 res. (SD)</w:t>
            </w:r>
          </w:p>
        </w:tc>
      </w:tr>
    </w:tbl>
    <w:p w14:paraId="3B02DD33" w14:textId="77777777" w:rsidR="00517888" w:rsidRPr="00F221DA" w:rsidRDefault="008C0E99" w:rsidP="00137840">
      <w:pPr>
        <w:pStyle w:val="Blankrad"/>
      </w:pPr>
      <w:r>
        <w:t xml:space="preserve">     </w:t>
      </w:r>
    </w:p>
    <w:p w14:paraId="3B02DD34" w14:textId="77777777" w:rsidR="00121B42" w:rsidRDefault="008C0E99" w:rsidP="00121B42">
      <w:pPr>
        <w:pStyle w:val="Blankrad"/>
      </w:pPr>
      <w:r>
        <w:t xml:space="preserve">     </w:t>
      </w:r>
    </w:p>
    <w:p w14:paraId="3B02DD35" w14:textId="77777777" w:rsidR="006E04A4" w:rsidRPr="00F221DA" w:rsidRDefault="008C0E99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3704E" w14:paraId="3B02DD38" w14:textId="77777777" w:rsidTr="00D774A8">
        <w:tc>
          <w:tcPr>
            <w:tcW w:w="567" w:type="dxa"/>
          </w:tcPr>
          <w:p w14:paraId="3B02DD36" w14:textId="77777777" w:rsidR="00D774A8" w:rsidRDefault="008C0E99">
            <w:pPr>
              <w:pStyle w:val="IngenText"/>
            </w:pPr>
          </w:p>
        </w:tc>
        <w:tc>
          <w:tcPr>
            <w:tcW w:w="8718" w:type="dxa"/>
          </w:tcPr>
          <w:p w14:paraId="3B02DD37" w14:textId="77777777" w:rsidR="00D774A8" w:rsidRDefault="008C0E99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B02DD39" w14:textId="77777777" w:rsidR="006E04A4" w:rsidRPr="00852BA1" w:rsidRDefault="008C0E99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DD4B" w14:textId="77777777" w:rsidR="00000000" w:rsidRDefault="008C0E99">
      <w:pPr>
        <w:spacing w:line="240" w:lineRule="auto"/>
      </w:pPr>
      <w:r>
        <w:separator/>
      </w:r>
    </w:p>
  </w:endnote>
  <w:endnote w:type="continuationSeparator" w:id="0">
    <w:p w14:paraId="3B02DD4D" w14:textId="77777777" w:rsidR="00000000" w:rsidRDefault="008C0E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D3F" w14:textId="77777777" w:rsidR="00BE217A" w:rsidRDefault="008C0E9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D40" w14:textId="77777777" w:rsidR="00D73249" w:rsidRDefault="008C0E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B02DD41" w14:textId="77777777" w:rsidR="00D73249" w:rsidRDefault="008C0E9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D45" w14:textId="77777777" w:rsidR="00D73249" w:rsidRDefault="008C0E9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B02DD46" w14:textId="77777777" w:rsidR="00D73249" w:rsidRDefault="008C0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DD47" w14:textId="77777777" w:rsidR="00000000" w:rsidRDefault="008C0E99">
      <w:pPr>
        <w:spacing w:line="240" w:lineRule="auto"/>
      </w:pPr>
      <w:r>
        <w:separator/>
      </w:r>
    </w:p>
  </w:footnote>
  <w:footnote w:type="continuationSeparator" w:id="0">
    <w:p w14:paraId="3B02DD49" w14:textId="77777777" w:rsidR="00000000" w:rsidRDefault="008C0E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D3A" w14:textId="77777777" w:rsidR="00BE217A" w:rsidRDefault="008C0E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D3B" w14:textId="77777777" w:rsidR="00D73249" w:rsidRDefault="008C0E99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14 juni 2023</w:t>
    </w:r>
    <w:r>
      <w:fldChar w:fldCharType="end"/>
    </w:r>
  </w:p>
  <w:p w14:paraId="3B02DD3C" w14:textId="77777777" w:rsidR="00D73249" w:rsidRDefault="008C0E9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B02DD3D" w14:textId="77777777" w:rsidR="00D73249" w:rsidRDefault="008C0E99"/>
  <w:p w14:paraId="3B02DD3E" w14:textId="77777777" w:rsidR="00D73249" w:rsidRDefault="008C0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DD42" w14:textId="77777777" w:rsidR="00D73249" w:rsidRDefault="008C0E9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B02DD47" wp14:editId="3B02DD4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2DD43" w14:textId="77777777" w:rsidR="00D73249" w:rsidRDefault="008C0E99" w:rsidP="00BE217A">
    <w:pPr>
      <w:pStyle w:val="Dokumentrubrik"/>
      <w:spacing w:after="360"/>
    </w:pPr>
    <w:r>
      <w:t>Föredragningslista</w:t>
    </w:r>
  </w:p>
  <w:p w14:paraId="3B02DD44" w14:textId="77777777" w:rsidR="00D73249" w:rsidRDefault="008C0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B80AF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A2AAA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8229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4C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A6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ECD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824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839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20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3704E"/>
    <w:rsid w:val="0043704E"/>
    <w:rsid w:val="008C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DC6E"/>
  <w15:docId w15:val="{DD383B0B-BC3F-48EC-A760-23A23AF1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2023-06-14</SAFIR_Sammantradesdatum_Doc>
    <SAFIR_SammantradeID xmlns="C07A1A6C-0B19-41D9-BDF8-F523BA3921EB">ca401d77-abf4-4052-a507-197883d9cca7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/>
</file>

<file path=customXml/itemProps2.xml><?xml version="1.0" encoding="utf-8"?>
<ds:datastoreItem xmlns:ds="http://schemas.openxmlformats.org/officeDocument/2006/customXml" ds:itemID="{08BADAE4-847D-490B-B15C-E735381C851D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FF2590D-632C-43BE-9516-675C9AA8E21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267</TotalTime>
  <Pages>3</Pages>
  <Words>412</Words>
  <Characters>2715</Characters>
  <Application>Microsoft Office Word</Application>
  <DocSecurity>0</DocSecurity>
  <Lines>193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2023-06-13T12:41:00Z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14 juni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