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16964" w:rsidRPr="00B46FA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16964" w:rsidRPr="00B46FAE" w:rsidRDefault="0061696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16964" w:rsidRPr="00B46FAE" w:rsidRDefault="0061696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16964" w:rsidRPr="00B46FAE" w:rsidRDefault="0061696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46FA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16964" w:rsidRPr="00B46FAE" w:rsidRDefault="00616964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16964" w:rsidRPr="00B46FAE" w:rsidRDefault="00616964">
            <w:pPr>
              <w:framePr w:w="4400" w:h="1644" w:wrap="notBeside" w:vAnchor="page" w:hAnchor="page" w:x="6573" w:y="721"/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16964" w:rsidRPr="00B46FAE" w:rsidRDefault="00616964">
            <w:pPr>
              <w:framePr w:w="4400" w:h="1644" w:wrap="notBeside" w:vAnchor="page" w:hAnchor="page" w:x="6573" w:y="721"/>
            </w:pPr>
            <w:r w:rsidRPr="00B46FAE">
              <w:t>2004-09-14</w:t>
            </w:r>
          </w:p>
        </w:tc>
        <w:tc>
          <w:tcPr>
            <w:tcW w:w="2347" w:type="dxa"/>
            <w:gridSpan w:val="2"/>
          </w:tcPr>
          <w:p w:rsidR="00616964" w:rsidRPr="00B46FAE" w:rsidRDefault="00616964">
            <w:pPr>
              <w:framePr w:w="4400" w:h="1644" w:wrap="notBeside" w:vAnchor="page" w:hAnchor="page" w:x="6573" w:y="721"/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16964" w:rsidRPr="00B46FAE" w:rsidRDefault="00616964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16964" w:rsidRPr="00B46FAE" w:rsidRDefault="00616964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46FAE">
              <w:rPr>
                <w:b/>
                <w:i w:val="0"/>
                <w:sz w:val="22"/>
              </w:rPr>
              <w:t>Näringsdepartementet</w:t>
            </w: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16964" w:rsidRPr="00B46F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16964" w:rsidRPr="00B46FAE" w:rsidRDefault="006169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16964" w:rsidRPr="00B46FAE" w:rsidRDefault="00616964">
      <w:pPr>
        <w:framePr w:w="4400" w:h="2523" w:wrap="notBeside" w:vAnchor="page" w:hAnchor="page" w:x="6453" w:y="2445"/>
        <w:ind w:left="142"/>
        <w:rPr>
          <w:b/>
        </w:rPr>
      </w:pPr>
    </w:p>
    <w:p w:rsidR="00616964" w:rsidRPr="00B46FAE" w:rsidRDefault="00DF470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46FAE">
        <w:t>Rådets möte (TTE) den 29 – 30 november 2007</w:t>
      </w:r>
    </w:p>
    <w:p w:rsidR="00616964" w:rsidRPr="00B46FAE" w:rsidRDefault="00616964">
      <w:pPr>
        <w:pStyle w:val="RKnormal"/>
      </w:pPr>
    </w:p>
    <w:p w:rsidR="00616964" w:rsidRPr="00B46FAE" w:rsidRDefault="00DF470A">
      <w:pPr>
        <w:pStyle w:val="RKnormal"/>
      </w:pPr>
      <w:r w:rsidRPr="00B46FAE">
        <w:t>Dagordningspunkt 16</w:t>
      </w:r>
    </w:p>
    <w:p w:rsidR="00616964" w:rsidRPr="00B46FAE" w:rsidRDefault="00616964">
      <w:pPr>
        <w:pStyle w:val="RKnormal"/>
      </w:pPr>
    </w:p>
    <w:p w:rsidR="00616964" w:rsidRPr="00B46FAE" w:rsidRDefault="00616964">
      <w:pPr>
        <w:pStyle w:val="RKnormal"/>
      </w:pPr>
      <w:r w:rsidRPr="00B46FAE">
        <w:t>Rubrik:</w:t>
      </w:r>
      <w:r w:rsidR="00A92634" w:rsidRPr="00B46FAE">
        <w:t xml:space="preserve"> Förslag till förordning om ändring av förordningen om inrättande av en europeisk järnvägsbyrå</w:t>
      </w:r>
    </w:p>
    <w:p w:rsidR="00616964" w:rsidRPr="00B46FAE" w:rsidRDefault="00616964">
      <w:pPr>
        <w:pStyle w:val="RKnormal"/>
      </w:pPr>
    </w:p>
    <w:p w:rsidR="00616964" w:rsidRPr="00B46FAE" w:rsidRDefault="00616964">
      <w:pPr>
        <w:pStyle w:val="RKnormal"/>
      </w:pPr>
      <w:r w:rsidRPr="00B46FAE">
        <w:t>Dokument:</w:t>
      </w:r>
      <w:r w:rsidR="00DF470A" w:rsidRPr="00B46FAE">
        <w:t>n Ännu ej inkommet</w:t>
      </w:r>
    </w:p>
    <w:p w:rsidR="00616964" w:rsidRPr="00B46FAE" w:rsidRDefault="00616964">
      <w:pPr>
        <w:pStyle w:val="RKnormal"/>
      </w:pPr>
    </w:p>
    <w:p w:rsidR="00DF470A" w:rsidRPr="00B46FAE" w:rsidRDefault="00616964">
      <w:pPr>
        <w:pStyle w:val="RKnormal"/>
      </w:pPr>
      <w:r w:rsidRPr="00B46FAE">
        <w:t xml:space="preserve">Tidigare dokument: </w:t>
      </w:r>
      <w:r w:rsidR="00DF470A" w:rsidRPr="00B46FAE">
        <w:t>KOM (2006) 785 slutlig, Fakta-PM Närings</w:t>
      </w:r>
      <w:r w:rsidRPr="00B46FAE">
        <w:t>dep</w:t>
      </w:r>
      <w:r w:rsidR="00DF470A" w:rsidRPr="00B46FAE">
        <w:t>artementet</w:t>
      </w:r>
      <w:r w:rsidRPr="00B46FAE">
        <w:t xml:space="preserve"> </w:t>
      </w:r>
      <w:r w:rsidR="00DF470A" w:rsidRPr="00B46FAE">
        <w:t xml:space="preserve">Förordningen om den europeiska järnvägsbyrån (ERA) </w:t>
      </w:r>
      <w:r w:rsidRPr="00B46FAE">
        <w:t>200</w:t>
      </w:r>
      <w:r w:rsidR="00DF470A" w:rsidRPr="00B46FAE">
        <w:t>6/07:FPM48</w:t>
      </w:r>
    </w:p>
    <w:p w:rsidR="00DF470A" w:rsidRPr="00B46FAE" w:rsidRDefault="00DF470A">
      <w:pPr>
        <w:pStyle w:val="RKnormal"/>
      </w:pPr>
    </w:p>
    <w:p w:rsidR="00616964" w:rsidRPr="00B46FAE" w:rsidRDefault="00616964">
      <w:pPr>
        <w:pStyle w:val="RKnormal"/>
      </w:pPr>
      <w:r w:rsidRPr="00B46FAE">
        <w:t xml:space="preserve">Tidigare behandlad vid samråd med EU-nämnden: </w:t>
      </w:r>
      <w:r w:rsidR="00DF470A" w:rsidRPr="00B46FAE">
        <w:t>Har ej tidigare behandlats vid samråd med EU-nämnden</w:t>
      </w:r>
    </w:p>
    <w:p w:rsidR="00616964" w:rsidRPr="00B46FAE" w:rsidRDefault="00616964">
      <w:pPr>
        <w:pStyle w:val="RKrubrik"/>
      </w:pPr>
      <w:r w:rsidRPr="00B46FAE">
        <w:t>Bakgrund</w:t>
      </w:r>
    </w:p>
    <w:p w:rsidR="00DF470A" w:rsidRPr="00B46FAE" w:rsidRDefault="00DF470A" w:rsidP="00DF470A">
      <w:pPr>
        <w:pStyle w:val="RKnormal"/>
      </w:pPr>
      <w:r w:rsidRPr="00B46FAE">
        <w:t xml:space="preserve">Förslaget till ändring av förordningen (EG nr. 881/2004) om inrättande av en Europeisk Järnvägsbyrå ingår som en av tre rättsakter i ett paket benämnt ”Att underlätta rörligheten för lokomotiv inom gemenskapen. De övriga två rättsakterna är dels förslag till direktiv om ändring av järnvägssäkerhetsdirektivet (2004/49/EG), dels förslag till nytt driftskompatibilitetsdirektiv. Samtliga förslag behandlas inom ramen för programmet för förbättrad lagstiftning (recast). </w:t>
      </w:r>
      <w:r w:rsidR="0054407B" w:rsidRPr="00B46FAE">
        <w:t xml:space="preserve">TTE-rådet har, till skillnad från vad som gäller för paketets två övriga förslag till rättsakter, inte fattat något beslut om allmän inriktning för detta förslag till rättsakt. Parlamentets TRAN-utskott har behandlat KOMs ursprungliga förslag. Rådsarbetsgruppen har dock ännu inte behandlat TRAN-utskottets synpunkter. </w:t>
      </w:r>
    </w:p>
    <w:p w:rsidR="00616964" w:rsidRPr="00B46FAE" w:rsidRDefault="00616964">
      <w:pPr>
        <w:pStyle w:val="RKrubrik"/>
      </w:pPr>
      <w:r w:rsidRPr="00B46FAE">
        <w:t>Rättslig grund och beslutsförfarande</w:t>
      </w:r>
    </w:p>
    <w:p w:rsidR="00616964" w:rsidRPr="00B46FAE" w:rsidRDefault="00616964">
      <w:pPr>
        <w:pStyle w:val="RKnormal"/>
      </w:pPr>
    </w:p>
    <w:p w:rsidR="00616964" w:rsidRPr="00B46FAE" w:rsidRDefault="00616964">
      <w:pPr>
        <w:pStyle w:val="RKrubrik"/>
        <w:rPr>
          <w:i/>
          <w:iCs/>
        </w:rPr>
      </w:pPr>
      <w:r w:rsidRPr="00B46FAE">
        <w:rPr>
          <w:i/>
          <w:iCs/>
        </w:rPr>
        <w:lastRenderedPageBreak/>
        <w:t>Svensk ståndpunkt</w:t>
      </w:r>
    </w:p>
    <w:p w:rsidR="00616964" w:rsidRPr="00B46FAE" w:rsidRDefault="00B34028">
      <w:pPr>
        <w:pStyle w:val="RKnormal"/>
      </w:pPr>
      <w:r w:rsidRPr="00B46FAE">
        <w:t xml:space="preserve">Regeringen föreslår att </w:t>
      </w:r>
      <w:r w:rsidR="0054407B" w:rsidRPr="00B46FAE">
        <w:t>Sverige godkänn</w:t>
      </w:r>
      <w:r w:rsidRPr="00B46FAE">
        <w:t>er</w:t>
      </w:r>
      <w:r w:rsidR="0054407B" w:rsidRPr="00B46FAE">
        <w:t xml:space="preserve"> förslaget till politisk överenskommelse.</w:t>
      </w:r>
    </w:p>
    <w:p w:rsidR="00616964" w:rsidRPr="00B46FAE" w:rsidRDefault="00616964" w:rsidP="0054407B">
      <w:pPr>
        <w:pStyle w:val="RKrubrik"/>
      </w:pPr>
      <w:r w:rsidRPr="00B46FAE">
        <w:t>Europaparlamentets inställning</w:t>
      </w:r>
    </w:p>
    <w:p w:rsidR="0054407B" w:rsidRPr="00B46FAE" w:rsidRDefault="0054407B" w:rsidP="0054407B">
      <w:pPr>
        <w:pStyle w:val="RKnormal"/>
      </w:pPr>
      <w:r w:rsidRPr="00B46FAE">
        <w:t xml:space="preserve">Parlamentet har i skrivande stund ännu inte röstat i plenum. TRAN-utskottet har dock en i grunden positiv inställning till KOMs förslag.  </w:t>
      </w:r>
    </w:p>
    <w:p w:rsidR="00616964" w:rsidRPr="00B46FAE" w:rsidRDefault="00616964">
      <w:pPr>
        <w:pStyle w:val="RKrubrik"/>
        <w:rPr>
          <w:i/>
          <w:iCs/>
        </w:rPr>
      </w:pPr>
      <w:r w:rsidRPr="00B46FAE">
        <w:rPr>
          <w:i/>
          <w:iCs/>
        </w:rPr>
        <w:t>Förslaget</w:t>
      </w:r>
    </w:p>
    <w:p w:rsidR="0054407B" w:rsidRPr="00B46FAE" w:rsidRDefault="0054407B" w:rsidP="0054407B">
      <w:r w:rsidRPr="00B46FAE">
        <w:t xml:space="preserve">KOMs ursprungliga förslag behandlades i rådsarbetsgruppen under hösten 2007. De viktigaste motiven bakom det är att: </w:t>
      </w:r>
    </w:p>
    <w:p w:rsidR="0054407B" w:rsidRPr="00B46FAE" w:rsidRDefault="0054407B" w:rsidP="0054407B">
      <w:pPr>
        <w:numPr>
          <w:ilvl w:val="0"/>
          <w:numId w:val="2"/>
        </w:numPr>
      </w:pPr>
      <w:r w:rsidRPr="00B46FAE">
        <w:t>den europeiska järnvägsbyrån (ERA) ska ges möjlighet att bidra till uppbyggnaden av ett effektiviserat förfarande för beslut om godkännande för ibruktagande av järnvägsmateriel, främst lok, i syfte att underlätta den fria rörligheten för sådan materiel inom gemenskapen,</w:t>
      </w:r>
    </w:p>
    <w:p w:rsidR="0054407B" w:rsidRPr="00B46FAE" w:rsidRDefault="0054407B" w:rsidP="0054407B">
      <w:pPr>
        <w:numPr>
          <w:ilvl w:val="0"/>
          <w:numId w:val="1"/>
        </w:numPr>
        <w:overflowPunct/>
        <w:autoSpaceDE/>
        <w:autoSpaceDN/>
        <w:adjustRightInd/>
        <w:spacing w:before="122" w:line="245" w:lineRule="exact"/>
        <w:jc w:val="both"/>
        <w:textAlignment w:val="auto"/>
      </w:pPr>
      <w:r w:rsidRPr="00B46FAE">
        <w:t>anpassa förordningen i förhållande dels till den regelutveckling som skett inom ramen för behandlingen av det s.k. tredje järnvägspaketet, dels i förhållande till bestämmelserna i fördraget om internationell järnvägstrafik (COTIF),</w:t>
      </w:r>
    </w:p>
    <w:p w:rsidR="0054407B" w:rsidRPr="00B46FAE" w:rsidRDefault="0054407B" w:rsidP="0054407B">
      <w:pPr>
        <w:numPr>
          <w:ilvl w:val="0"/>
          <w:numId w:val="1"/>
        </w:numPr>
        <w:overflowPunct/>
        <w:autoSpaceDE/>
        <w:autoSpaceDN/>
        <w:adjustRightInd/>
        <w:spacing w:before="122" w:line="245" w:lineRule="exact"/>
        <w:jc w:val="both"/>
        <w:textAlignment w:val="auto"/>
      </w:pPr>
      <w:r w:rsidRPr="00B46FAE">
        <w:t>reglera den europeiska järnvägsbyråns (ERA) roll i utvecklingen av det europeiska trafikstyrningssystemet (ERTMS),</w:t>
      </w:r>
    </w:p>
    <w:p w:rsidR="0054407B" w:rsidRPr="00B46FAE" w:rsidRDefault="0054407B" w:rsidP="0054407B">
      <w:pPr>
        <w:numPr>
          <w:ilvl w:val="0"/>
          <w:numId w:val="1"/>
        </w:numPr>
        <w:overflowPunct/>
        <w:autoSpaceDE/>
        <w:autoSpaceDN/>
        <w:adjustRightInd/>
        <w:spacing w:before="122" w:line="245" w:lineRule="exact"/>
        <w:jc w:val="both"/>
        <w:textAlignment w:val="auto"/>
      </w:pPr>
      <w:r w:rsidRPr="00B46FAE">
        <w:t>något utvidga ERA:s roll som kommissionens stabsorgan,</w:t>
      </w:r>
    </w:p>
    <w:p w:rsidR="0054407B" w:rsidRPr="00B46FAE" w:rsidRDefault="0054407B" w:rsidP="0054407B">
      <w:pPr>
        <w:pStyle w:val="RKnormal"/>
        <w:numPr>
          <w:ilvl w:val="0"/>
          <w:numId w:val="1"/>
        </w:numPr>
      </w:pPr>
      <w:r w:rsidRPr="00B46FAE">
        <w:t>effektivisera styrningen av ERA.</w:t>
      </w:r>
    </w:p>
    <w:p w:rsidR="0054407B" w:rsidRPr="00B46FAE" w:rsidRDefault="0054407B">
      <w:pPr>
        <w:pStyle w:val="RKnormal"/>
      </w:pPr>
    </w:p>
    <w:p w:rsidR="00616964" w:rsidRPr="00B46FAE" w:rsidRDefault="0054407B">
      <w:pPr>
        <w:pStyle w:val="RKnormal"/>
      </w:pPr>
      <w:r w:rsidRPr="00B46FAE">
        <w:t>Det föreliggande förslaget skiljer sig något från KOMs ursprungsförslag. Det huvudsakliga skälet är behovet att ta hänsyn till de förändringar som gjorts i paketets övriga två förslag till rättsakter i förhållande till KOMs ursprungliga förslag. De viktig</w:t>
      </w:r>
      <w:r w:rsidR="0048545B" w:rsidRPr="00B46FAE">
        <w:t>aste skillnaderna är att ERA nu även</w:t>
      </w:r>
      <w:r w:rsidR="00A92634" w:rsidRPr="00B46FAE">
        <w:t xml:space="preserve"> </w:t>
      </w:r>
      <w:r w:rsidRPr="00B46FAE">
        <w:t xml:space="preserve">föreslås föra ett fordonstypregister, bemyndigas att utföra de uppgifter som indirekt åläggs byrån i det nyligen antagna direktivet om behörighetsprövning av lokförare samt bemyndigas att på begäran av innehavare av järnvägsfordon göra tekniska utlåtanden rörande nationell säkerhetsmyndighets beslut att inte godkänna fordonet för användning. </w:t>
      </w:r>
    </w:p>
    <w:p w:rsidR="00616964" w:rsidRPr="00B46FAE" w:rsidRDefault="00616964">
      <w:pPr>
        <w:pStyle w:val="RKrubrik"/>
        <w:rPr>
          <w:i/>
          <w:iCs/>
        </w:rPr>
      </w:pPr>
      <w:r w:rsidRPr="00B46FAE">
        <w:rPr>
          <w:i/>
          <w:iCs/>
        </w:rPr>
        <w:t>Gällande svenska regler och förslagets effekter på dessa</w:t>
      </w:r>
    </w:p>
    <w:p w:rsidR="00616964" w:rsidRPr="00B46FAE" w:rsidRDefault="0054407B">
      <w:pPr>
        <w:pStyle w:val="RKnormal"/>
      </w:pPr>
      <w:r w:rsidRPr="00B46FAE">
        <w:t>Förslaget har inga direkta effekter på svensk lagstiftning</w:t>
      </w:r>
    </w:p>
    <w:p w:rsidR="00616964" w:rsidRPr="00B46FAE" w:rsidRDefault="00616964">
      <w:pPr>
        <w:pStyle w:val="RKrubrik"/>
      </w:pPr>
      <w:r w:rsidRPr="00B46FAE">
        <w:t>Ekonomiska konsekvenser</w:t>
      </w:r>
    </w:p>
    <w:p w:rsidR="00616964" w:rsidRPr="00B46FAE" w:rsidRDefault="0054407B">
      <w:pPr>
        <w:pStyle w:val="RKnormal"/>
      </w:pPr>
      <w:r w:rsidRPr="00B46FAE">
        <w:t xml:space="preserve">ERAs nya bemyndiganden kommer på sikt att innebära en avlastning för Järnvägsstyrelsen. </w:t>
      </w:r>
      <w:r w:rsidR="00A92634" w:rsidRPr="00B46FAE">
        <w:t xml:space="preserve">För gemenskapsbudgeten bör förslaget få konsekvenser, åtminstone på sikt, eftersom ERAs uppgifter utökas genom förslaget. </w:t>
      </w:r>
    </w:p>
    <w:p w:rsidR="00616964" w:rsidRPr="00B46FAE" w:rsidRDefault="00616964">
      <w:pPr>
        <w:pStyle w:val="RKrubrik"/>
      </w:pPr>
      <w:r w:rsidRPr="00B46FAE">
        <w:t>Övrigt</w:t>
      </w:r>
    </w:p>
    <w:p w:rsidR="00616964" w:rsidRPr="00B46FAE" w:rsidRDefault="00616964">
      <w:pPr>
        <w:pStyle w:val="RKnormal"/>
      </w:pPr>
    </w:p>
    <w:p w:rsidR="00616964" w:rsidRPr="00B46FAE" w:rsidRDefault="00616964">
      <w:pPr>
        <w:pStyle w:val="RKnormal"/>
        <w:rPr>
          <w:i/>
          <w:iCs/>
        </w:rPr>
      </w:pPr>
    </w:p>
    <w:p w:rsidR="00616964" w:rsidRPr="00B46FAE" w:rsidRDefault="00616964">
      <w:pPr>
        <w:pStyle w:val="RKnormal"/>
        <w:ind w:left="-1134"/>
      </w:pPr>
    </w:p>
    <w:p w:rsidR="00616964" w:rsidRPr="00B46FAE" w:rsidRDefault="00616964">
      <w:pPr>
        <w:pStyle w:val="RKrubrik"/>
        <w:spacing w:before="0" w:after="0"/>
      </w:pPr>
    </w:p>
    <w:p w:rsidR="00616964" w:rsidRPr="00B46FAE" w:rsidRDefault="00616964">
      <w:pPr>
        <w:pStyle w:val="RKnormal"/>
      </w:pPr>
    </w:p>
    <w:p w:rsidR="00616964" w:rsidRPr="00B46FAE" w:rsidRDefault="00616964">
      <w:pPr>
        <w:pStyle w:val="RKnormal"/>
      </w:pPr>
    </w:p>
    <w:sectPr w:rsidR="00616964" w:rsidRPr="00B46FA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9F5" w:rsidRPr="00B46FAE" w:rsidRDefault="00D719F5">
      <w:r w:rsidRPr="00B46FAE">
        <w:separator/>
      </w:r>
    </w:p>
  </w:endnote>
  <w:endnote w:type="continuationSeparator" w:id="0">
    <w:p w:rsidR="00D719F5" w:rsidRPr="00B46FAE" w:rsidRDefault="00D719F5">
      <w:r w:rsidRPr="00B46F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9F5" w:rsidRPr="00B46FAE" w:rsidRDefault="00D719F5">
      <w:r w:rsidRPr="00B46FAE">
        <w:separator/>
      </w:r>
    </w:p>
  </w:footnote>
  <w:footnote w:type="continuationSeparator" w:id="0">
    <w:p w:rsidR="00D719F5" w:rsidRPr="00B46FAE" w:rsidRDefault="00D719F5">
      <w:r w:rsidRPr="00B46F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70A" w:rsidRPr="00B46FAE" w:rsidRDefault="00DF470A">
    <w:pPr>
      <w:pStyle w:val="Sidhuvud"/>
      <w:framePr w:wrap="around" w:vAnchor="text" w:hAnchor="margin" w:xAlign="right" w:y="1"/>
      <w:rPr>
        <w:rStyle w:val="Sidnummer"/>
      </w:rPr>
    </w:pPr>
    <w:r w:rsidRPr="00B46FAE">
      <w:rPr>
        <w:rStyle w:val="Sidnummer"/>
      </w:rPr>
      <w:fldChar w:fldCharType="begin" w:fldLock="1"/>
    </w:r>
    <w:r w:rsidRPr="00B46FAE">
      <w:rPr>
        <w:rStyle w:val="Sidnummer"/>
      </w:rPr>
      <w:instrText xml:space="preserve">PAGE  </w:instrText>
    </w:r>
    <w:r w:rsidRPr="00B46FAE">
      <w:rPr>
        <w:rStyle w:val="Sidnummer"/>
      </w:rPr>
      <w:fldChar w:fldCharType="separate"/>
    </w:r>
    <w:r w:rsidR="00B34028" w:rsidRPr="00B46FAE">
      <w:rPr>
        <w:rStyle w:val="Sidnummer"/>
      </w:rPr>
      <w:t>2</w:t>
    </w:r>
    <w:r w:rsidRPr="00B46FAE">
      <w:rPr>
        <w:rStyle w:val="Sidnummer"/>
      </w:rPr>
      <w:fldChar w:fldCharType="end"/>
    </w:r>
  </w:p>
  <w:p w:rsidR="00DF470A" w:rsidRPr="00B46FAE" w:rsidRDefault="00DF470A">
    <w:pPr>
      <w:pStyle w:val="Sidhuvud"/>
      <w:ind w:right="360"/>
    </w:pPr>
  </w:p>
  <w:p w:rsidR="00DF470A" w:rsidRPr="00B46FAE" w:rsidRDefault="00DF470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70A" w:rsidRPr="00B46FAE" w:rsidRDefault="00DF470A">
    <w:pPr>
      <w:pStyle w:val="Sidhuvud"/>
      <w:framePr w:wrap="around" w:vAnchor="text" w:hAnchor="margin" w:xAlign="right" w:y="1"/>
      <w:rPr>
        <w:rStyle w:val="Sidnummer"/>
      </w:rPr>
    </w:pPr>
    <w:r w:rsidRPr="00B46FAE">
      <w:rPr>
        <w:rStyle w:val="Sidnummer"/>
      </w:rPr>
      <w:fldChar w:fldCharType="begin" w:fldLock="1"/>
    </w:r>
    <w:r w:rsidRPr="00B46FAE">
      <w:rPr>
        <w:rStyle w:val="Sidnummer"/>
      </w:rPr>
      <w:instrText xml:space="preserve">PAGE  </w:instrText>
    </w:r>
    <w:r w:rsidRPr="00B46FAE">
      <w:rPr>
        <w:rStyle w:val="Sidnummer"/>
      </w:rPr>
      <w:fldChar w:fldCharType="separate"/>
    </w:r>
    <w:r w:rsidR="00B34028" w:rsidRPr="00B46FAE">
      <w:rPr>
        <w:rStyle w:val="Sidnummer"/>
      </w:rPr>
      <w:t>3</w:t>
    </w:r>
    <w:r w:rsidRPr="00B46FAE">
      <w:rPr>
        <w:rStyle w:val="Sidnummer"/>
      </w:rPr>
      <w:fldChar w:fldCharType="end"/>
    </w:r>
  </w:p>
  <w:p w:rsidR="00DF470A" w:rsidRPr="00B46FAE" w:rsidRDefault="00DF470A">
    <w:pPr>
      <w:pStyle w:val="Sidhuvud"/>
      <w:ind w:right="360"/>
    </w:pPr>
  </w:p>
  <w:p w:rsidR="00DF470A" w:rsidRPr="00B46FAE" w:rsidRDefault="00DF470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70A" w:rsidRPr="00B46FAE" w:rsidRDefault="00B46FAE">
    <w:pPr>
      <w:framePr w:w="2948" w:h="1321" w:hRule="exact" w:wrap="notBeside" w:vAnchor="page" w:hAnchor="page" w:x="1362" w:y="653"/>
    </w:pPr>
    <w:r w:rsidRPr="00B46FAE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470A" w:rsidRPr="00B46FAE" w:rsidRDefault="00DF470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F470A" w:rsidRPr="00B46FAE" w:rsidRDefault="00DF470A">
    <w:pPr>
      <w:rPr>
        <w:rFonts w:ascii="TradeGothic" w:hAnsi="TradeGothic"/>
        <w:b/>
        <w:bCs/>
        <w:spacing w:val="12"/>
        <w:sz w:val="22"/>
      </w:rPr>
    </w:pPr>
  </w:p>
  <w:p w:rsidR="00DF470A" w:rsidRPr="00B46FAE" w:rsidRDefault="00DF470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F470A" w:rsidRPr="00B46FAE" w:rsidRDefault="00DF470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4B23"/>
    <w:multiLevelType w:val="hybridMultilevel"/>
    <w:tmpl w:val="86A4B38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5005C"/>
    <w:multiLevelType w:val="hybridMultilevel"/>
    <w:tmpl w:val="E8C6A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064975">
    <w:abstractNumId w:val="0"/>
  </w:num>
  <w:num w:numId="2" w16cid:durableId="67712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302ECE"/>
    <w:rsid w:val="00302ECE"/>
    <w:rsid w:val="0048545B"/>
    <w:rsid w:val="0054407B"/>
    <w:rsid w:val="00616964"/>
    <w:rsid w:val="00A92634"/>
    <w:rsid w:val="00B34028"/>
    <w:rsid w:val="00B46FAE"/>
    <w:rsid w:val="00D719F5"/>
    <w:rsid w:val="00DD5BFD"/>
    <w:rsid w:val="00D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D31E8-8D88-405F-B52F-D52D7A09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449</Words>
  <Characters>3007</Characters>
  <Application>Microsoft Office Word</Application>
  <DocSecurity>4</DocSecurity>
  <Lines>93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2025-12-17T13:18:00Z</dcterms:created>
  <dcterms:modified xsi:type="dcterms:W3CDTF">2025-12-17T13:18:00Z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