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232268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2B6F27">
              <w:rPr>
                <w:b/>
              </w:rPr>
              <w:t>1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2B6F27">
              <w:rPr>
                <w:b/>
              </w:rPr>
              <w:t>2</w:t>
            </w:r>
            <w:r w:rsidR="00915415">
              <w:rPr>
                <w:b/>
              </w:rPr>
              <w:t>:</w:t>
            </w:r>
            <w:r w:rsidR="00BA7CBD">
              <w:rPr>
                <w:b/>
              </w:rPr>
              <w:t>22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580CD8" w:rsidP="00327A63">
            <w:r>
              <w:t>Torsdagen den 24 mars 2022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580CD8">
              <w:t>09.30–</w:t>
            </w:r>
            <w:r w:rsidR="00D863E5">
              <w:t>10.25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Pr="00506658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506658" w:rsidRDefault="00580CD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E876D3" w:rsidRPr="00506658" w:rsidRDefault="00580CD8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2021/22:21 av den 22 mars 2022.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580CD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Fritidsbanken Sverige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82C34" w:rsidRDefault="00580CD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Verksamhetsledare David Mathiasson, Fritidsbanken Sverige, informerade om verksamheten och besvarade frågor från utskottets ledamöter.</w:t>
            </w:r>
          </w:p>
          <w:p w:rsidR="00580CD8" w:rsidRDefault="00580CD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:rsidR="00580CD8" w:rsidRPr="00506658" w:rsidRDefault="00580CD8" w:rsidP="00D82C3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</w:t>
            </w:r>
            <w:r w:rsidR="00232268">
              <w:rPr>
                <w:snapToGrid w:val="0"/>
                <w:color w:val="000000" w:themeColor="text1"/>
              </w:rPr>
              <w:t>SD</w:t>
            </w:r>
            <w:r>
              <w:rPr>
                <w:snapToGrid w:val="0"/>
                <w:color w:val="000000" w:themeColor="text1"/>
              </w:rPr>
              <w:t>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506658" w:rsidRDefault="00580CD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Statskontoret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232268" w:rsidRDefault="00580CD8" w:rsidP="00232268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Generaldirektör Annelie </w:t>
            </w:r>
            <w:proofErr w:type="spellStart"/>
            <w:r>
              <w:rPr>
                <w:snapToGrid w:val="0"/>
                <w:color w:val="000000" w:themeColor="text1"/>
              </w:rPr>
              <w:t>Roswall-Ljunggren</w:t>
            </w:r>
            <w:proofErr w:type="spellEnd"/>
            <w:r>
              <w:rPr>
                <w:snapToGrid w:val="0"/>
                <w:color w:val="000000" w:themeColor="text1"/>
              </w:rPr>
              <w:t xml:space="preserve">, utredningschef Gabriel </w:t>
            </w:r>
            <w:proofErr w:type="spellStart"/>
            <w:r>
              <w:rPr>
                <w:snapToGrid w:val="0"/>
                <w:color w:val="000000" w:themeColor="text1"/>
              </w:rPr>
              <w:t>Brandström</w:t>
            </w:r>
            <w:proofErr w:type="spellEnd"/>
            <w:r>
              <w:rPr>
                <w:snapToGrid w:val="0"/>
                <w:color w:val="000000" w:themeColor="text1"/>
              </w:rPr>
              <w:t xml:space="preserve"> samt utredarna Rasmus </w:t>
            </w:r>
            <w:proofErr w:type="spellStart"/>
            <w:r>
              <w:rPr>
                <w:snapToGrid w:val="0"/>
                <w:color w:val="000000" w:themeColor="text1"/>
              </w:rPr>
              <w:t>Firon</w:t>
            </w:r>
            <w:proofErr w:type="spellEnd"/>
            <w:r>
              <w:rPr>
                <w:snapToGrid w:val="0"/>
                <w:color w:val="000000" w:themeColor="text1"/>
              </w:rPr>
              <w:t xml:space="preserve"> och Sara Sundgren, informerade om utvärderingen av uppföljningssystemet för den nationella ungdomspolitiken och besvarade frågor från utskottets ledamöter.</w:t>
            </w:r>
            <w:r w:rsidR="00232268">
              <w:rPr>
                <w:snapToGrid w:val="0"/>
                <w:color w:val="000000" w:themeColor="text1"/>
              </w:rPr>
              <w:t xml:space="preserve"> (Rapport 2022:3)</w:t>
            </w:r>
          </w:p>
          <w:p w:rsidR="00580CD8" w:rsidRDefault="00580CD8" w:rsidP="00580CD8"/>
          <w:p w:rsidR="00580CD8" w:rsidRPr="00506658" w:rsidRDefault="00580CD8" w:rsidP="006D7749">
            <w:pPr>
              <w:jc w:val="both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En politisk sekreterare (</w:t>
            </w:r>
            <w:r w:rsidR="00232268">
              <w:rPr>
                <w:snapToGrid w:val="0"/>
                <w:color w:val="000000" w:themeColor="text1"/>
              </w:rPr>
              <w:t>SD</w:t>
            </w:r>
            <w:r>
              <w:rPr>
                <w:snapToGrid w:val="0"/>
                <w:color w:val="000000" w:themeColor="text1"/>
              </w:rPr>
              <w:t>) närvarade under denna punkt.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232268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580CD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80CD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tisdagen den 29 mars 2022 kl. 11.00.</w:t>
            </w:r>
          </w:p>
        </w:tc>
      </w:tr>
      <w:tr w:rsidR="00645F19" w:rsidRPr="00506658">
        <w:tc>
          <w:tcPr>
            <w:tcW w:w="567" w:type="dxa"/>
          </w:tcPr>
          <w:p w:rsidR="00645F19" w:rsidRPr="00506658" w:rsidRDefault="00645F19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45F19" w:rsidRPr="00506658" w:rsidRDefault="00645F19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5527E5" w:rsidRDefault="005527E5" w:rsidP="00915415">
      <w:pPr>
        <w:tabs>
          <w:tab w:val="left" w:pos="1276"/>
        </w:tabs>
        <w:ind w:left="-1134" w:firstLine="1134"/>
      </w:pPr>
    </w:p>
    <w:p w:rsidR="005527E5" w:rsidRDefault="005527E5">
      <w:pPr>
        <w:widowControl/>
      </w:pPr>
      <w:bookmarkStart w:id="0" w:name="_GoBack"/>
      <w:bookmarkEnd w:id="0"/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5527E5" w:rsidTr="00462CF5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5527E5" w:rsidRDefault="005527E5" w:rsidP="00462CF5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27E5" w:rsidRDefault="005527E5" w:rsidP="00462CF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27E5" w:rsidRPr="00EA4FB9" w:rsidRDefault="005527E5" w:rsidP="00462CF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2021/22:22</w:t>
            </w: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RPr="0063675A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A777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5527E5" w:rsidRPr="0012084D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r>
              <w:t>Kristina Axén Olin</w:t>
            </w:r>
            <w:r w:rsidRPr="0063675A">
              <w:t xml:space="preserve"> (M), andre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RPr="0012084D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r w:rsidRPr="0063675A">
              <w:t>Lawen Redar (S), tredje vice ordf.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63675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RPr="00E84917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E84917" w:rsidRDefault="005527E5" w:rsidP="00462CF5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27E5" w:rsidRPr="00E84917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843A98" w:rsidRDefault="005527E5" w:rsidP="00462CF5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27E5" w:rsidRPr="00E84917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E84917" w:rsidRDefault="005527E5" w:rsidP="00462CF5">
            <w:pPr>
              <w:rPr>
                <w:lang w:val="en-US"/>
              </w:rPr>
            </w:pPr>
            <w:r>
              <w:rPr>
                <w:lang w:val="en-US"/>
              </w:rPr>
              <w:t>Bo Broman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27E5" w:rsidRPr="00C929D4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929D4" w:rsidRDefault="005527E5" w:rsidP="00462CF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Ann-Britt Åsebol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Azadeh Rojhan Gustafsson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Åsa Karlsson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Jonas Andersson i Linghem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t>Anna Sibinska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5370B9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RPr="008A2E14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r>
              <w:t>John Weinerhall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A3483F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>
              <w:t>Anna-Belle Strömberg</w:t>
            </w:r>
            <w:r w:rsidRPr="00D0223E">
              <w:t xml:space="preserve">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Magnus Stuart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Caroline Helmersson Olsson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RPr="00317138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pPr>
              <w:rPr>
                <w:lang w:val="en-US"/>
              </w:rPr>
            </w:pPr>
            <w:r w:rsidRPr="00D0223E">
              <w:rPr>
                <w:lang w:val="en-US"/>
              </w:rPr>
              <w:t>Marta Obminska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527E5" w:rsidRPr="00317138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Cassandra Sundin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527E5" w:rsidRPr="00317138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>
              <w:t>Anne-Li Sjölund</w:t>
            </w:r>
            <w:r w:rsidRPr="00D0223E">
              <w:t xml:space="preserve">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Jon Thorbjörnson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Ulrika Jörgensen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RPr="00113234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C564AA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Petter Löberg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Vakant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Linus Sköld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Nina Lundström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Emma Hult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Marie-Louise Hänel Sandström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Per Söderlund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Sara Gille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Malin Danielsson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Bengt Eliasson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>
              <w:t>Peter Helander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Momodou Malcolm Jallow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Andreas Carlson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Michael Anefur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>
              <w:lastRenderedPageBreak/>
              <w:t>Janine Alm Ericson</w:t>
            </w:r>
            <w:r w:rsidRPr="00D0223E"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Vakant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Vakant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D0223E" w:rsidRDefault="005527E5" w:rsidP="00462CF5">
            <w:r w:rsidRPr="00D0223E"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Pr="00426117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5527E5" w:rsidTr="00462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5527E5" w:rsidRDefault="005527E5" w:rsidP="00462CF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sectPr w:rsidR="00915415" w:rsidSect="00232268">
      <w:pgSz w:w="11906" w:h="16838" w:code="9"/>
      <w:pgMar w:top="1418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92A8D"/>
    <w:rsid w:val="001A3A0D"/>
    <w:rsid w:val="001C6F45"/>
    <w:rsid w:val="00232268"/>
    <w:rsid w:val="002A29C8"/>
    <w:rsid w:val="002B6F27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06658"/>
    <w:rsid w:val="00515CCF"/>
    <w:rsid w:val="005163AE"/>
    <w:rsid w:val="005527E5"/>
    <w:rsid w:val="00567EC1"/>
    <w:rsid w:val="00580CD8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A7CBD"/>
    <w:rsid w:val="00C7246E"/>
    <w:rsid w:val="00CA3C93"/>
    <w:rsid w:val="00CF350D"/>
    <w:rsid w:val="00D03C95"/>
    <w:rsid w:val="00D15AC1"/>
    <w:rsid w:val="00D17499"/>
    <w:rsid w:val="00D67F42"/>
    <w:rsid w:val="00D82C34"/>
    <w:rsid w:val="00D863E5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2715</Characters>
  <Application>Microsoft Office Word</Application>
  <DocSecurity>0</DocSecurity>
  <Lines>2715</Lines>
  <Paragraphs>279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2015-09-23T13:52:00Z</cp:lastPrinted>
  <dcterms:created xsi:type="dcterms:W3CDTF">2022-03-30T06:33:00Z</dcterms:created>
  <dcterms:modified xsi:type="dcterms:W3CDTF">2022-03-30T06:33:00Z</dcterms:modified>
</cp:coreProperties>
</file>