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FA0530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8F44A0">
              <w:rPr>
                <w:b/>
                <w:lang w:eastAsia="en-US"/>
              </w:rPr>
              <w:t>43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257EF8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8F44A0">
              <w:rPr>
                <w:lang w:eastAsia="en-US"/>
              </w:rPr>
              <w:t>06-19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4F3E570" w:rsidR="008F44A0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8F44A0">
              <w:rPr>
                <w:color w:val="000000" w:themeColor="text1"/>
                <w:lang w:eastAsia="en-US"/>
              </w:rPr>
              <w:t>8.3</w:t>
            </w:r>
            <w:r w:rsidR="00475E89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8F44A0">
              <w:rPr>
                <w:color w:val="000000" w:themeColor="text1"/>
                <w:lang w:eastAsia="en-US"/>
              </w:rPr>
              <w:t>11.00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03F2E66A" w14:textId="20BC66FE" w:rsidR="000304C1" w:rsidRDefault="008F44A0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Utrikesfrågor</w:t>
            </w:r>
          </w:p>
          <w:p w14:paraId="23E1DDE2" w14:textId="5FE4C6DF" w:rsidR="00FC60D4" w:rsidRDefault="008F44A0" w:rsidP="00FC60D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Utrikesminister Tobias </w:t>
            </w:r>
            <w:r w:rsidR="00603FBA">
              <w:rPr>
                <w:rFonts w:eastAsiaTheme="minorHAnsi"/>
                <w:color w:val="000000"/>
                <w:lang w:eastAsia="en-US"/>
              </w:rPr>
              <w:t>Billström med</w:t>
            </w:r>
            <w:r w:rsidR="000304C1">
              <w:rPr>
                <w:rFonts w:eastAsiaTheme="minorHAnsi"/>
                <w:color w:val="000000"/>
                <w:lang w:eastAsia="en-US"/>
              </w:rPr>
              <w:t xml:space="preserve"> medarbetare från</w:t>
            </w:r>
            <w:r w:rsidR="006A265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03FBA">
              <w:rPr>
                <w:rFonts w:eastAsiaTheme="minorHAnsi"/>
                <w:color w:val="000000"/>
                <w:lang w:eastAsia="en-US"/>
              </w:rPr>
              <w:t xml:space="preserve">Utrikesdepartementet </w:t>
            </w:r>
            <w:r w:rsidR="00EF544D">
              <w:rPr>
                <w:rFonts w:eastAsiaTheme="minorHAnsi"/>
                <w:color w:val="000000"/>
                <w:lang w:eastAsia="en-US"/>
              </w:rPr>
              <w:t>informerade och samrådde inför möte i rådet den</w:t>
            </w:r>
            <w:r w:rsidR="00603FBA">
              <w:rPr>
                <w:rFonts w:eastAsiaTheme="minorHAnsi"/>
                <w:color w:val="000000"/>
                <w:lang w:eastAsia="en-US"/>
              </w:rPr>
              <w:t xml:space="preserve"> 24 juni 2024</w:t>
            </w:r>
            <w:r w:rsidR="00EF544D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370F57D2" w14:textId="62A8D7EC" w:rsidR="00EF544D" w:rsidRDefault="00EF544D" w:rsidP="00FC60D4">
            <w:pPr>
              <w:rPr>
                <w:rFonts w:eastAsiaTheme="minorHAnsi"/>
                <w:color w:val="000000"/>
                <w:lang w:eastAsia="en-US"/>
              </w:rPr>
            </w:pPr>
          </w:p>
          <w:p w14:paraId="6D701D1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0118BAE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07FC5BB6" w14:textId="75BB0600" w:rsidR="00B76103" w:rsidRDefault="004A07B9" w:rsidP="004A07B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AB6888">
              <w:rPr>
                <w:rFonts w:eastAsiaTheme="minorHAnsi"/>
                <w:b/>
                <w:bCs/>
                <w:color w:val="000000"/>
                <w:lang w:eastAsia="en-US"/>
              </w:rPr>
              <w:t>den 27 maj 2024</w:t>
            </w:r>
          </w:p>
          <w:p w14:paraId="7267898A" w14:textId="2FA28F8B" w:rsidR="00AB6888" w:rsidRPr="00AB6888" w:rsidRDefault="00AB6888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Aktuella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Rysslands angrepp mot Ukraina</w:t>
            </w:r>
          </w:p>
          <w:p w14:paraId="0DEBBB6C" w14:textId="77777777" w:rsidR="00AB6888" w:rsidRDefault="00AB6888" w:rsidP="00AB688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- Situationen i Mellanöstern</w:t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>S-, V-, C- och MP-ledamöterna anmälde avvikande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  <w:t>V- och MP-ledamöterna anmälde avvikande ståndpunkt.</w:t>
            </w:r>
          </w:p>
          <w:p w14:paraId="65144A07" w14:textId="5E701BEA" w:rsidR="00AB6888" w:rsidRDefault="00AB6888" w:rsidP="00AB688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- Västra Balkan</w:t>
            </w:r>
          </w:p>
          <w:p w14:paraId="07CA546A" w14:textId="35CB412A" w:rsidR="00AB6888" w:rsidRPr="00AB6888" w:rsidRDefault="00AB6888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- Georgien</w:t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08002041" w14:textId="77777777" w:rsidR="00AB6888" w:rsidRDefault="00AB6888" w:rsidP="00AB688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Området kring de stora sjöarna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0C3B814" w14:textId="518FCB2A" w:rsidR="00AB6888" w:rsidRPr="00AB6888" w:rsidRDefault="00AB6888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Övriga frågor </w:t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BA16BF">
              <w:rPr>
                <w:rFonts w:eastAsiaTheme="minorHAnsi"/>
                <w:color w:val="000000"/>
                <w:lang w:eastAsia="en-US"/>
              </w:rPr>
              <w:t>Tunisien</w:t>
            </w:r>
          </w:p>
        </w:tc>
      </w:tr>
      <w:tr w:rsidR="00625B30" w:rsidRPr="00DF4413" w14:paraId="268FCDBA" w14:textId="77777777" w:rsidTr="00910104">
        <w:trPr>
          <w:trHeight w:val="568"/>
        </w:trPr>
        <w:tc>
          <w:tcPr>
            <w:tcW w:w="567" w:type="dxa"/>
          </w:tcPr>
          <w:p w14:paraId="7A18E0C6" w14:textId="68B39B01" w:rsidR="00625B30" w:rsidRDefault="00625B30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6EBB2158" w14:textId="4D6D8F9A" w:rsidR="00DE380E" w:rsidRDefault="00AB6888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</w:p>
          <w:p w14:paraId="1BFB2A8D" w14:textId="76FC9C7D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 w:rsidR="00AB6888">
              <w:rPr>
                <w:rFonts w:eastAsiaTheme="minorHAnsi"/>
                <w:color w:val="000000"/>
                <w:lang w:eastAsia="en-US"/>
              </w:rPr>
              <w:t xml:space="preserve">Niklas </w:t>
            </w:r>
            <w:proofErr w:type="spellStart"/>
            <w:r w:rsidR="00AB6888">
              <w:rPr>
                <w:rFonts w:eastAsiaTheme="minorHAnsi"/>
                <w:color w:val="000000"/>
                <w:lang w:eastAsia="en-US"/>
              </w:rPr>
              <w:t>Wykman</w:t>
            </w:r>
            <w:proofErr w:type="spellEnd"/>
            <w:r w:rsidR="00AB68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25C8B">
              <w:rPr>
                <w:rFonts w:eastAsiaTheme="minorHAnsi"/>
                <w:color w:val="000000"/>
                <w:lang w:eastAsia="en-US"/>
              </w:rPr>
              <w:t>med</w:t>
            </w:r>
            <w:r>
              <w:rPr>
                <w:rFonts w:eastAsiaTheme="minorHAnsi"/>
                <w:color w:val="000000"/>
                <w:lang w:eastAsia="en-US"/>
              </w:rPr>
              <w:t xml:space="preserve"> medarbetare från </w:t>
            </w:r>
            <w:r w:rsidR="00F827EE">
              <w:rPr>
                <w:rFonts w:eastAsiaTheme="minorHAnsi"/>
                <w:color w:val="000000"/>
                <w:lang w:eastAsia="en-US"/>
              </w:rPr>
              <w:t>F</w:t>
            </w:r>
            <w:r w:rsidR="00AB6888">
              <w:rPr>
                <w:rFonts w:eastAsiaTheme="minorHAnsi"/>
                <w:color w:val="000000"/>
                <w:lang w:eastAsia="en-US"/>
              </w:rPr>
              <w:t>inans</w:t>
            </w:r>
            <w:r>
              <w:rPr>
                <w:rFonts w:eastAsiaTheme="minorHAnsi"/>
                <w:color w:val="000000"/>
                <w:lang w:eastAsia="en-US"/>
              </w:rPr>
              <w:t>departementet och Statsrådsberedningen informerade och samrådde inför möte i rådet den</w:t>
            </w:r>
            <w:r w:rsidR="00AB6888">
              <w:rPr>
                <w:rFonts w:eastAsiaTheme="minorHAnsi"/>
                <w:color w:val="000000"/>
                <w:lang w:eastAsia="en-US"/>
              </w:rPr>
              <w:t xml:space="preserve"> 21 juni 2024.</w:t>
            </w:r>
          </w:p>
          <w:p w14:paraId="0D9C273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3A98064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7534865C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7B1371B4" w14:textId="7DB28AF4" w:rsidR="00DE380E" w:rsidRPr="004A07B9" w:rsidRDefault="00DE380E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AB6888">
              <w:rPr>
                <w:rFonts w:eastAsiaTheme="minorHAnsi"/>
                <w:b/>
                <w:bCs/>
                <w:color w:val="000000"/>
                <w:lang w:eastAsia="en-US"/>
              </w:rPr>
              <w:t>den 21 juni 2024</w:t>
            </w:r>
          </w:p>
          <w:p w14:paraId="1C40163D" w14:textId="0B675D8C" w:rsidR="00AB6888" w:rsidRPr="00AB6888" w:rsidRDefault="00AB6888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EU:s paket för mervärdesskatteregler för den digitala tidsåldern</w:t>
            </w:r>
          </w:p>
          <w:p w14:paraId="61A1E3F2" w14:textId="1DE9852F" w:rsidR="00AB6888" w:rsidRPr="00AB6888" w:rsidRDefault="00AB6888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a)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Direktivet vad gäller mervärdesskatteregler för den digitala tidsåldern</w:t>
            </w:r>
          </w:p>
          <w:p w14:paraId="5C869683" w14:textId="1753BCDB" w:rsidR="00AB6888" w:rsidRPr="00AB6888" w:rsidRDefault="00AB6888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b)</w:t>
            </w:r>
            <w:r w:rsidR="00EA164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Förordningen vad gäller de arrangemang för administrativt samarbete på mervärdesskatteområdet som krävs för den digitala tidsåldern</w:t>
            </w:r>
          </w:p>
          <w:p w14:paraId="685FB2AA" w14:textId="22647D81" w:rsidR="00AB6888" w:rsidRPr="00AB6888" w:rsidRDefault="00AB6888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c)</w:t>
            </w:r>
            <w:r w:rsidR="00EA164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Genomförandeförordningen vad gäller informationskrav för vissa mervärdesskatteordningar</w:t>
            </w:r>
          </w:p>
          <w:p w14:paraId="2DF2E338" w14:textId="77777777" w:rsidR="00EA1649" w:rsidRDefault="00EA1649" w:rsidP="00EA164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22E50BDE" w14:textId="2F676DFA" w:rsidR="00AB6888" w:rsidRPr="00EA1649" w:rsidRDefault="00EA1649" w:rsidP="00EA164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B6888" w:rsidRPr="00EA164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</w:t>
            </w:r>
          </w:p>
          <w:p w14:paraId="4BDFBE44" w14:textId="5A039530" w:rsidR="00AB6888" w:rsidRPr="00AB6888" w:rsidRDefault="00AB6888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Aktuella lagstiftningsförslag om finansiella tjänster </w:t>
            </w:r>
            <w:r w:rsidR="00EA164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EA1649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Den ekonomiska återhämtningen i Europa </w:t>
            </w:r>
          </w:p>
          <w:p w14:paraId="61931D6E" w14:textId="421D8C20" w:rsidR="00AB6888" w:rsidRPr="00AB6888" w:rsidRDefault="00AB6888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a)</w:t>
            </w:r>
            <w:r w:rsidR="00EA164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Genomförande av faciliteten för återhämtning och </w:t>
            </w:r>
            <w:proofErr w:type="spellStart"/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resiliens</w:t>
            </w:r>
            <w:proofErr w:type="spellEnd"/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3D74B9D1" w14:textId="691FE276" w:rsidR="00EA1649" w:rsidRDefault="00EA1649" w:rsidP="00AB688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073FB6F1" w14:textId="77777777" w:rsidR="00EA1649" w:rsidRDefault="00EA1649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B874E35" w14:textId="7A9341BD" w:rsidR="00AB6888" w:rsidRPr="00AB6888" w:rsidRDefault="00AB6888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b)</w:t>
            </w:r>
            <w:r w:rsidR="00EA164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Rådets genomförandebeslut inom ramen för faciliteten för återhämtning och </w:t>
            </w:r>
            <w:proofErr w:type="spellStart"/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resiliens</w:t>
            </w:r>
            <w:proofErr w:type="spellEnd"/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35DB68CC" w14:textId="59A42413" w:rsidR="00AB6888" w:rsidRPr="00AB6888" w:rsidRDefault="00EA1649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B6888"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Den europeiska planeringsterminen 2024: </w:t>
            </w:r>
            <w:proofErr w:type="spellStart"/>
            <w:r w:rsidR="00AB6888" w:rsidRPr="00AB6888">
              <w:rPr>
                <w:rFonts w:eastAsiaTheme="minorHAnsi"/>
                <w:b/>
                <w:bCs/>
                <w:color w:val="000000"/>
                <w:lang w:eastAsia="en-US"/>
              </w:rPr>
              <w:t>vårpaketet</w:t>
            </w:r>
            <w:proofErr w:type="spellEnd"/>
            <w:r w:rsidR="00AB6888"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B6888"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Ekonomiska och finansiella konsekvenser av Rysslands angrepp mot Ukraina </w:t>
            </w:r>
          </w:p>
          <w:p w14:paraId="7F6AE74F" w14:textId="77777777" w:rsidR="00EA1649" w:rsidRDefault="00EA1649" w:rsidP="00AB688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46424157" w14:textId="33131DCC" w:rsidR="00AB6888" w:rsidRPr="00AB6888" w:rsidRDefault="00EA1649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proofErr w:type="spellStart"/>
            <w:r w:rsidR="00AB6888" w:rsidRPr="00AB6888">
              <w:rPr>
                <w:rFonts w:eastAsiaTheme="minorHAnsi"/>
                <w:b/>
                <w:bCs/>
                <w:color w:val="000000"/>
                <w:lang w:eastAsia="en-US"/>
              </w:rPr>
              <w:t>Ekofinrådets</w:t>
            </w:r>
            <w:proofErr w:type="spellEnd"/>
            <w:r w:rsidR="00AB6888"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rapport till Europeiska rådet om skattefrågor </w:t>
            </w:r>
          </w:p>
          <w:p w14:paraId="5F8F77B2" w14:textId="2DBFFF12" w:rsidR="00AB6888" w:rsidRPr="00AB6888" w:rsidRDefault="00AB6888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EA1649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Slutsatser om de framsteg som uppförandekodgruppen (företagsbeskattning) gjort under det belgiska ordförandeskapet </w:t>
            </w:r>
          </w:p>
          <w:p w14:paraId="130FF5D4" w14:textId="4338B77D" w:rsidR="00AB6888" w:rsidRPr="00AB6888" w:rsidRDefault="00EA1649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B6888" w:rsidRPr="00AB68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</w:t>
            </w:r>
          </w:p>
          <w:p w14:paraId="3013EC36" w14:textId="66569091" w:rsidR="00DE380E" w:rsidRPr="00DE380E" w:rsidRDefault="00AB6888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B6888">
              <w:rPr>
                <w:rFonts w:eastAsiaTheme="minorHAnsi"/>
                <w:b/>
                <w:bCs/>
                <w:color w:val="000000"/>
                <w:lang w:eastAsia="en-US"/>
              </w:rPr>
              <w:t>Ad hoc-kommittén för utkastet till mandat för Förenta nationernas ramkonvention om internationellt skattesamarbete</w:t>
            </w:r>
          </w:p>
          <w:p w14:paraId="2773F521" w14:textId="380AB232" w:rsidR="001C20C1" w:rsidRPr="001C20C1" w:rsidRDefault="001C20C1" w:rsidP="004A07B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B6888" w:rsidRPr="00DF4413" w14:paraId="00A022E6" w14:textId="77777777" w:rsidTr="00910104">
        <w:trPr>
          <w:trHeight w:val="568"/>
        </w:trPr>
        <w:tc>
          <w:tcPr>
            <w:tcW w:w="567" w:type="dxa"/>
          </w:tcPr>
          <w:p w14:paraId="1F970C55" w14:textId="01755851" w:rsidR="00AB6888" w:rsidRDefault="00AB688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371" w:type="dxa"/>
          </w:tcPr>
          <w:p w14:paraId="46B1A43F" w14:textId="2E13749C" w:rsidR="00AB6888" w:rsidRDefault="00BA16BF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</w:p>
          <w:p w14:paraId="27F6E03A" w14:textId="76696A9B" w:rsidR="00AB6888" w:rsidRDefault="00BA16BF" w:rsidP="00AB688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 Christian Danielsson</w:t>
            </w:r>
            <w:r w:rsidR="00AB68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25C8B">
              <w:rPr>
                <w:rFonts w:eastAsiaTheme="minorHAnsi"/>
                <w:color w:val="000000"/>
                <w:lang w:eastAsia="en-US"/>
              </w:rPr>
              <w:t>med</w:t>
            </w:r>
            <w:r w:rsidR="00AB6888">
              <w:rPr>
                <w:rFonts w:eastAsiaTheme="minorHAnsi"/>
                <w:color w:val="000000"/>
                <w:lang w:eastAsia="en-US"/>
              </w:rPr>
              <w:t xml:space="preserve"> medarbetare från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B6888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>
              <w:rPr>
                <w:rFonts w:eastAsiaTheme="minorHAnsi"/>
                <w:color w:val="000000"/>
                <w:lang w:eastAsia="en-US"/>
              </w:rPr>
              <w:t xml:space="preserve">och Justitiedepartementet </w:t>
            </w:r>
            <w:r w:rsidR="00AB6888">
              <w:rPr>
                <w:rFonts w:eastAsiaTheme="minorHAnsi"/>
                <w:color w:val="000000"/>
                <w:lang w:eastAsia="en-US"/>
              </w:rPr>
              <w:t>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25 juni 2024.</w:t>
            </w:r>
          </w:p>
          <w:p w14:paraId="4504D4A8" w14:textId="77777777" w:rsidR="00AB6888" w:rsidRDefault="00AB6888" w:rsidP="00AB6888">
            <w:pPr>
              <w:rPr>
                <w:rFonts w:eastAsiaTheme="minorHAnsi"/>
                <w:color w:val="000000"/>
                <w:lang w:eastAsia="en-US"/>
              </w:rPr>
            </w:pPr>
          </w:p>
          <w:p w14:paraId="655F04B9" w14:textId="77777777" w:rsidR="00AB6888" w:rsidRDefault="00AB6888" w:rsidP="00AB6888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0945294B" w14:textId="77777777" w:rsidR="00AB6888" w:rsidRDefault="00AB6888" w:rsidP="00AB6888">
            <w:pPr>
              <w:rPr>
                <w:rFonts w:eastAsiaTheme="minorHAnsi"/>
                <w:color w:val="000000"/>
                <w:lang w:eastAsia="en-US"/>
              </w:rPr>
            </w:pPr>
          </w:p>
          <w:p w14:paraId="6D0C184C" w14:textId="77777777" w:rsidR="00BA16BF" w:rsidRDefault="00AB6888" w:rsidP="00BA16B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BA16BF">
              <w:rPr>
                <w:rFonts w:eastAsiaTheme="minorHAnsi"/>
                <w:b/>
                <w:bCs/>
                <w:color w:val="000000"/>
                <w:lang w:eastAsia="en-US"/>
              </w:rPr>
              <w:t>den 21 maj 2024</w:t>
            </w:r>
            <w:r w:rsidR="00BA16B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A16BF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Direktivet om transparens kring intresserepresentation för tredjeländers räkning</w:t>
            </w:r>
          </w:p>
          <w:p w14:paraId="294B402A" w14:textId="1B796E15" w:rsidR="00BA16BF" w:rsidRDefault="00BA16BF" w:rsidP="00BA16B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Förberedelser inför Europeiska rådet den 27–28 juni 2024: slutsatser</w:t>
            </w:r>
          </w:p>
          <w:p w14:paraId="16251FD3" w14:textId="42B5D18E" w:rsidR="00BA16BF" w:rsidRDefault="00BA16BF" w:rsidP="00BA16B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A16BF">
              <w:rPr>
                <w:rFonts w:eastAsiaTheme="minorHAnsi"/>
                <w:color w:val="000000"/>
                <w:lang w:eastAsia="en-US"/>
              </w:rPr>
              <w:t>S-, V- och MP-ledamöterna anmälde av</w:t>
            </w:r>
            <w:r w:rsidR="00252371">
              <w:rPr>
                <w:rFonts w:eastAsiaTheme="minorHAnsi"/>
                <w:color w:val="000000"/>
                <w:lang w:eastAsia="en-US"/>
              </w:rPr>
              <w:t>v</w:t>
            </w:r>
            <w:r w:rsidRPr="00BA16BF">
              <w:rPr>
                <w:rFonts w:eastAsiaTheme="minorHAnsi"/>
                <w:color w:val="000000"/>
                <w:lang w:eastAsia="en-US"/>
              </w:rPr>
              <w:t>ikande ståndpunkt</w:t>
            </w:r>
            <w:r w:rsidR="00252371">
              <w:rPr>
                <w:rFonts w:eastAsiaTheme="minorHAnsi"/>
                <w:color w:val="000000"/>
                <w:lang w:eastAsia="en-US"/>
              </w:rPr>
              <w:t>.</w:t>
            </w:r>
            <w:r w:rsidRPr="00BA16BF">
              <w:rPr>
                <w:rFonts w:eastAsiaTheme="minorHAnsi"/>
                <w:color w:val="000000"/>
                <w:lang w:eastAsia="en-US"/>
              </w:rPr>
              <w:br/>
              <w:t>V-ledamoten anmälde avvikande ståndpunkt</w:t>
            </w:r>
            <w:r w:rsidR="00252371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Unionens värden i Ungern – motiverat förslag enligt artikel 7.1 i EU fördraget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3426EB80" w14:textId="19DD246A" w:rsidR="00AB6888" w:rsidRPr="00BA16BF" w:rsidRDefault="00BA16BF" w:rsidP="00BA16B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Övriga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BA16BF">
              <w:rPr>
                <w:rFonts w:eastAsiaTheme="minorHAnsi"/>
                <w:color w:val="000000"/>
                <w:lang w:eastAsia="en-US"/>
              </w:rPr>
              <w:t>Ordförandeskapets framstegsrapport om EU:s framtid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0C0D460" w14:textId="77777777" w:rsidR="00AB6888" w:rsidRDefault="00AB6888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B6888" w:rsidRPr="00DF4413" w14:paraId="02C9CD0C" w14:textId="77777777" w:rsidTr="00910104">
        <w:trPr>
          <w:trHeight w:val="568"/>
        </w:trPr>
        <w:tc>
          <w:tcPr>
            <w:tcW w:w="567" w:type="dxa"/>
          </w:tcPr>
          <w:p w14:paraId="772997A6" w14:textId="0A487AD0" w:rsidR="00AB6888" w:rsidRDefault="00AB688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7371" w:type="dxa"/>
          </w:tcPr>
          <w:p w14:paraId="54255B33" w14:textId="2DE430AA" w:rsidR="00AB6888" w:rsidRDefault="00BA16BF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</w:p>
          <w:p w14:paraId="38289B3B" w14:textId="72A4F992" w:rsidR="00AB6888" w:rsidRDefault="00AB6888" w:rsidP="00AB688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</w:t>
            </w:r>
            <w:r w:rsidR="007A3E94">
              <w:rPr>
                <w:rFonts w:eastAsiaTheme="minorHAnsi"/>
                <w:color w:val="000000"/>
                <w:lang w:eastAsia="en-US"/>
              </w:rPr>
              <w:t xml:space="preserve">sekreteraren Dan Ericson </w:t>
            </w:r>
            <w:r w:rsidR="00B25C8B">
              <w:rPr>
                <w:rFonts w:eastAsiaTheme="minorHAnsi"/>
                <w:color w:val="000000"/>
                <w:lang w:eastAsia="en-US"/>
              </w:rPr>
              <w:t>med</w:t>
            </w:r>
            <w:r>
              <w:rPr>
                <w:rFonts w:eastAsiaTheme="minorHAnsi"/>
                <w:color w:val="000000"/>
                <w:lang w:eastAsia="en-US"/>
              </w:rPr>
              <w:t xml:space="preserve"> medarbetare från </w:t>
            </w:r>
            <w:r w:rsidR="007A3E94">
              <w:rPr>
                <w:rFonts w:eastAsiaTheme="minorHAnsi"/>
                <w:color w:val="000000"/>
                <w:lang w:eastAsia="en-US"/>
              </w:rPr>
              <w:t>Landsbygds- och infrastruktur</w:t>
            </w:r>
            <w:r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7A3E94">
              <w:rPr>
                <w:rFonts w:eastAsiaTheme="minorHAnsi"/>
                <w:color w:val="000000"/>
                <w:lang w:eastAsia="en-US"/>
              </w:rPr>
              <w:t>samt</w:t>
            </w:r>
            <w:r>
              <w:rPr>
                <w:rFonts w:eastAsiaTheme="minorHAnsi"/>
                <w:color w:val="000000"/>
                <w:lang w:eastAsia="en-US"/>
              </w:rPr>
              <w:t xml:space="preserve"> Statsrådsberedningen informerade och samrådde inför möte i rådet de</w:t>
            </w:r>
            <w:r w:rsidR="007A3E94">
              <w:rPr>
                <w:rFonts w:eastAsiaTheme="minorHAnsi"/>
                <w:color w:val="000000"/>
                <w:lang w:eastAsia="en-US"/>
              </w:rPr>
              <w:t xml:space="preserve">n 24 juni 2024. </w:t>
            </w:r>
          </w:p>
          <w:p w14:paraId="08D7E8E6" w14:textId="77777777" w:rsidR="00AB6888" w:rsidRDefault="00AB6888" w:rsidP="00AB6888">
            <w:pPr>
              <w:rPr>
                <w:rFonts w:eastAsiaTheme="minorHAnsi"/>
                <w:color w:val="000000"/>
                <w:lang w:eastAsia="en-US"/>
              </w:rPr>
            </w:pPr>
          </w:p>
          <w:p w14:paraId="5E0E7773" w14:textId="77777777" w:rsidR="00AB6888" w:rsidRDefault="00AB6888" w:rsidP="00AB6888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6C0963F2" w14:textId="77777777" w:rsidR="00AB6888" w:rsidRDefault="00AB6888" w:rsidP="00AB6888">
            <w:pPr>
              <w:rPr>
                <w:rFonts w:eastAsiaTheme="minorHAnsi"/>
                <w:color w:val="000000"/>
                <w:lang w:eastAsia="en-US"/>
              </w:rPr>
            </w:pPr>
          </w:p>
          <w:p w14:paraId="3F4C2DB4" w14:textId="162D26E2" w:rsidR="00AB6888" w:rsidRPr="004A07B9" w:rsidRDefault="00AB6888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7A3E94">
              <w:rPr>
                <w:rFonts w:eastAsiaTheme="minorHAnsi"/>
                <w:b/>
                <w:bCs/>
                <w:color w:val="000000"/>
                <w:lang w:eastAsia="en-US"/>
              </w:rPr>
              <w:t>den 27 maj 2024</w:t>
            </w:r>
          </w:p>
          <w:p w14:paraId="0D72C502" w14:textId="22A60634" w:rsidR="00D34E06" w:rsidRDefault="00D34E06" w:rsidP="00D34E0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D34E06">
              <w:rPr>
                <w:rFonts w:eastAsiaTheme="minorHAnsi"/>
                <w:b/>
                <w:bCs/>
                <w:color w:val="000000"/>
                <w:lang w:eastAsia="en-US"/>
              </w:rPr>
              <w:t>Meddelandet om hållbart fiske i EU: lägesrapport och riktlinjer för 2025</w:t>
            </w:r>
          </w:p>
          <w:p w14:paraId="5648B3DC" w14:textId="4E30FEB6" w:rsidR="00D34E06" w:rsidRPr="00D34E06" w:rsidRDefault="00D34E06" w:rsidP="00D34E0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S-, V-, C- och MP-ledamöterna anmälde avvikande ståndpunkt. </w:t>
            </w:r>
          </w:p>
          <w:p w14:paraId="490CB13C" w14:textId="2DE94D06" w:rsidR="00D34E06" w:rsidRPr="00D34E06" w:rsidRDefault="00D34E06" w:rsidP="00D34E0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D34E06">
              <w:rPr>
                <w:rFonts w:eastAsiaTheme="minorHAnsi"/>
                <w:b/>
                <w:bCs/>
                <w:color w:val="000000"/>
                <w:lang w:eastAsia="en-US"/>
              </w:rPr>
              <w:t>Slutsatser om framtiden för EU:s jordbruk</w:t>
            </w:r>
          </w:p>
          <w:p w14:paraId="667A12FF" w14:textId="685BA887" w:rsidR="00AB6888" w:rsidRPr="00DE380E" w:rsidRDefault="00D34E06" w:rsidP="00D34E0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det fanns stöd </w:t>
            </w:r>
            <w:r w:rsidRPr="00D34E06">
              <w:rPr>
                <w:rFonts w:eastAsiaTheme="minorHAnsi"/>
                <w:color w:val="000000"/>
                <w:lang w:eastAsia="en-US"/>
              </w:rPr>
              <w:t>för regeringens ståndpunkt.</w:t>
            </w:r>
            <w:r w:rsidRPr="00D34E06">
              <w:rPr>
                <w:rFonts w:eastAsiaTheme="minorHAnsi"/>
                <w:color w:val="000000"/>
                <w:lang w:eastAsia="en-US"/>
              </w:rPr>
              <w:br/>
              <w:t>SD-ledamöterna anmälde avvikande ståndpunkt.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D34E06">
              <w:rPr>
                <w:rFonts w:eastAsiaTheme="minorHAnsi"/>
                <w:b/>
                <w:bCs/>
                <w:color w:val="000000"/>
                <w:lang w:eastAsia="en-US"/>
              </w:rPr>
              <w:t>Beslutet om den ständiga kommittén för skogsbruk</w:t>
            </w:r>
          </w:p>
          <w:p w14:paraId="11ABB19F" w14:textId="77777777" w:rsidR="00AB6888" w:rsidRDefault="00AB6888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B6888" w:rsidRPr="00DF4413" w14:paraId="37F3DBEF" w14:textId="77777777" w:rsidTr="00910104">
        <w:trPr>
          <w:trHeight w:val="568"/>
        </w:trPr>
        <w:tc>
          <w:tcPr>
            <w:tcW w:w="567" w:type="dxa"/>
          </w:tcPr>
          <w:p w14:paraId="6416F918" w14:textId="05C7A49F" w:rsidR="00AB6888" w:rsidRDefault="00AB688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7371" w:type="dxa"/>
          </w:tcPr>
          <w:p w14:paraId="7437BEE3" w14:textId="778ED548" w:rsidR="00AB6888" w:rsidRDefault="00BA16BF" w:rsidP="00AB68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Studieresa till Helsingfors, Finland den 16–17 september 2024</w:t>
            </w:r>
          </w:p>
          <w:p w14:paraId="54ECF013" w14:textId="52CC4402" w:rsidR="00D34E06" w:rsidRPr="007C131A" w:rsidRDefault="007C131A" w:rsidP="00E97AC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EU-n</w:t>
            </w:r>
            <w:r w:rsidRPr="007C131A">
              <w:rPr>
                <w:rFonts w:eastAsiaTheme="minorHAnsi"/>
                <w:color w:val="000000"/>
                <w:lang w:eastAsia="en-US"/>
              </w:rPr>
              <w:t>ämnden beslutade att genomföra studieresan.</w:t>
            </w:r>
          </w:p>
          <w:p w14:paraId="605F029B" w14:textId="18A389DF" w:rsidR="007C131A" w:rsidRDefault="007C131A" w:rsidP="00E97AC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0D7EE293" w:rsidR="00812C88" w:rsidRDefault="000304C1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AB6888"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7371" w:type="dxa"/>
          </w:tcPr>
          <w:p w14:paraId="25A2FEC6" w14:textId="6C00329D" w:rsidR="00D67BB9" w:rsidRDefault="00BA7414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</w:p>
          <w:p w14:paraId="69F87F67" w14:textId="2CC8FDEF" w:rsidR="00F827EE" w:rsidRDefault="00F827EE" w:rsidP="00F827E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sammanträdena den 14 juni och den 17 juni 2024 samt </w:t>
            </w:r>
          </w:p>
          <w:p w14:paraId="0CDA7563" w14:textId="700CD608" w:rsidR="004A07B9" w:rsidRDefault="00F827EE" w:rsidP="004A07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</w:t>
            </w:r>
            <w:r w:rsidR="001C20C1">
              <w:rPr>
                <w:rFonts w:eastAsiaTheme="minorHAnsi"/>
                <w:color w:val="000000"/>
                <w:lang w:eastAsia="en-US"/>
              </w:rPr>
              <w:t>ppteckningar från sammanträd</w:t>
            </w:r>
            <w:r w:rsidR="00C32D4C">
              <w:rPr>
                <w:rFonts w:eastAsiaTheme="minorHAnsi"/>
                <w:color w:val="000000"/>
                <w:lang w:eastAsia="en-US"/>
              </w:rPr>
              <w:t>e</w:t>
            </w:r>
            <w:r w:rsidR="007C131A">
              <w:rPr>
                <w:rFonts w:eastAsiaTheme="minorHAnsi"/>
                <w:color w:val="000000"/>
                <w:lang w:eastAsia="en-US"/>
              </w:rPr>
              <w:t>t den 5 juni 2024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7835A9C7" w14:textId="3DBF32DA" w:rsidR="00F827EE" w:rsidRDefault="00F827EE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6B0E9CE6" w14:textId="69523CBF" w:rsidR="00F827EE" w:rsidRPr="00E34740" w:rsidRDefault="00F827EE" w:rsidP="00F827E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den  (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återfinns i bilaga 2).  </w:t>
            </w:r>
          </w:p>
          <w:p w14:paraId="59DAEC15" w14:textId="5DD36C2F" w:rsidR="00765302" w:rsidRPr="00E34740" w:rsidRDefault="00765302" w:rsidP="00E3474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C60D4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707FB84B" w:rsidR="00FC60D4" w:rsidRDefault="00FC60D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73CA5FA9" w14:textId="77777777" w:rsidR="00765302" w:rsidRPr="00C107EB" w:rsidRDefault="00765302" w:rsidP="00C107EB">
            <w:pPr>
              <w:rPr>
                <w:bCs/>
              </w:rPr>
            </w:pPr>
          </w:p>
          <w:p w14:paraId="7BD8B648" w14:textId="78DB7EE9" w:rsidR="000304C1" w:rsidRPr="000304C1" w:rsidRDefault="000304C1" w:rsidP="001C3F5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BE740A" w14:textId="73233DE7" w:rsidR="00BD1382" w:rsidRDefault="00BD1382" w:rsidP="007C131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E118ED" w14:textId="77777777" w:rsidR="00FB37D9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13349442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16AC166B" w14:textId="219542CC" w:rsidR="00A43197" w:rsidRDefault="00603FBA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Nicole Nordström</w:t>
      </w:r>
    </w:p>
    <w:p w14:paraId="04751BCA" w14:textId="14884EC1" w:rsidR="00FB37D9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41F165" w14:textId="77777777" w:rsidR="00F06A8B" w:rsidRPr="00FB792F" w:rsidRDefault="00F06A8B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4CA3CE4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603FBA">
        <w:rPr>
          <w:b/>
          <w:snapToGrid w:val="0"/>
          <w:lang w:eastAsia="en-US"/>
        </w:rPr>
        <w:t>12 juli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18D67AC6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0B18D" w14:textId="77777777" w:rsidR="00F06A8B" w:rsidRDefault="00F06A8B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0E1E71D8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6D2628">
        <w:rPr>
          <w:b/>
          <w:snapToGrid w:val="0"/>
          <w:lang w:eastAsia="en-US"/>
        </w:rPr>
        <w:t>Jessica Rosencrantz</w:t>
      </w:r>
    </w:p>
    <w:p w14:paraId="75D33F0B" w14:textId="6F41112C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E2125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3825B69E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603FBA">
              <w:rPr>
                <w:b/>
                <w:color w:val="000000"/>
                <w:lang w:val="en-GB" w:eastAsia="en-US"/>
              </w:rPr>
              <w:t>43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41FD3A49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F827EE">
              <w:rPr>
                <w:b/>
                <w:color w:val="000000"/>
                <w:szCs w:val="22"/>
                <w:lang w:val="en-GB" w:eastAsia="en-US"/>
              </w:rPr>
              <w:t>1-6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3C591DB4" w:rsidR="00D022F0" w:rsidRPr="00D022F0" w:rsidRDefault="00FF544C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022F0"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8A7F3D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5D86C50E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43E94821" w:rsidR="00FF544C" w:rsidRPr="00DE5153" w:rsidRDefault="00B0274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338BB0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29DA376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9FEBF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0535181A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49D5CB04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44759E9A" w:rsidR="00FF544C" w:rsidRPr="00DE5153" w:rsidRDefault="00B0274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Wallmark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32E71A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734B82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043FC90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1D8F4E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78A8F15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52AE02A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2CDB57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C9F1" w14:textId="60DCF422" w:rsidR="00FF544C" w:rsidRPr="00DE5153" w:rsidRDefault="00B0274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F785" w14:textId="60EA5BB6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282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A8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EC6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E9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10A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24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5804FEC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518E37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D8781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19CD2CC9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1BCD935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389A53F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1DC960AB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37A05AD5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6F3BE26C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104D875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2190541D" w:rsidR="00FF544C" w:rsidRPr="007D0FA9" w:rsidRDefault="00FF544C" w:rsidP="00507A20">
            <w:pPr>
              <w:spacing w:line="256" w:lineRule="auto"/>
              <w:rPr>
                <w:color w:val="000000"/>
                <w:sz w:val="26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38F7AA5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B8C9E8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676A4D68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7C4A170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CAB6EA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74287881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C2BDB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39E20EFC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527F64C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07DBB1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07295B3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5973D4E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4FA3D204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5584BE1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7417F0F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1620659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265CD37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571B8F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7162BDC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6608F34" w:rsidR="00FF544C" w:rsidRPr="00D022F0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029A1091" w:rsidR="00FF544C" w:rsidRPr="00D022F0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5ABCC5AF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16F8A970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9008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3B10E1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5C88DF83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0915C9A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09F39CC7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41306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1194CE4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61D23F41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59D18CF5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26ADE6E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FD7341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571985DE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5323271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3F7DAB5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0A4CCDB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33B8FBD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4C8AF7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3CB0251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5AA2824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336008B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18C9F1B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093180F3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67E5AF1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4B2CA1F3" w:rsidR="00FF544C" w:rsidRPr="00DE5153" w:rsidRDefault="000934B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113C4B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4F33565A" w:rsidR="00FF544C" w:rsidRPr="00C1609B" w:rsidRDefault="00E21250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314EA096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0A4DBF8C" w:rsidR="00FF544C" w:rsidRPr="00E357E9" w:rsidRDefault="000934B7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0DB9D792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A5C3F" w:rsidRPr="00DE5153" w14:paraId="7AE40C9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D74B6C" w14:textId="22C5DB20" w:rsidR="00EA5C3F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Liza-Maria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277B" w14:textId="77777777" w:rsidR="00EA5C3F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6AD5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73C5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33C6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5D5B2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3FDC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C3B19" w14:textId="77777777" w:rsidR="00EA5C3F" w:rsidRPr="00AF78AD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7DDFE40A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24236B80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55D5BAC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E2125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11A89C0F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 xml:space="preserve">2) X från kl. 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18EEF763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603FBA">
        <w:rPr>
          <w:b/>
          <w:color w:val="000000"/>
          <w:lang w:eastAsia="en-US"/>
        </w:rPr>
        <w:t>43</w:t>
      </w:r>
      <w:r>
        <w:rPr>
          <w:b/>
          <w:color w:val="000000"/>
          <w:lang w:eastAsia="en-US"/>
        </w:rPr>
        <w:br/>
      </w:r>
    </w:p>
    <w:p w14:paraId="42BA3F0E" w14:textId="1F4EDAEB" w:rsidR="004434AA" w:rsidRDefault="004434AA" w:rsidP="00BC13ED">
      <w:pPr>
        <w:rPr>
          <w:b/>
          <w:bCs/>
        </w:rPr>
      </w:pPr>
    </w:p>
    <w:p w14:paraId="2F3126E3" w14:textId="0BADB12D" w:rsidR="0037060A" w:rsidRDefault="0037060A" w:rsidP="00BC13ED">
      <w:pPr>
        <w:rPr>
          <w:b/>
          <w:bCs/>
        </w:rPr>
      </w:pPr>
    </w:p>
    <w:p w14:paraId="084F64A6" w14:textId="52CDC6C9" w:rsidR="00084A0F" w:rsidRDefault="00084A0F" w:rsidP="00084A0F">
      <w:r>
        <w:rPr>
          <w:b/>
          <w:bCs/>
        </w:rPr>
        <w:t>Skriftligt samråd med EU-nämnden avseende kompletterande lista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24 (</w:t>
      </w:r>
      <w:proofErr w:type="spellStart"/>
      <w:r>
        <w:rPr>
          <w:b/>
          <w:bCs/>
        </w:rPr>
        <w:t>Coreper</w:t>
      </w:r>
      <w:proofErr w:type="spellEnd"/>
      <w:r>
        <w:rPr>
          <w:b/>
          <w:bCs/>
        </w:rPr>
        <w:t xml:space="preserve"> I)</w:t>
      </w:r>
      <w:r>
        <w:rPr>
          <w:b/>
          <w:bCs/>
        </w:rPr>
        <w:br/>
      </w:r>
      <w:r w:rsidRPr="007C64D8">
        <w:rPr>
          <w:sz w:val="22"/>
          <w:szCs w:val="22"/>
        </w:rPr>
        <w:t>Samrådet avslutades den 17 juni 2024. Det fanns stöd för regeringens ståndpunkter. Inga avvikande ståndpunkter har inkommit.</w:t>
      </w:r>
    </w:p>
    <w:p w14:paraId="511406A2" w14:textId="77777777" w:rsidR="00084A0F" w:rsidRDefault="00084A0F" w:rsidP="0037060A">
      <w:pPr>
        <w:rPr>
          <w:b/>
          <w:bCs/>
        </w:rPr>
      </w:pPr>
    </w:p>
    <w:p w14:paraId="1B5649CF" w14:textId="65B944FA" w:rsidR="0037060A" w:rsidRPr="007C64D8" w:rsidRDefault="0037060A" w:rsidP="0037060A">
      <w:pPr>
        <w:rPr>
          <w:sz w:val="22"/>
          <w:szCs w:val="22"/>
        </w:rPr>
      </w:pPr>
      <w:r>
        <w:rPr>
          <w:b/>
          <w:bCs/>
        </w:rPr>
        <w:t xml:space="preserve">Skriftligt samråd med EU-nämnden avseende </w:t>
      </w:r>
      <w:r w:rsidR="00084A0F">
        <w:rPr>
          <w:b/>
          <w:bCs/>
        </w:rPr>
        <w:t xml:space="preserve">kompletterande </w:t>
      </w:r>
      <w:r>
        <w:rPr>
          <w:b/>
          <w:bCs/>
        </w:rPr>
        <w:t>lista med</w:t>
      </w:r>
      <w:r w:rsidRPr="0037060A">
        <w:rPr>
          <w:b/>
          <w:bCs/>
        </w:rPr>
        <w:t xml:space="preserve"> troliga A-punkter v. </w:t>
      </w:r>
      <w:r w:rsidR="00084A0F">
        <w:rPr>
          <w:b/>
          <w:bCs/>
        </w:rPr>
        <w:t>24 (</w:t>
      </w:r>
      <w:proofErr w:type="spellStart"/>
      <w:r w:rsidR="00084A0F">
        <w:rPr>
          <w:b/>
          <w:bCs/>
        </w:rPr>
        <w:t>Coreper</w:t>
      </w:r>
      <w:proofErr w:type="spellEnd"/>
      <w:r w:rsidR="00084A0F">
        <w:rPr>
          <w:b/>
          <w:bCs/>
        </w:rPr>
        <w:t xml:space="preserve"> II)</w:t>
      </w:r>
      <w:r>
        <w:rPr>
          <w:b/>
          <w:bCs/>
        </w:rPr>
        <w:br/>
      </w:r>
      <w:r w:rsidRPr="007C64D8">
        <w:rPr>
          <w:sz w:val="22"/>
          <w:szCs w:val="22"/>
        </w:rPr>
        <w:t xml:space="preserve">Samrådet avslutades den </w:t>
      </w:r>
      <w:r w:rsidR="00084A0F" w:rsidRPr="007C64D8">
        <w:rPr>
          <w:sz w:val="22"/>
          <w:szCs w:val="22"/>
        </w:rPr>
        <w:t xml:space="preserve">17 juni </w:t>
      </w:r>
      <w:r w:rsidRPr="007C64D8">
        <w:rPr>
          <w:sz w:val="22"/>
          <w:szCs w:val="22"/>
        </w:rPr>
        <w:t>2024. Det fanns stöd för regeringens ståndpunkter. Inga avvikande ståndpunkter har inkommit.</w:t>
      </w:r>
    </w:p>
    <w:p w14:paraId="704C3728" w14:textId="505565DA" w:rsidR="00AC0C28" w:rsidRDefault="00AC0C28" w:rsidP="00E65E0F">
      <w:pPr>
        <w:rPr>
          <w:b/>
          <w:bCs/>
        </w:rPr>
      </w:pPr>
    </w:p>
    <w:p w14:paraId="36182743" w14:textId="27A085BF" w:rsidR="00084A0F" w:rsidRDefault="00084A0F" w:rsidP="00084A0F">
      <w:pPr>
        <w:rPr>
          <w:b/>
          <w:bCs/>
        </w:rPr>
      </w:pPr>
      <w:r>
        <w:rPr>
          <w:b/>
          <w:bCs/>
        </w:rPr>
        <w:t xml:space="preserve">Skriftligt samråd med EU-nämnden avseende </w:t>
      </w:r>
      <w:proofErr w:type="gramStart"/>
      <w:r>
        <w:rPr>
          <w:b/>
          <w:bCs/>
        </w:rPr>
        <w:t>två annotering</w:t>
      </w:r>
      <w:proofErr w:type="gramEnd"/>
      <w:r>
        <w:rPr>
          <w:b/>
          <w:bCs/>
        </w:rPr>
        <w:t xml:space="preserve"> på utrikesområdet</w:t>
      </w:r>
    </w:p>
    <w:p w14:paraId="57A6FF98" w14:textId="6AE34715" w:rsidR="00084A0F" w:rsidRPr="007C64D8" w:rsidRDefault="00084A0F" w:rsidP="00084A0F">
      <w:pPr>
        <w:rPr>
          <w:sz w:val="22"/>
          <w:szCs w:val="22"/>
        </w:rPr>
      </w:pPr>
      <w:r w:rsidRPr="007C64D8">
        <w:rPr>
          <w:sz w:val="22"/>
          <w:szCs w:val="22"/>
        </w:rPr>
        <w:t>Samrådet avslutades den 14 juni 2024. Det fanns stöd för regeringens ståndpunkt. Inga avvikande ståndpunkter har inkommit.</w:t>
      </w:r>
    </w:p>
    <w:p w14:paraId="5264CA0C" w14:textId="7FA80905" w:rsidR="00084A0F" w:rsidRPr="007C64D8" w:rsidRDefault="00084A0F" w:rsidP="00084A0F">
      <w:pPr>
        <w:pStyle w:val="Liststycke"/>
        <w:widowControl/>
        <w:numPr>
          <w:ilvl w:val="0"/>
          <w:numId w:val="39"/>
        </w:numPr>
        <w:spacing w:after="240"/>
        <w:contextualSpacing w:val="0"/>
        <w:rPr>
          <w:sz w:val="22"/>
          <w:szCs w:val="22"/>
        </w:rPr>
      </w:pPr>
      <w:r w:rsidRPr="007C64D8">
        <w:rPr>
          <w:sz w:val="22"/>
          <w:szCs w:val="22"/>
        </w:rPr>
        <w:t>Antagande av rådsbeslut om ändring av rådets beslut om restriktiva åtgärder mot åtgärder som undergräver eller hotar Ukrainas territoriella integritet, suveränitet eller oberoende.</w:t>
      </w:r>
    </w:p>
    <w:p w14:paraId="72FB87AD" w14:textId="78E430C9" w:rsidR="00084A0F" w:rsidRPr="007C64D8" w:rsidRDefault="00084A0F" w:rsidP="00084A0F">
      <w:pPr>
        <w:pStyle w:val="Liststycke"/>
        <w:widowControl/>
        <w:numPr>
          <w:ilvl w:val="0"/>
          <w:numId w:val="39"/>
        </w:numPr>
        <w:spacing w:after="240"/>
        <w:contextualSpacing w:val="0"/>
        <w:rPr>
          <w:sz w:val="22"/>
          <w:szCs w:val="22"/>
        </w:rPr>
      </w:pPr>
      <w:r w:rsidRPr="007C64D8">
        <w:rPr>
          <w:sz w:val="22"/>
          <w:szCs w:val="22"/>
        </w:rPr>
        <w:t>Antagande av rådsbeslut om ändring av rådets beslut om restriktiva åtgärder med hänsyn till Rysslands åtgärder som destabiliserar situationen i Ukraina.</w:t>
      </w:r>
    </w:p>
    <w:p w14:paraId="65308EC5" w14:textId="3C7616DE" w:rsidR="00084A0F" w:rsidRDefault="00084A0F" w:rsidP="00084A0F">
      <w:pPr>
        <w:widowControl/>
        <w:spacing w:after="240"/>
      </w:pPr>
    </w:p>
    <w:p w14:paraId="19581692" w14:textId="77777777" w:rsidR="00084A0F" w:rsidRDefault="00084A0F" w:rsidP="00084A0F">
      <w:pPr>
        <w:widowControl/>
        <w:spacing w:after="240"/>
      </w:pPr>
    </w:p>
    <w:p w14:paraId="77313701" w14:textId="77777777" w:rsidR="00084A0F" w:rsidRDefault="00084A0F" w:rsidP="00E65E0F">
      <w:pPr>
        <w:rPr>
          <w:b/>
          <w:bCs/>
        </w:rPr>
      </w:pPr>
    </w:p>
    <w:p w14:paraId="1F47A36E" w14:textId="1A556910" w:rsidR="00651619" w:rsidRDefault="00651619" w:rsidP="00E65E0F"/>
    <w:p w14:paraId="70EE481F" w14:textId="53B23005" w:rsidR="00E90941" w:rsidRPr="0037060A" w:rsidRDefault="00651619" w:rsidP="0037060A">
      <w:pPr>
        <w:widowControl/>
        <w:rPr>
          <w:sz w:val="22"/>
          <w:szCs w:val="22"/>
        </w:rPr>
      </w:pPr>
      <w:r>
        <w:br/>
      </w:r>
    </w:p>
    <w:p w14:paraId="75E906CE" w14:textId="77777777" w:rsidR="003A5A88" w:rsidRPr="003A5A88" w:rsidRDefault="003A5A88" w:rsidP="003A5A88">
      <w:pPr>
        <w:widowControl/>
        <w:rPr>
          <w:sz w:val="22"/>
          <w:szCs w:val="22"/>
        </w:rPr>
      </w:pPr>
    </w:p>
    <w:sectPr w:rsidR="003A5A88" w:rsidRPr="003A5A88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112"/>
    <w:multiLevelType w:val="hybridMultilevel"/>
    <w:tmpl w:val="22B83AAC"/>
    <w:lvl w:ilvl="0" w:tplc="E72AC4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86AFD"/>
    <w:multiLevelType w:val="hybridMultilevel"/>
    <w:tmpl w:val="4B02F4F6"/>
    <w:lvl w:ilvl="0" w:tplc="E07478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55639"/>
    <w:multiLevelType w:val="hybridMultilevel"/>
    <w:tmpl w:val="219E2F8C"/>
    <w:lvl w:ilvl="0" w:tplc="60B46C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72910"/>
    <w:multiLevelType w:val="hybridMultilevel"/>
    <w:tmpl w:val="F496A594"/>
    <w:lvl w:ilvl="0" w:tplc="FB0A6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27A3C"/>
    <w:multiLevelType w:val="hybridMultilevel"/>
    <w:tmpl w:val="B1663F56"/>
    <w:lvl w:ilvl="0" w:tplc="41A270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"/>
  </w:num>
  <w:num w:numId="28">
    <w:abstractNumId w:val="8"/>
  </w:num>
  <w:num w:numId="29">
    <w:abstractNumId w:val="35"/>
  </w:num>
  <w:num w:numId="30">
    <w:abstractNumId w:val="5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4"/>
  </w:num>
  <w:num w:numId="35">
    <w:abstractNumId w:val="26"/>
  </w:num>
  <w:num w:numId="36">
    <w:abstractNumId w:val="0"/>
  </w:num>
  <w:num w:numId="37">
    <w:abstractNumId w:val="9"/>
  </w:num>
  <w:num w:numId="38">
    <w:abstractNumId w:val="27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0889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18F9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A0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4B7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791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371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3FBA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3E94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31A"/>
    <w:rsid w:val="007C1825"/>
    <w:rsid w:val="007C255A"/>
    <w:rsid w:val="007C280D"/>
    <w:rsid w:val="007C29BB"/>
    <w:rsid w:val="007C3080"/>
    <w:rsid w:val="007C338D"/>
    <w:rsid w:val="007C3868"/>
    <w:rsid w:val="007C61F9"/>
    <w:rsid w:val="007C64D8"/>
    <w:rsid w:val="007C76C6"/>
    <w:rsid w:val="007D0A0A"/>
    <w:rsid w:val="007D0A81"/>
    <w:rsid w:val="007D0FA9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44A0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6888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5C8B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6BF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4E06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97AC0"/>
    <w:rsid w:val="00EA1350"/>
    <w:rsid w:val="00EA1649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6A8B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27EE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181</TotalTime>
  <Pages>8</Pages>
  <Words>1348</Words>
  <Characters>8102</Characters>
  <Application>Microsoft Office Word</Application>
  <DocSecurity>0</DocSecurity>
  <Lines>1350</Lines>
  <Paragraphs>286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14</cp:revision>
  <cp:lastPrinted>2023-12-19T08:01:00Z</cp:lastPrinted>
  <dcterms:created xsi:type="dcterms:W3CDTF">2024-06-19T11:47:00Z</dcterms:created>
  <dcterms:modified xsi:type="dcterms:W3CDTF">2024-07-09T06:57:00Z</dcterms:modified>
</cp:coreProperties>
</file>