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EC4AA3A" w14:textId="77777777">
        <w:tc>
          <w:tcPr>
            <w:tcW w:w="2268" w:type="dxa"/>
          </w:tcPr>
          <w:p w14:paraId="0E8725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1B6D98B" w14:textId="77777777" w:rsidR="006E4E11" w:rsidRDefault="006E4E11" w:rsidP="007242A3">
            <w:pPr>
              <w:framePr w:w="5035" w:h="1644" w:wrap="notBeside" w:vAnchor="page" w:hAnchor="page" w:x="6573" w:y="721"/>
              <w:rPr>
                <w:rFonts w:ascii="TradeGothic" w:hAnsi="TradeGothic"/>
                <w:i/>
                <w:sz w:val="18"/>
              </w:rPr>
            </w:pPr>
          </w:p>
        </w:tc>
      </w:tr>
      <w:tr w:rsidR="006E4E11" w14:paraId="1E379585" w14:textId="77777777">
        <w:tc>
          <w:tcPr>
            <w:tcW w:w="2268" w:type="dxa"/>
          </w:tcPr>
          <w:p w14:paraId="29C328C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00D6A7" w14:textId="77777777" w:rsidR="006E4E11" w:rsidRDefault="006E4E11" w:rsidP="007242A3">
            <w:pPr>
              <w:framePr w:w="5035" w:h="1644" w:wrap="notBeside" w:vAnchor="page" w:hAnchor="page" w:x="6573" w:y="721"/>
              <w:rPr>
                <w:rFonts w:ascii="TradeGothic" w:hAnsi="TradeGothic"/>
                <w:b/>
                <w:sz w:val="22"/>
              </w:rPr>
            </w:pPr>
          </w:p>
        </w:tc>
      </w:tr>
      <w:tr w:rsidR="006E4E11" w14:paraId="12794BCF" w14:textId="77777777">
        <w:tc>
          <w:tcPr>
            <w:tcW w:w="3402" w:type="dxa"/>
            <w:gridSpan w:val="2"/>
          </w:tcPr>
          <w:p w14:paraId="556FC26B" w14:textId="77777777" w:rsidR="006E4E11" w:rsidRDefault="006E4E11" w:rsidP="007242A3">
            <w:pPr>
              <w:framePr w:w="5035" w:h="1644" w:wrap="notBeside" w:vAnchor="page" w:hAnchor="page" w:x="6573" w:y="721"/>
            </w:pPr>
          </w:p>
        </w:tc>
        <w:tc>
          <w:tcPr>
            <w:tcW w:w="1865" w:type="dxa"/>
          </w:tcPr>
          <w:p w14:paraId="3B825811" w14:textId="77777777" w:rsidR="006E4E11" w:rsidRDefault="006E4E11" w:rsidP="007242A3">
            <w:pPr>
              <w:framePr w:w="5035" w:h="1644" w:wrap="notBeside" w:vAnchor="page" w:hAnchor="page" w:x="6573" w:y="721"/>
            </w:pPr>
          </w:p>
        </w:tc>
      </w:tr>
      <w:tr w:rsidR="006E4E11" w14:paraId="0FDB1069" w14:textId="77777777">
        <w:tc>
          <w:tcPr>
            <w:tcW w:w="2268" w:type="dxa"/>
          </w:tcPr>
          <w:p w14:paraId="525E108D" w14:textId="77777777" w:rsidR="006E4E11" w:rsidRDefault="006E4E11" w:rsidP="007242A3">
            <w:pPr>
              <w:framePr w:w="5035" w:h="1644" w:wrap="notBeside" w:vAnchor="page" w:hAnchor="page" w:x="6573" w:y="721"/>
            </w:pPr>
          </w:p>
        </w:tc>
        <w:tc>
          <w:tcPr>
            <w:tcW w:w="2999" w:type="dxa"/>
            <w:gridSpan w:val="2"/>
          </w:tcPr>
          <w:p w14:paraId="7DADCE94" w14:textId="0B86C9B2" w:rsidR="006E4E11" w:rsidRPr="00ED583F" w:rsidRDefault="006E4E11" w:rsidP="007242A3">
            <w:pPr>
              <w:framePr w:w="5035" w:h="1644" w:wrap="notBeside" w:vAnchor="page" w:hAnchor="page" w:x="6573" w:y="721"/>
              <w:rPr>
                <w:sz w:val="20"/>
              </w:rPr>
            </w:pPr>
          </w:p>
        </w:tc>
      </w:tr>
      <w:tr w:rsidR="006E4E11" w14:paraId="37B87AFF" w14:textId="77777777">
        <w:tc>
          <w:tcPr>
            <w:tcW w:w="2268" w:type="dxa"/>
          </w:tcPr>
          <w:p w14:paraId="62113D5F" w14:textId="77777777" w:rsidR="006E4E11" w:rsidRDefault="006E4E11" w:rsidP="007242A3">
            <w:pPr>
              <w:framePr w:w="5035" w:h="1644" w:wrap="notBeside" w:vAnchor="page" w:hAnchor="page" w:x="6573" w:y="721"/>
            </w:pPr>
          </w:p>
        </w:tc>
        <w:tc>
          <w:tcPr>
            <w:tcW w:w="2999" w:type="dxa"/>
            <w:gridSpan w:val="2"/>
          </w:tcPr>
          <w:p w14:paraId="4A6C4C5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588FB71" w14:textId="77777777">
        <w:trPr>
          <w:trHeight w:val="284"/>
        </w:trPr>
        <w:tc>
          <w:tcPr>
            <w:tcW w:w="4911" w:type="dxa"/>
          </w:tcPr>
          <w:p w14:paraId="3B534BA0" w14:textId="77777777" w:rsidR="006E4E11" w:rsidRDefault="00BD3FB9">
            <w:pPr>
              <w:pStyle w:val="Avsndare"/>
              <w:framePr w:h="2483" w:wrap="notBeside" w:x="1504"/>
              <w:rPr>
                <w:b/>
                <w:i w:val="0"/>
                <w:sz w:val="22"/>
              </w:rPr>
            </w:pPr>
            <w:r>
              <w:rPr>
                <w:b/>
                <w:i w:val="0"/>
                <w:sz w:val="22"/>
              </w:rPr>
              <w:t>Utrikesdepartementet</w:t>
            </w:r>
          </w:p>
        </w:tc>
      </w:tr>
      <w:tr w:rsidR="006E4E11" w14:paraId="185FEA24" w14:textId="77777777">
        <w:trPr>
          <w:trHeight w:val="284"/>
        </w:trPr>
        <w:tc>
          <w:tcPr>
            <w:tcW w:w="4911" w:type="dxa"/>
          </w:tcPr>
          <w:p w14:paraId="7322C802" w14:textId="77777777" w:rsidR="006E4E11" w:rsidRDefault="00BD3FB9">
            <w:pPr>
              <w:pStyle w:val="Avsndare"/>
              <w:framePr w:h="2483" w:wrap="notBeside" w:x="1504"/>
              <w:rPr>
                <w:bCs/>
                <w:iCs/>
              </w:rPr>
            </w:pPr>
            <w:r>
              <w:rPr>
                <w:bCs/>
                <w:iCs/>
              </w:rPr>
              <w:t>Utrikesministern</w:t>
            </w:r>
          </w:p>
        </w:tc>
      </w:tr>
      <w:tr w:rsidR="006E4E11" w14:paraId="2CF8E15C" w14:textId="77777777">
        <w:trPr>
          <w:trHeight w:val="284"/>
        </w:trPr>
        <w:tc>
          <w:tcPr>
            <w:tcW w:w="4911" w:type="dxa"/>
          </w:tcPr>
          <w:p w14:paraId="32A632D5" w14:textId="77777777" w:rsidR="006E4E11" w:rsidRDefault="006E4E11">
            <w:pPr>
              <w:pStyle w:val="Avsndare"/>
              <w:framePr w:h="2483" w:wrap="notBeside" w:x="1504"/>
              <w:rPr>
                <w:bCs/>
                <w:iCs/>
              </w:rPr>
            </w:pPr>
          </w:p>
        </w:tc>
      </w:tr>
      <w:tr w:rsidR="006E4E11" w14:paraId="045EFF93" w14:textId="77777777">
        <w:trPr>
          <w:trHeight w:val="284"/>
        </w:trPr>
        <w:tc>
          <w:tcPr>
            <w:tcW w:w="4911" w:type="dxa"/>
          </w:tcPr>
          <w:p w14:paraId="3B7B4DA8" w14:textId="77777777" w:rsidR="006E4E11" w:rsidRDefault="006E4E11">
            <w:pPr>
              <w:pStyle w:val="Avsndare"/>
              <w:framePr w:h="2483" w:wrap="notBeside" w:x="1504"/>
              <w:rPr>
                <w:bCs/>
                <w:iCs/>
              </w:rPr>
            </w:pPr>
          </w:p>
        </w:tc>
      </w:tr>
    </w:tbl>
    <w:p w14:paraId="4B7F6033" w14:textId="77777777" w:rsidR="006E4E11" w:rsidRDefault="00BD3FB9">
      <w:pPr>
        <w:framePr w:w="4400" w:h="2523" w:wrap="notBeside" w:vAnchor="page" w:hAnchor="page" w:x="6453" w:y="2445"/>
        <w:ind w:left="142"/>
      </w:pPr>
      <w:r>
        <w:t>Till riksdagen</w:t>
      </w:r>
    </w:p>
    <w:p w14:paraId="5085C908" w14:textId="69F8B286" w:rsidR="00255473" w:rsidRDefault="00255473">
      <w:pPr>
        <w:framePr w:w="4400" w:h="2523" w:wrap="notBeside" w:vAnchor="page" w:hAnchor="page" w:x="6453" w:y="2445"/>
        <w:ind w:left="142"/>
      </w:pPr>
    </w:p>
    <w:p w14:paraId="709A6E66" w14:textId="77777777" w:rsidR="006E4E11" w:rsidRDefault="00BD3FB9" w:rsidP="00BD3FB9">
      <w:pPr>
        <w:pStyle w:val="RKrubrik"/>
        <w:pBdr>
          <w:bottom w:val="single" w:sz="4" w:space="1" w:color="auto"/>
        </w:pBdr>
        <w:spacing w:before="0" w:after="0"/>
      </w:pPr>
      <w:r>
        <w:t>Svar på fråga 2016/17:1174 av Birgitta Ohlsson (L) Venezuelas brott mot demokratin</w:t>
      </w:r>
    </w:p>
    <w:p w14:paraId="6F8A3224" w14:textId="77777777" w:rsidR="006E4E11" w:rsidRDefault="006E4E11">
      <w:pPr>
        <w:pStyle w:val="RKnormal"/>
      </w:pPr>
    </w:p>
    <w:p w14:paraId="23B28F48" w14:textId="2E5078C6" w:rsidR="00BD3FB9" w:rsidRDefault="00BD3FB9" w:rsidP="00BD3FB9">
      <w:pPr>
        <w:pStyle w:val="RKnormal"/>
      </w:pPr>
      <w:r>
        <w:t xml:space="preserve">Birgitta Ohlsson </w:t>
      </w:r>
      <w:bookmarkStart w:id="0" w:name="_GoBack"/>
      <w:bookmarkEnd w:id="0"/>
      <w:r>
        <w:t xml:space="preserve">har frågat mig på vilket sätt jag kommer att markera mot de brott mot demokrati, mänskliga rättigheter och rättstatens principer som den venezuelanska regimen gör sig skyldig till. Frågan ställdes mot bakgrund av att landets högsta domstol i förra veckan genom ett par beslut ogiltigförklarade parlamentet och berövade dess ledamöter deras parlamentariska immunitet. </w:t>
      </w:r>
    </w:p>
    <w:p w14:paraId="142F8EE8" w14:textId="77777777" w:rsidR="00BD3FB9" w:rsidRDefault="00BD3FB9" w:rsidP="00BD3FB9">
      <w:pPr>
        <w:pStyle w:val="RKnormal"/>
      </w:pPr>
    </w:p>
    <w:p w14:paraId="7F8A1446" w14:textId="77777777" w:rsidR="00BD3FB9" w:rsidRDefault="00BD3FB9" w:rsidP="00BD3FB9">
      <w:pPr>
        <w:pStyle w:val="RKnormal"/>
      </w:pPr>
      <w:r>
        <w:t xml:space="preserve">Det bör noteras att denna domstol, Tribunal Supremo de Justicia, kontrolleras av landets president Nicolas Maduro. Åtgärderna var en ytterligare upptrappning av den pågående konfrontationen mellan presidenten och oppositionen, och det var den senare som vann en övertygande majoritet i parlamentet vid det senaste valet 2015. Denna konfrontation har under en lång tid förlamat Venezuela och landet befinner sig nu i en mycket svår politisk, ekonomisk och humanitär situation.    </w:t>
      </w:r>
    </w:p>
    <w:p w14:paraId="6F38B1E5" w14:textId="77777777" w:rsidR="00BD3FB9" w:rsidRDefault="00BD3FB9" w:rsidP="00BD3FB9">
      <w:pPr>
        <w:pStyle w:val="RKnormal"/>
      </w:pPr>
    </w:p>
    <w:p w14:paraId="6D0D90C1" w14:textId="3DE151A5" w:rsidR="00BD3FB9" w:rsidRDefault="00BD3FB9" w:rsidP="00BD3FB9">
      <w:pPr>
        <w:pStyle w:val="RKnormal"/>
      </w:pPr>
      <w:r>
        <w:t>Oppositionen betecknade domstolens beslut som en statskupp och en liknande åsikt framfördes av generalsekreteraren för OAS (Organization of American States) Luis Almagro. Det permanenta rådet inom OAS har framfört stark kri</w:t>
      </w:r>
      <w:r w:rsidR="00760761">
        <w:t>tik mot åtgärderna och uppmanat</w:t>
      </w:r>
      <w:r>
        <w:t xml:space="preserve"> Venezuelas regering att återupprätta parlamentets konstitutionella auktoritet. </w:t>
      </w:r>
    </w:p>
    <w:p w14:paraId="3C7731FA" w14:textId="77777777" w:rsidR="00BD3FB9" w:rsidRDefault="00BD3FB9" w:rsidP="00BD3FB9">
      <w:pPr>
        <w:pStyle w:val="RKnormal"/>
      </w:pPr>
    </w:p>
    <w:p w14:paraId="43C51305" w14:textId="77777777" w:rsidR="00BD3FB9" w:rsidRDefault="00BD3FB9" w:rsidP="00BD3FB9">
      <w:pPr>
        <w:pStyle w:val="RKnormal"/>
      </w:pPr>
      <w:r>
        <w:t xml:space="preserve">EU gjorde också tidigt ett uttalande, som Sverige stod bakom, där besluten av Venezuelas högsta domstol ifrågasätts och där EU erinrar om att full respekt för landets författning och demokratiska principer är avgörande för att uppnå en fredlig utgång av den svåra situationen samt för att återfå politisk stabilitet i landet. Venezuelas regering uppmanades att arbeta tillsammans med alla aktörer och institutioner i landet med full respekt för mänskliga rättigheter och grundläggande friheter. </w:t>
      </w:r>
    </w:p>
    <w:p w14:paraId="7A77806D" w14:textId="77777777" w:rsidR="00BD3FB9" w:rsidRDefault="00BD3FB9" w:rsidP="00BD3FB9">
      <w:pPr>
        <w:pStyle w:val="RKnormal"/>
      </w:pPr>
    </w:p>
    <w:p w14:paraId="5586DF17" w14:textId="0B43542A" w:rsidR="00BD3FB9" w:rsidRDefault="00BD3FB9" w:rsidP="00BD3FB9">
      <w:pPr>
        <w:pStyle w:val="RKnormal"/>
      </w:pPr>
      <w:r>
        <w:t xml:space="preserve">President Maduro verkade ta intryck av den hårda kritiken mot åtgärderna. I ett tal uppmanade presidenten domstolen att se över sina beslut gentemot parlamentet, vilket den också omedelbart gjorde och </w:t>
      </w:r>
      <w:r>
        <w:lastRenderedPageBreak/>
        <w:t xml:space="preserve">antog nya beslut som förefaller ha </w:t>
      </w:r>
      <w:r w:rsidR="00CC2058">
        <w:t xml:space="preserve">delvis </w:t>
      </w:r>
      <w:r>
        <w:t xml:space="preserve">återupprättat parlamentets auktoritet. </w:t>
      </w:r>
    </w:p>
    <w:p w14:paraId="32295B2F" w14:textId="77777777" w:rsidR="00BD3FB9" w:rsidRDefault="00BD3FB9" w:rsidP="00BD3FB9">
      <w:pPr>
        <w:pStyle w:val="RKnormal"/>
      </w:pPr>
    </w:p>
    <w:p w14:paraId="1349A364" w14:textId="2547E9D8" w:rsidR="004D0DDC" w:rsidRDefault="004D0DDC" w:rsidP="00BD3FB9">
      <w:pPr>
        <w:pStyle w:val="RKnormal"/>
      </w:pPr>
      <w:r w:rsidRPr="004D0DDC">
        <w:t>Vi kommer att bevaka utvecklingen genom EU och Europeiska utrikestjänsten, som har en delegation i Caracas. Sverige har ingen ambassad i Caracas, men vi följer utvecklingen via vår ambassad i Bogota.</w:t>
      </w:r>
    </w:p>
    <w:p w14:paraId="52E2D152" w14:textId="77777777" w:rsidR="004D0DDC" w:rsidRDefault="004D0DDC" w:rsidP="00BD3FB9">
      <w:pPr>
        <w:pStyle w:val="RKnormal"/>
      </w:pPr>
    </w:p>
    <w:p w14:paraId="779BEE24" w14:textId="346D1CF4" w:rsidR="00BD3FB9" w:rsidRDefault="004D0DDC" w:rsidP="00BD3FB9">
      <w:pPr>
        <w:pStyle w:val="RKnormal"/>
      </w:pPr>
      <w:r>
        <w:t xml:space="preserve">Vi </w:t>
      </w:r>
      <w:r w:rsidR="00BD3FB9">
        <w:t>kommer fortsatt att noga bevaka utvecklingen och framföra våra synpunkter vad gäller vikten av respekt för demokrati, mänskliga rättigheter och rättstatens principer. Det krävs att Venezuelas regering vidtar åtgärder för att vända den negativa utvecklingen i landet där nu en majoritet av landets befolkning lever i fattigdom och stor varubrist.</w:t>
      </w:r>
    </w:p>
    <w:p w14:paraId="340BD3A4" w14:textId="77777777" w:rsidR="00BD3FB9" w:rsidRDefault="00BD3FB9" w:rsidP="00BD3FB9">
      <w:pPr>
        <w:pStyle w:val="RKnormal"/>
      </w:pPr>
    </w:p>
    <w:p w14:paraId="44C2F818" w14:textId="77777777" w:rsidR="00BD3FB9" w:rsidRDefault="00BD3FB9">
      <w:pPr>
        <w:pStyle w:val="RKnormal"/>
      </w:pPr>
      <w:r>
        <w:t>Stockholm den 11 april 2017</w:t>
      </w:r>
    </w:p>
    <w:p w14:paraId="06B48F6F" w14:textId="77777777" w:rsidR="00BD3FB9" w:rsidRDefault="00BD3FB9">
      <w:pPr>
        <w:pStyle w:val="RKnormal"/>
      </w:pPr>
    </w:p>
    <w:p w14:paraId="57EF3937" w14:textId="77777777" w:rsidR="00BD3FB9" w:rsidRDefault="00BD3FB9">
      <w:pPr>
        <w:pStyle w:val="RKnormal"/>
      </w:pPr>
    </w:p>
    <w:p w14:paraId="0F72CD0C" w14:textId="77777777" w:rsidR="00BD3FB9" w:rsidRDefault="00BD3FB9">
      <w:pPr>
        <w:pStyle w:val="RKnormal"/>
      </w:pPr>
    </w:p>
    <w:p w14:paraId="42310593" w14:textId="77777777" w:rsidR="00BD3FB9" w:rsidRDefault="00BD3FB9">
      <w:pPr>
        <w:pStyle w:val="RKnormal"/>
      </w:pPr>
    </w:p>
    <w:p w14:paraId="6DAFA56D" w14:textId="77777777" w:rsidR="00BD3FB9" w:rsidRDefault="00BD3FB9">
      <w:pPr>
        <w:pStyle w:val="RKnormal"/>
      </w:pPr>
      <w:r>
        <w:t>Margot Wallström</w:t>
      </w:r>
    </w:p>
    <w:sectPr w:rsidR="00BD3FB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B1F9A" w14:textId="77777777" w:rsidR="00BD3FB9" w:rsidRDefault="00BD3FB9">
      <w:r>
        <w:separator/>
      </w:r>
    </w:p>
  </w:endnote>
  <w:endnote w:type="continuationSeparator" w:id="0">
    <w:p w14:paraId="4348AF9F" w14:textId="77777777" w:rsidR="00BD3FB9" w:rsidRDefault="00BD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A3C50" w14:textId="77777777" w:rsidR="00BD3FB9" w:rsidRDefault="00BD3FB9">
      <w:r>
        <w:separator/>
      </w:r>
    </w:p>
  </w:footnote>
  <w:footnote w:type="continuationSeparator" w:id="0">
    <w:p w14:paraId="5AFF7402" w14:textId="77777777" w:rsidR="00BD3FB9" w:rsidRDefault="00BD3F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E8E5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D63B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F0509F" w14:textId="77777777">
      <w:trPr>
        <w:cantSplit/>
      </w:trPr>
      <w:tc>
        <w:tcPr>
          <w:tcW w:w="3119" w:type="dxa"/>
        </w:tcPr>
        <w:p w14:paraId="21576C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DB332F" w14:textId="77777777" w:rsidR="00E80146" w:rsidRDefault="00E80146">
          <w:pPr>
            <w:pStyle w:val="Sidhuvud"/>
            <w:ind w:right="360"/>
          </w:pPr>
        </w:p>
      </w:tc>
      <w:tc>
        <w:tcPr>
          <w:tcW w:w="1525" w:type="dxa"/>
        </w:tcPr>
        <w:p w14:paraId="414750B7" w14:textId="77777777" w:rsidR="00E80146" w:rsidRDefault="00E80146">
          <w:pPr>
            <w:pStyle w:val="Sidhuvud"/>
            <w:ind w:right="360"/>
          </w:pPr>
        </w:p>
      </w:tc>
    </w:tr>
  </w:tbl>
  <w:p w14:paraId="0951E3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D2BC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A339FB" w14:textId="77777777">
      <w:trPr>
        <w:cantSplit/>
      </w:trPr>
      <w:tc>
        <w:tcPr>
          <w:tcW w:w="3119" w:type="dxa"/>
        </w:tcPr>
        <w:p w14:paraId="59C5D5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5A03A08" w14:textId="77777777" w:rsidR="00E80146" w:rsidRDefault="00E80146">
          <w:pPr>
            <w:pStyle w:val="Sidhuvud"/>
            <w:ind w:right="360"/>
          </w:pPr>
        </w:p>
      </w:tc>
      <w:tc>
        <w:tcPr>
          <w:tcW w:w="1525" w:type="dxa"/>
        </w:tcPr>
        <w:p w14:paraId="3EDF0A84" w14:textId="77777777" w:rsidR="00E80146" w:rsidRDefault="00E80146">
          <w:pPr>
            <w:pStyle w:val="Sidhuvud"/>
            <w:ind w:right="360"/>
          </w:pPr>
        </w:p>
      </w:tc>
    </w:tr>
  </w:tbl>
  <w:p w14:paraId="49F4055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81C00" w14:textId="7E8CB83C" w:rsidR="00BD3FB9" w:rsidRDefault="00BD3FB9">
    <w:pPr>
      <w:framePr w:w="2948" w:h="1321" w:hRule="exact" w:wrap="notBeside" w:vAnchor="page" w:hAnchor="page" w:x="1362" w:y="653"/>
    </w:pPr>
    <w:r>
      <w:rPr>
        <w:noProof/>
        <w:lang w:eastAsia="zh-CN"/>
      </w:rPr>
      <w:drawing>
        <wp:inline distT="0" distB="0" distL="0" distR="0" wp14:anchorId="462265DE" wp14:editId="24C0411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5771F16" w14:textId="77777777" w:rsidR="00E80146" w:rsidRDefault="00E80146">
    <w:pPr>
      <w:pStyle w:val="RKrubrik"/>
      <w:keepNext w:val="0"/>
      <w:tabs>
        <w:tab w:val="clear" w:pos="1134"/>
        <w:tab w:val="clear" w:pos="2835"/>
      </w:tabs>
      <w:spacing w:before="0" w:after="0" w:line="320" w:lineRule="atLeast"/>
      <w:rPr>
        <w:bCs/>
      </w:rPr>
    </w:pPr>
  </w:p>
  <w:p w14:paraId="75F08F31" w14:textId="77777777" w:rsidR="00E80146" w:rsidRDefault="00E80146">
    <w:pPr>
      <w:rPr>
        <w:rFonts w:ascii="TradeGothic" w:hAnsi="TradeGothic"/>
        <w:b/>
        <w:bCs/>
        <w:spacing w:val="12"/>
        <w:sz w:val="22"/>
      </w:rPr>
    </w:pPr>
  </w:p>
  <w:p w14:paraId="28B242EA" w14:textId="77777777" w:rsidR="00E80146" w:rsidRDefault="00E80146">
    <w:pPr>
      <w:pStyle w:val="RKrubrik"/>
      <w:keepNext w:val="0"/>
      <w:tabs>
        <w:tab w:val="clear" w:pos="1134"/>
        <w:tab w:val="clear" w:pos="2835"/>
      </w:tabs>
      <w:spacing w:before="0" w:after="0" w:line="320" w:lineRule="atLeast"/>
      <w:rPr>
        <w:bCs/>
      </w:rPr>
    </w:pPr>
  </w:p>
  <w:p w14:paraId="59BDC5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B9"/>
    <w:rsid w:val="00031468"/>
    <w:rsid w:val="000D63BD"/>
    <w:rsid w:val="00150384"/>
    <w:rsid w:val="00160901"/>
    <w:rsid w:val="001805B7"/>
    <w:rsid w:val="00255473"/>
    <w:rsid w:val="00311DC0"/>
    <w:rsid w:val="00316C59"/>
    <w:rsid w:val="00367B1C"/>
    <w:rsid w:val="00495E08"/>
    <w:rsid w:val="004A328D"/>
    <w:rsid w:val="004D0DDC"/>
    <w:rsid w:val="005236F4"/>
    <w:rsid w:val="0058762B"/>
    <w:rsid w:val="006511B2"/>
    <w:rsid w:val="006E4E11"/>
    <w:rsid w:val="007242A3"/>
    <w:rsid w:val="00760761"/>
    <w:rsid w:val="007A6855"/>
    <w:rsid w:val="0092027A"/>
    <w:rsid w:val="00955E31"/>
    <w:rsid w:val="00992E72"/>
    <w:rsid w:val="00A63559"/>
    <w:rsid w:val="00AF26D1"/>
    <w:rsid w:val="00B87058"/>
    <w:rsid w:val="00BD3FB9"/>
    <w:rsid w:val="00C35E2A"/>
    <w:rsid w:val="00CC2058"/>
    <w:rsid w:val="00CD13F3"/>
    <w:rsid w:val="00D133D7"/>
    <w:rsid w:val="00E80146"/>
    <w:rsid w:val="00E904D0"/>
    <w:rsid w:val="00EC25F9"/>
    <w:rsid w:val="00ED583F"/>
    <w:rsid w:val="00F10BB4"/>
    <w:rsid w:val="00F55215"/>
    <w:rsid w:val="00FB6B4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7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54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5473"/>
    <w:rPr>
      <w:rFonts w:ascii="Tahoma" w:hAnsi="Tahoma" w:cs="Tahoma"/>
      <w:sz w:val="16"/>
      <w:szCs w:val="16"/>
      <w:lang w:eastAsia="en-US"/>
    </w:rPr>
  </w:style>
  <w:style w:type="character" w:styleId="Hyperlnk">
    <w:name w:val="Hyperlink"/>
    <w:basedOn w:val="Standardstycketeckensnitt"/>
    <w:rsid w:val="002554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547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5473"/>
    <w:rPr>
      <w:rFonts w:ascii="Tahoma" w:hAnsi="Tahoma" w:cs="Tahoma"/>
      <w:sz w:val="16"/>
      <w:szCs w:val="16"/>
      <w:lang w:eastAsia="en-US"/>
    </w:rPr>
  </w:style>
  <w:style w:type="character" w:styleId="Hyperlnk">
    <w:name w:val="Hyperlink"/>
    <w:basedOn w:val="Standardstycketeckensnitt"/>
    <w:rsid w:val="002554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add824cd-2e51-4d0c-99dd-2f1c4a2a2a13</RD_Svarsid>
  </documentManagement>
</p:properties>
</file>

<file path=customXml/itemProps1.xml><?xml version="1.0" encoding="utf-8"?>
<ds:datastoreItem xmlns:ds="http://schemas.openxmlformats.org/officeDocument/2006/customXml" ds:itemID="{F6A37667-C952-4A3D-959C-4C5DA5B39DE5}">
  <ds:schemaRefs>
    <ds:schemaRef ds:uri="http://schemas.microsoft.com/sharepoint/events"/>
  </ds:schemaRefs>
</ds:datastoreItem>
</file>

<file path=customXml/itemProps2.xml><?xml version="1.0" encoding="utf-8"?>
<ds:datastoreItem xmlns:ds="http://schemas.openxmlformats.org/officeDocument/2006/customXml" ds:itemID="{CAEE610C-AF52-4629-A3CF-04E2C1BC3EDC}"/>
</file>

<file path=customXml/itemProps3.xml><?xml version="1.0" encoding="utf-8"?>
<ds:datastoreItem xmlns:ds="http://schemas.openxmlformats.org/officeDocument/2006/customXml" ds:itemID="{453B0F5D-CB83-4F85-A5E8-1AF51B65B536}">
  <ds:schemaRefs>
    <ds:schemaRef ds:uri="http://schemas.microsoft.com/sharepoint/v3/contenttype/forms"/>
  </ds:schemaRefs>
</ds:datastoreItem>
</file>

<file path=customXml/itemProps4.xml><?xml version="1.0" encoding="utf-8"?>
<ds:datastoreItem xmlns:ds="http://schemas.openxmlformats.org/officeDocument/2006/customXml" ds:itemID="{1C8D2C81-DFF7-47F5-9156-44D1BFD79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1C7EDF-C06B-445B-BEF8-1E2FA6833347}">
  <ds:schemaRefs>
    <ds:schemaRef ds:uri="http://schemas.microsoft.com/sharepoint/v3/contenttype/forms/url"/>
  </ds:schemaRefs>
</ds:datastoreItem>
</file>

<file path=customXml/itemProps6.xml><?xml version="1.0" encoding="utf-8"?>
<ds:datastoreItem xmlns:ds="http://schemas.openxmlformats.org/officeDocument/2006/customXml" ds:itemID="{892CB002-CDBE-46A0-AD3C-ADB9DCC680A2}">
  <ds:schemaRef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895cbeb3-73d6-4f86-a3cd-6ba0466d6097"/>
    <ds:schemaRef ds:uri="a9ec56ab-dea3-443b-ae99-35f2199b520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2308</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11</cp:revision>
  <cp:lastPrinted>2017-04-10T14:56:00Z</cp:lastPrinted>
  <dcterms:created xsi:type="dcterms:W3CDTF">2017-04-10T14:56:00Z</dcterms:created>
  <dcterms:modified xsi:type="dcterms:W3CDTF">2017-04-11T06:50:00Z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e092817a-01d7-43cf-ac96-be9df6e93635</vt:lpwstr>
  </property>
</Properties>
</file>