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BBB" w:rsidRPr="00306092" w:rsidRDefault="004F1BBB">
      <w:pPr>
        <w:pStyle w:val="Frslagsrubrik"/>
        <w:shd w:val="clear" w:color="000000" w:fill="auto"/>
      </w:pPr>
      <w:r w:rsidRPr="00306092">
        <w:t>Förslag till riksdagsbeslut</w:t>
      </w:r>
    </w:p>
    <w:p w:rsidR="004F1BBB" w:rsidRPr="00306092" w:rsidRDefault="004F1BBB">
      <w:pPr>
        <w:pStyle w:val="Hemstlatt"/>
        <w:shd w:val="clear" w:color="000000" w:fill="auto"/>
        <w:ind w:left="0"/>
      </w:pPr>
      <w:r w:rsidRPr="00306092">
        <w:t>Riksdagen tillkännager för regeringen som sin mening vad som anförs i motionen om att se över möjligheten att göra skogsmuseet i Lycksele till ett nationellt museum.</w:t>
      </w:r>
    </w:p>
    <w:p w:rsidR="004F1BBB" w:rsidRPr="00306092" w:rsidRDefault="004F1BBB">
      <w:pPr>
        <w:pStyle w:val="Rubrik1"/>
        <w:shd w:val="clear" w:color="000000" w:fill="auto"/>
      </w:pPr>
      <w:r w:rsidRPr="00306092">
        <w:t>Motivering</w:t>
      </w:r>
    </w:p>
    <w:p w:rsidR="004F1BBB" w:rsidRPr="00306092" w:rsidRDefault="004F1BBB">
      <w:pPr>
        <w:shd w:val="clear" w:color="000000" w:fill="auto"/>
      </w:pPr>
      <w:r w:rsidRPr="00306092">
        <w:t>Sverige är det enda landet i Norden, utom Island, som inte har ett centralt skogsbruksmuseum med det övergripande ansvaret för att dokumentera skogshistoria och utvecklingen i skogsbruket. Med tanke på den enorma b</w:t>
      </w:r>
      <w:r w:rsidRPr="00306092">
        <w:t>e</w:t>
      </w:r>
      <w:r w:rsidRPr="00306092">
        <w:t>tydelse som skogsbruket har haft och har för Sveriges ekonomi och utvec</w:t>
      </w:r>
      <w:r w:rsidRPr="00306092">
        <w:t>k</w:t>
      </w:r>
      <w:r w:rsidRPr="00306092">
        <w:t>ling är detta otillfredsställande.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Skogsmuseet i Lycksele har goda förutsättningar att fungera som ett rikstäckande museum för skogsnäringen. Stiftelsen Skogsmuseet i Lycksele är ett regionalt museum, men har i praktiken redan i över 20 år fungerat som riksmuseum på ett utmärkt sätt, men med bristande resurser. Skogsmuseet i Lycksele är idag det enda ”institutionella” skogsmuseet i landet som har sp</w:t>
      </w:r>
      <w:r w:rsidRPr="00306092">
        <w:t>e</w:t>
      </w:r>
      <w:r w:rsidRPr="00306092">
        <w:t>cialutbildad personal och som är öppet året runt.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Skogsmuseet ligger i hjärtat av Norrland, som är centrum för inlandets skogsbruk med regionkontor för flera stora skogsbolag och skogsägare. Reg</w:t>
      </w:r>
      <w:r w:rsidRPr="00306092">
        <w:t>i</w:t>
      </w:r>
      <w:r w:rsidRPr="00306092">
        <w:t>onen är också rik på skogs-, skogsbruks- och flottningsminnen och har långa skogshistoriska anor samt gamla traditioner inom skogsforskningen.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Museet har ett brett, fungerande nätverk som omfattar skogsnäringen, de kultur- och skogshistoriska museerna i Sverige och i Norden liksom med forskningen genom samarbete med både Umeå universitet och SLU. På så sätt har man också tillgång till skogsbibliotek och forskningsmiljöerna inom bi</w:t>
      </w:r>
      <w:r w:rsidRPr="00306092">
        <w:t>o</w:t>
      </w:r>
      <w:r w:rsidRPr="00306092">
        <w:t>logi, arkeologi, skogshistoria och skogsbruk.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Skogsmuseet i Lycksele har som enda museum i Sverige kapacitet och u</w:t>
      </w:r>
      <w:r w:rsidRPr="00306092">
        <w:t>t</w:t>
      </w:r>
      <w:r w:rsidRPr="00306092">
        <w:t xml:space="preserve">rustning för att utföra årsringsbaserad (dendrokronologisk) åldersbestämning </w:t>
      </w:r>
      <w:r w:rsidRPr="00306092">
        <w:lastRenderedPageBreak/>
        <w:t>av träföremål och byggnader samt avancerad historisk klimatforskning. Ett nätverk mellan alla skogsmuseer i Norden och med Lycksele som centrum håller på att byggas upp i syfte att skapa en databas över alla föremål och samlingar.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Skogsmuseet i Lycksele var också föregångare med att utbilda skogstjän</w:t>
      </w:r>
      <w:r w:rsidRPr="00306092">
        <w:t>s</w:t>
      </w:r>
      <w:r w:rsidRPr="00306092">
        <w:t>temän och maskinförare i kulturmiljövård, d.v.s. att iaktta och ta vara på fornminnen och kulturspår i skogen för att förebygga skador på dessa.</w:t>
      </w:r>
    </w:p>
    <w:p w:rsidR="004F1BBB" w:rsidRPr="00306092" w:rsidRDefault="004F1BBB">
      <w:pPr>
        <w:pStyle w:val="Normaltindrag"/>
        <w:shd w:val="clear" w:color="000000" w:fill="auto"/>
      </w:pPr>
      <w:r w:rsidRPr="00306092">
        <w:t>Sverige är i stort behov av ett nationellt skogsmuseum. Skogsmuseet i Lycksele har goda förutsättningar för att fungera som detta. Möjligheten att göra skogsmuseet i Lycksele till ett nationellt museum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6092">
        <w:trPr>
          <w:cantSplit/>
        </w:trPr>
        <w:tc>
          <w:tcPr>
            <w:tcW w:w="3046" w:type="dxa"/>
          </w:tcPr>
          <w:p w:rsidR="004F1BBB" w:rsidRPr="00306092" w:rsidRDefault="004F1BBB">
            <w:pPr>
              <w:pStyle w:val="UnderskriftDatum"/>
              <w:shd w:val="clear" w:color="000000" w:fill="auto"/>
              <w:spacing w:before="240"/>
            </w:pPr>
            <w:r w:rsidRPr="00306092">
              <w:t>Stockholm den 2 oktober 2013</w:t>
            </w:r>
          </w:p>
        </w:tc>
        <w:tc>
          <w:tcPr>
            <w:tcW w:w="3047" w:type="dxa"/>
          </w:tcPr>
          <w:p w:rsidR="004F1BBB" w:rsidRPr="00306092" w:rsidRDefault="004F1BB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06092">
        <w:trPr>
          <w:cantSplit/>
        </w:trPr>
        <w:tc>
          <w:tcPr>
            <w:tcW w:w="3046" w:type="dxa"/>
          </w:tcPr>
          <w:p w:rsidR="004F1BBB" w:rsidRPr="00306092" w:rsidRDefault="004F1BBB">
            <w:pPr>
              <w:pStyle w:val="Underskrifter"/>
              <w:shd w:val="clear" w:color="000000" w:fill="auto"/>
            </w:pPr>
            <w:r w:rsidRPr="00306092">
              <w:t>Helén Pettersson i Umeå (S)</w:t>
            </w:r>
          </w:p>
        </w:tc>
        <w:tc>
          <w:tcPr>
            <w:tcW w:w="3046" w:type="dxa"/>
          </w:tcPr>
          <w:p w:rsidR="004F1BBB" w:rsidRPr="00306092" w:rsidRDefault="004F1BBB">
            <w:pPr>
              <w:pStyle w:val="Underskrifter"/>
              <w:shd w:val="clear" w:color="000000" w:fill="auto"/>
            </w:pPr>
          </w:p>
        </w:tc>
      </w:tr>
    </w:tbl>
    <w:p w:rsidR="004F1BBB" w:rsidRPr="00306092" w:rsidRDefault="004F1BBB">
      <w:pPr>
        <w:pStyle w:val="Normaltindrag"/>
        <w:shd w:val="clear" w:color="000000" w:fill="auto"/>
      </w:pPr>
    </w:p>
    <w:sectPr w:rsidR="004F1BBB" w:rsidRPr="0030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BBB" w:rsidRPr="00306092" w:rsidRDefault="004F1BBB">
      <w:r w:rsidRPr="00306092">
        <w:separator/>
      </w:r>
    </w:p>
  </w:endnote>
  <w:endnote w:type="continuationSeparator" w:id="0">
    <w:p w:rsidR="004F1BBB" w:rsidRPr="00306092" w:rsidRDefault="004F1BBB">
      <w:r w:rsidRPr="003060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306092">
    <w:pPr>
      <w:pStyle w:val="Sidfot"/>
    </w:pPr>
    <w:r w:rsidRPr="003060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12927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BB" w:rsidRDefault="004F1B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1BBB" w:rsidRDefault="004F1B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306092">
    <w:pPr>
      <w:pStyle w:val="Sidfot"/>
    </w:pPr>
    <w:r w:rsidRPr="003060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0979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BB" w:rsidRDefault="004F1B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BBB" w:rsidRDefault="004F1B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306092">
    <w:pPr>
      <w:pStyle w:val="Sidfot"/>
    </w:pPr>
    <w:r w:rsidRPr="003060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482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BB" w:rsidRDefault="004F1B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BBB" w:rsidRDefault="004F1B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BBB" w:rsidRPr="00306092" w:rsidRDefault="004F1BBB">
      <w:r w:rsidRPr="00306092">
        <w:separator/>
      </w:r>
    </w:p>
  </w:footnote>
  <w:footnote w:type="continuationSeparator" w:id="0">
    <w:p w:rsidR="004F1BBB" w:rsidRPr="00306092" w:rsidRDefault="004F1BBB">
      <w:r w:rsidRPr="003060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306092">
    <w:pPr>
      <w:pStyle w:val="Sidhuvud"/>
    </w:pPr>
    <w:r w:rsidRPr="003060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3516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BB" w:rsidRDefault="004F1B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1BBB" w:rsidRDefault="004F1B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306092">
    <w:pPr>
      <w:pStyle w:val="Sidhuvud"/>
    </w:pPr>
    <w:r w:rsidRPr="003060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74428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BB" w:rsidRDefault="004F1B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1BBB" w:rsidRDefault="004F1B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BB" w:rsidRPr="00306092" w:rsidRDefault="004F1BBB">
    <w:pPr>
      <w:pStyle w:val="FSHNormal"/>
      <w:tabs>
        <w:tab w:val="right" w:pos="5840"/>
      </w:tabs>
    </w:pPr>
    <w:r w:rsidRPr="00306092">
      <w:br/>
    </w:r>
    <w:r w:rsidRPr="00306092">
      <w:fldChar w:fldCharType="begin" w:fldLock="1"/>
    </w:r>
    <w:r w:rsidRPr="00306092">
      <w:instrText xml:space="preserve"> DOCPROPERTY</w:instrText>
    </w:r>
    <w:r w:rsidRPr="00306092">
      <w:rPr>
        <w:sz w:val="18"/>
      </w:rPr>
      <w:instrText xml:space="preserve"> "YearUser" *\charformat </w:instrText>
    </w:r>
    <w:r w:rsidRPr="00306092">
      <w:fldChar w:fldCharType="separate"/>
    </w:r>
    <w:r w:rsidRPr="00306092">
      <w:t>2013/14</w:t>
    </w:r>
    <w:r w:rsidRPr="00306092">
      <w:fldChar w:fldCharType="end"/>
    </w:r>
    <w:r w:rsidRPr="00306092">
      <w:t xml:space="preserve"> </w:t>
    </w:r>
    <w:r w:rsidRPr="00306092">
      <w:tab/>
      <w:t xml:space="preserve">mnr: </w:t>
    </w:r>
    <w:r w:rsidRPr="00306092">
      <w:fldChar w:fldCharType="begin" w:fldLock="1"/>
    </w:r>
    <w:r w:rsidRPr="00306092">
      <w:instrText xml:space="preserve"> DOCPROPERTY</w:instrText>
    </w:r>
    <w:r w:rsidRPr="00306092">
      <w:rPr>
        <w:sz w:val="18"/>
      </w:rPr>
      <w:instrText xml:space="preserve"> "Motionsnummer" *\charformat </w:instrText>
    </w:r>
    <w:r w:rsidRPr="00306092">
      <w:fldChar w:fldCharType="separate"/>
    </w:r>
    <w:r w:rsidRPr="00306092">
      <w:t>Kr231</w:t>
    </w:r>
    <w:r w:rsidRPr="00306092">
      <w:fldChar w:fldCharType="end"/>
    </w:r>
    <w:r w:rsidRPr="00306092">
      <w:br/>
    </w:r>
    <w:r w:rsidRPr="00306092">
      <w:fldChar w:fldCharType="begin" w:fldLock="1"/>
    </w:r>
    <w:r w:rsidRPr="00306092">
      <w:instrText xml:space="preserve"> DOCPROPERTY</w:instrText>
    </w:r>
    <w:r w:rsidRPr="00306092">
      <w:rPr>
        <w:sz w:val="18"/>
      </w:rPr>
      <w:instrText xml:space="preserve"> "Samling" *\charformat </w:instrText>
    </w:r>
    <w:r w:rsidRPr="00306092">
      <w:fldChar w:fldCharType="end"/>
    </w:r>
    <w:r w:rsidRPr="00306092">
      <w:tab/>
      <w:t xml:space="preserve">pnr: </w:t>
    </w:r>
    <w:r w:rsidRPr="00306092">
      <w:fldChar w:fldCharType="begin" w:fldLock="1"/>
    </w:r>
    <w:r w:rsidRPr="00306092">
      <w:instrText xml:space="preserve"> DOCPROPERTY</w:instrText>
    </w:r>
    <w:r w:rsidRPr="00306092">
      <w:rPr>
        <w:sz w:val="18"/>
      </w:rPr>
      <w:instrText xml:space="preserve"> "Partinummer" *\charformat </w:instrText>
    </w:r>
    <w:r w:rsidRPr="00306092">
      <w:fldChar w:fldCharType="separate"/>
    </w:r>
    <w:r w:rsidRPr="00306092">
      <w:t>S19084</w:t>
    </w:r>
    <w:r w:rsidRPr="00306092">
      <w:fldChar w:fldCharType="end"/>
    </w:r>
  </w:p>
  <w:p w:rsidR="004F1BBB" w:rsidRPr="00306092" w:rsidRDefault="004F1BBB">
    <w:pPr>
      <w:pStyle w:val="FSHRub1"/>
    </w:pPr>
    <w:r w:rsidRPr="00306092">
      <w:t>Motion till riksdagen</w:t>
    </w:r>
    <w:r w:rsidRPr="00306092">
      <w:br/>
    </w:r>
    <w:r w:rsidRPr="00306092">
      <w:fldChar w:fldCharType="begin" w:fldLock="1"/>
    </w:r>
    <w:r w:rsidRPr="00306092">
      <w:instrText xml:space="preserve"> DOCPROPERTY "YearUser" *\charformat </w:instrText>
    </w:r>
    <w:r w:rsidRPr="00306092">
      <w:fldChar w:fldCharType="separate"/>
    </w:r>
    <w:r w:rsidRPr="00306092">
      <w:t>2013/14</w:t>
    </w:r>
    <w:r w:rsidRPr="00306092">
      <w:fldChar w:fldCharType="end"/>
    </w:r>
    <w:r w:rsidRPr="00306092">
      <w:t>:</w:t>
    </w:r>
    <w:r w:rsidRPr="00306092">
      <w:fldChar w:fldCharType="begin" w:fldLock="1"/>
    </w:r>
    <w:r w:rsidRPr="00306092">
      <w:instrText xml:space="preserve"> DOCPROPERTY "Motionsnummer" *\charformat </w:instrText>
    </w:r>
    <w:r w:rsidRPr="00306092">
      <w:fldChar w:fldCharType="separate"/>
    </w:r>
    <w:r w:rsidRPr="00306092">
      <w:t>Kr231</w:t>
    </w:r>
    <w:r w:rsidRPr="00306092">
      <w:fldChar w:fldCharType="end"/>
    </w:r>
  </w:p>
  <w:p w:rsidR="004F1BBB" w:rsidRPr="00306092" w:rsidRDefault="004F1BBB">
    <w:pPr>
      <w:pStyle w:val="FSHNormalS5"/>
    </w:pPr>
    <w:r w:rsidRPr="00306092">
      <w:fldChar w:fldCharType="begin" w:fldLock="1"/>
    </w:r>
    <w:r w:rsidRPr="00306092">
      <w:instrText xml:space="preserve"> DOCPROPERTY "MotionarText" *\charformat </w:instrText>
    </w:r>
    <w:r w:rsidRPr="00306092">
      <w:fldChar w:fldCharType="separate"/>
    </w:r>
    <w:r w:rsidRPr="00306092">
      <w:t>av Helén Pettersson i Umeå (S)</w:t>
    </w:r>
    <w:r w:rsidRPr="00306092">
      <w:fldChar w:fldCharType="end"/>
    </w:r>
    <w:r w:rsidRPr="00306092">
      <w:br/>
    </w:r>
    <w:r w:rsidRPr="00306092">
      <w:fldChar w:fldCharType="begin" w:fldLock="1"/>
    </w:r>
    <w:r w:rsidRPr="00306092">
      <w:instrText xml:space="preserve"> DOCPROPERTY "SvarFrasKort" *\charformat </w:instrText>
    </w:r>
    <w:r w:rsidRPr="00306092">
      <w:fldChar w:fldCharType="end"/>
    </w:r>
  </w:p>
  <w:p w:rsidR="004F1BBB" w:rsidRPr="00306092" w:rsidRDefault="004F1BBB">
    <w:pPr>
      <w:pStyle w:val="FSHTitel"/>
    </w:pPr>
    <w:r w:rsidRPr="00306092">
      <w:fldChar w:fldCharType="begin" w:fldLock="1"/>
    </w:r>
    <w:r w:rsidRPr="00306092">
      <w:instrText xml:space="preserve"> DOCPROPERTY</w:instrText>
    </w:r>
    <w:r w:rsidRPr="00306092">
      <w:rPr>
        <w:sz w:val="18"/>
      </w:rPr>
      <w:instrText xml:space="preserve"> "RubrikSvar" *\charformat </w:instrText>
    </w:r>
    <w:r w:rsidRPr="00306092">
      <w:fldChar w:fldCharType="separate"/>
    </w:r>
    <w:r w:rsidRPr="00306092">
      <w:t>Nationellt skogsmuseum</w:t>
    </w:r>
    <w:r w:rsidRPr="00306092">
      <w:fldChar w:fldCharType="end"/>
    </w:r>
  </w:p>
  <w:p w:rsidR="004F1BBB" w:rsidRPr="00306092" w:rsidRDefault="004F1BBB">
    <w:pPr>
      <w:pStyle w:val="Normal00"/>
    </w:pPr>
  </w:p>
  <w:p w:rsidR="004F1BBB" w:rsidRPr="00306092" w:rsidRDefault="004F1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2039992">
    <w:abstractNumId w:val="13"/>
  </w:num>
  <w:num w:numId="2" w16cid:durableId="1593586457">
    <w:abstractNumId w:val="11"/>
  </w:num>
  <w:num w:numId="3" w16cid:durableId="341933498">
    <w:abstractNumId w:val="14"/>
  </w:num>
  <w:num w:numId="4" w16cid:durableId="451024356">
    <w:abstractNumId w:val="8"/>
  </w:num>
  <w:num w:numId="5" w16cid:durableId="163672012">
    <w:abstractNumId w:val="3"/>
  </w:num>
  <w:num w:numId="6" w16cid:durableId="613026583">
    <w:abstractNumId w:val="2"/>
  </w:num>
  <w:num w:numId="7" w16cid:durableId="676660411">
    <w:abstractNumId w:val="1"/>
  </w:num>
  <w:num w:numId="8" w16cid:durableId="958025188">
    <w:abstractNumId w:val="0"/>
  </w:num>
  <w:num w:numId="9" w16cid:durableId="1593931597">
    <w:abstractNumId w:val="9"/>
  </w:num>
  <w:num w:numId="10" w16cid:durableId="340622091">
    <w:abstractNumId w:val="7"/>
  </w:num>
  <w:num w:numId="11" w16cid:durableId="492842873">
    <w:abstractNumId w:val="6"/>
  </w:num>
  <w:num w:numId="12" w16cid:durableId="1641225290">
    <w:abstractNumId w:val="5"/>
  </w:num>
  <w:num w:numId="13" w16cid:durableId="1757479657">
    <w:abstractNumId w:val="4"/>
  </w:num>
  <w:num w:numId="14" w16cid:durableId="1488663770">
    <w:abstractNumId w:val="16"/>
  </w:num>
  <w:num w:numId="15" w16cid:durableId="1082097171">
    <w:abstractNumId w:val="12"/>
  </w:num>
  <w:num w:numId="16" w16cid:durableId="2023631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828F02F-261D-4616-A259-6D0EE7C1A1C6}"/>
  </w:docVars>
  <w:rsids>
    <w:rsidRoot w:val="00AB7187"/>
    <w:rsid w:val="00306092"/>
    <w:rsid w:val="004F1BBB"/>
    <w:rsid w:val="00A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6F37EB-8C0D-4079-A73E-5C5A828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2093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S19084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S19084</dc:title>
  <dc:subject>S19084</dc:subject>
  <dc:creator>Riksdagen</dc:creator>
  <cp:keywords>Riksdagen</cp:keywords>
  <dc:description>AD-ändringar</dc:description>
  <cp:lastModifiedBy>Lars Brink</cp:lastModifiedBy>
  <cp:revision>2</cp:revision>
  <cp:lastPrinted>2013-11-28T11:04:00Z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Nationellt skogsmuseum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skogsmuseum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20132014000000000083000190840069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20132014000000000083000190840069</vt:lpwstr>
  </property>
  <property fmtid="{D5CDD505-2E9C-101B-9397-08002B2CF9AE}" pid="50" name="nummer">
    <vt:lpwstr>231</vt:lpwstr>
  </property>
  <property fmtid="{D5CDD505-2E9C-101B-9397-08002B2CF9AE}" pid="51" name="utskottsbeteckning">
    <vt:lpwstr>Kr</vt:lpwstr>
  </property>
  <property fmtid="{D5CDD505-2E9C-101B-9397-08002B2CF9AE}" pid="52" name="GlobalUID">
    <vt:lpwstr>{40EF4E95-26FE-43C1-9691-FBCE30968B4D}</vt:lpwstr>
  </property>
  <property fmtid="{D5CDD505-2E9C-101B-9397-08002B2CF9AE}" pid="53" name="Överföringar">
    <vt:i4>0</vt:i4>
  </property>
  <property fmtid="{D5CDD505-2E9C-101B-9397-08002B2CF9AE}" pid="54" name="Checksum">
    <vt:lpwstr>*0017100213926*</vt:lpwstr>
  </property>
  <property fmtid="{D5CDD505-2E9C-101B-9397-08002B2CF9AE}" pid="55" name="skuggnummer">
    <vt:lpwstr>985</vt:lpwstr>
  </property>
  <property fmtid="{D5CDD505-2E9C-101B-9397-08002B2CF9AE}" pid="56" name="urixVersion">
    <vt:lpwstr>4.6.0.0</vt:lpwstr>
  </property>
  <property fmtid="{D5CDD505-2E9C-101B-9397-08002B2CF9AE}" pid="57" name="urixOrigin">
    <vt:lpwstr>131128 12:05:02.788</vt:lpwstr>
  </property>
  <property fmtid="{D5CDD505-2E9C-101B-9397-08002B2CF9AE}" pid="58" name="urixGuid">
    <vt:lpwstr>{7F0A97AA-EE0D-43D0-9CB0-52AE3D99831C}</vt:lpwstr>
  </property>
</Properties>
</file>