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3E6826BE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C3935986EFD54954A90ADA79BF50ACA0"/>
        </w:placeholder>
        <w15:appearance w15:val="hidden"/>
        <w:text/>
      </w:sdtPr>
      <w:sdtEndPr/>
      <w:sdtContent>
        <w:p w:rsidR="00AF30DD" w:rsidP="00CC4C93" w:rsidRDefault="00AF30DD" w14:paraId="3E6826BF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7980b4c7-321b-46f3-81ea-b921c2f94aa5"/>
        <w:id w:val="-1967038215"/>
        <w:lock w:val="sdtLocked"/>
      </w:sdtPr>
      <w:sdtEndPr/>
      <w:sdtContent>
        <w:p w:rsidR="005F6A35" w:rsidRDefault="00FB2657" w14:paraId="3E6826C0" w14:textId="3C1718C2">
          <w:pPr>
            <w:pStyle w:val="Frslagstext"/>
          </w:pPr>
          <w:r>
            <w:t>Riksdagen ställer sig bakom det som anförs i motionen om att genomföra en samlad informationssatsning för att öka intresset för att ta på sig ansvar som familjehem och ti</w:t>
          </w:r>
          <w:r w:rsidR="00A32662">
            <w:t>llkännager detta för regeringen.</w:t>
          </w:r>
        </w:p>
        <w:bookmarkStart w:name="_GoBack" w:displacedByCustomXml="next" w:id="0"/>
        <w:bookmarkEnd w:displacedByCustomXml="next" w:id="0"/>
      </w:sdtContent>
    </w:sdt>
    <w:p w:rsidR="00AF30DD" w:rsidP="00AF30DD" w:rsidRDefault="000156D9" w14:paraId="3E6826C1" w14:textId="77777777">
      <w:pPr>
        <w:pStyle w:val="Rubrik1"/>
      </w:pPr>
      <w:bookmarkStart w:name="MotionsStart" w:id="1"/>
      <w:bookmarkEnd w:id="1"/>
      <w:r>
        <w:t>Motivering</w:t>
      </w:r>
    </w:p>
    <w:p w:rsidR="006205AE" w:rsidP="006205AE" w:rsidRDefault="006205AE" w14:paraId="3E6826C2" w14:textId="77777777">
      <w:pPr>
        <w:pStyle w:val="Normalutanindragellerluft"/>
      </w:pPr>
      <w:r>
        <w:t>Antalet barn som av olika anledningar inte kan eller får bo hemma hos sina biologiska föräldrar har blivit betydligt fler de senaste 20</w:t>
      </w:r>
      <w:r w:rsidR="006B705A">
        <w:t xml:space="preserve"> åren. 1992 </w:t>
      </w:r>
      <w:r w:rsidR="00FA0E7B">
        <w:t xml:space="preserve">var </w:t>
      </w:r>
      <w:r w:rsidR="006B705A">
        <w:t xml:space="preserve">drygt 15 </w:t>
      </w:r>
      <w:r>
        <w:t xml:space="preserve">000 barn </w:t>
      </w:r>
      <w:r w:rsidR="00FA0E7B">
        <w:t xml:space="preserve">placerade </w:t>
      </w:r>
      <w:r>
        <w:t>i familjehem eller i annat boende,</w:t>
      </w:r>
      <w:r w:rsidR="00234AE2">
        <w:t xml:space="preserve"> 2013 var motsvarande siffra 32 </w:t>
      </w:r>
      <w:r>
        <w:t xml:space="preserve">600. </w:t>
      </w:r>
      <w:r w:rsidR="001F194E">
        <w:t>Kommande år</w:t>
      </w:r>
      <w:r w:rsidR="00DF64B9">
        <w:t xml:space="preserve"> lär detta antal bli ännu högre. </w:t>
      </w:r>
      <w:r>
        <w:t>Ökningen beror delvis på att lagstiftningen har ändrats</w:t>
      </w:r>
      <w:r w:rsidR="000320FB">
        <w:t>,</w:t>
      </w:r>
      <w:r>
        <w:t xml:space="preserve"> men också på att antalet ensamkommande </w:t>
      </w:r>
      <w:r w:rsidR="007A1979">
        <w:t xml:space="preserve">barn och ungdomar </w:t>
      </w:r>
      <w:r>
        <w:t>har ökat</w:t>
      </w:r>
      <w:r w:rsidR="008555BD">
        <w:t xml:space="preserve"> mycket kraftigt</w:t>
      </w:r>
      <w:r>
        <w:t>.</w:t>
      </w:r>
    </w:p>
    <w:p w:rsidR="006205AE" w:rsidP="001900AF" w:rsidRDefault="006205AE" w14:paraId="3E6826C3" w14:textId="77777777">
      <w:r>
        <w:t xml:space="preserve">Eftersom det råder brist på familjehem och framförhållningen </w:t>
      </w:r>
      <w:r w:rsidR="0088483B">
        <w:t xml:space="preserve">ibland </w:t>
      </w:r>
      <w:r>
        <w:t xml:space="preserve">kan vara </w:t>
      </w:r>
      <w:r w:rsidR="00A75672">
        <w:t xml:space="preserve">väldigt </w:t>
      </w:r>
      <w:r>
        <w:t xml:space="preserve">kort, särskilt när det gäller ensamkommande </w:t>
      </w:r>
      <w:r w:rsidR="00C446A9">
        <w:t>barn och unga</w:t>
      </w:r>
      <w:r>
        <w:t xml:space="preserve">, händer det att familjehem </w:t>
      </w:r>
      <w:r w:rsidR="003942BB">
        <w:t xml:space="preserve">godkänns felaktigt, </w:t>
      </w:r>
      <w:r>
        <w:t xml:space="preserve">kanske </w:t>
      </w:r>
      <w:r w:rsidR="003942BB">
        <w:t xml:space="preserve">till följd </w:t>
      </w:r>
      <w:r>
        <w:t>av att där finns en anhörig</w:t>
      </w:r>
      <w:r w:rsidR="005C6D95">
        <w:t xml:space="preserve"> till barnet</w:t>
      </w:r>
      <w:r>
        <w:t xml:space="preserve">. Bristen gör </w:t>
      </w:r>
      <w:r w:rsidR="00BE2799">
        <w:t xml:space="preserve">helt enkelt </w:t>
      </w:r>
      <w:r>
        <w:t>att komm</w:t>
      </w:r>
      <w:r w:rsidR="001812C6">
        <w:t xml:space="preserve">unerna får färre valmöjligheter, vilket bland annat leder till att barn och ungdomar </w:t>
      </w:r>
      <w:r w:rsidR="001812C6">
        <w:lastRenderedPageBreak/>
        <w:t xml:space="preserve">matchas </w:t>
      </w:r>
      <w:r w:rsidR="008763EA">
        <w:t xml:space="preserve">med </w:t>
      </w:r>
      <w:r w:rsidR="001812C6">
        <w:t>familjer som inte passar.</w:t>
      </w:r>
      <w:r>
        <w:t xml:space="preserve"> </w:t>
      </w:r>
      <w:r w:rsidR="008763EA">
        <w:t xml:space="preserve">Det </w:t>
      </w:r>
      <w:r w:rsidR="004D7C6D">
        <w:t xml:space="preserve">ökar </w:t>
      </w:r>
      <w:r w:rsidR="008763EA">
        <w:t xml:space="preserve">i sin tur </w:t>
      </w:r>
      <w:r>
        <w:t>risken för uppbrott</w:t>
      </w:r>
      <w:r w:rsidR="00E90A54">
        <w:t xml:space="preserve"> och kan leda till psykiska </w:t>
      </w:r>
      <w:r w:rsidR="00FE54C9">
        <w:t xml:space="preserve">– och andra – </w:t>
      </w:r>
      <w:r w:rsidR="00E90A54">
        <w:t>problem</w:t>
      </w:r>
      <w:r w:rsidR="00FE54C9">
        <w:t xml:space="preserve"> </w:t>
      </w:r>
      <w:r w:rsidR="00E90A54">
        <w:t>senare i livet</w:t>
      </w:r>
      <w:r>
        <w:t>.</w:t>
      </w:r>
    </w:p>
    <w:p w:rsidR="00582F72" w:rsidP="001900AF" w:rsidRDefault="006205AE" w14:paraId="3E6826C4" w14:textId="7DB37010">
      <w:r>
        <w:t xml:space="preserve">I samband med </w:t>
      </w:r>
      <w:r w:rsidR="004F2F0A">
        <w:t xml:space="preserve">de stora </w:t>
      </w:r>
      <w:r>
        <w:t xml:space="preserve">flyktingströmmarna under sommaren har ett </w:t>
      </w:r>
      <w:r w:rsidR="004F2F0A">
        <w:t xml:space="preserve">betydligt större antal familjer än vanligt anmält intresse för att ta emot </w:t>
      </w:r>
      <w:r>
        <w:t xml:space="preserve">ensamkommande </w:t>
      </w:r>
      <w:r w:rsidR="004F2F0A">
        <w:t>barn och ungdomar</w:t>
      </w:r>
      <w:r>
        <w:t xml:space="preserve">. </w:t>
      </w:r>
      <w:r w:rsidR="00D27702">
        <w:t xml:space="preserve">Sveriges Radio rapporterade exempelvis den 9 september 2015 om att familjeenheten i Göteborgs </w:t>
      </w:r>
      <w:r w:rsidR="00D964A9">
        <w:t>s</w:t>
      </w:r>
      <w:r w:rsidR="00D27702">
        <w:t>tad på bara fyra dagar få</w:t>
      </w:r>
      <w:r w:rsidR="00D964A9">
        <w:t>tt över 130 mejl, mot normalt 4–</w:t>
      </w:r>
      <w:r w:rsidR="00D27702">
        <w:t xml:space="preserve">8 per dag samtidigt som de ”inte hunnit räkna” telefonsamtalen. </w:t>
      </w:r>
      <w:r w:rsidR="00980BC2">
        <w:t>Detta</w:t>
      </w:r>
      <w:r>
        <w:t xml:space="preserve"> är </w:t>
      </w:r>
      <w:r w:rsidR="00582F72">
        <w:t xml:space="preserve">naturligtvis positivt. </w:t>
      </w:r>
      <w:r w:rsidR="00471170">
        <w:t>Men eftersom behovet kan förväntas vara mycket stort under lång tid framöver är det viktigt att det höga intresset upprätthålls.</w:t>
      </w:r>
    </w:p>
    <w:p w:rsidR="00347E1B" w:rsidP="001900AF" w:rsidRDefault="006205AE" w14:paraId="3E6826C5" w14:textId="77777777">
      <w:r>
        <w:t xml:space="preserve">Håkan Ceder fick av </w:t>
      </w:r>
      <w:r w:rsidR="004C583B">
        <w:t xml:space="preserve">alliansregeringen </w:t>
      </w:r>
      <w:r>
        <w:t xml:space="preserve">i uppdrag att utreda tvångsvården för barn och unga, LVU. I delbetänkandet, </w:t>
      </w:r>
      <w:r w:rsidR="004C583B">
        <w:t>”</w:t>
      </w:r>
      <w:r>
        <w:t>Boende utanför det egna hemmet</w:t>
      </w:r>
      <w:r w:rsidR="009737A0">
        <w:t xml:space="preserve"> </w:t>
      </w:r>
      <w:r>
        <w:t>– placeringsformer för barn och unga</w:t>
      </w:r>
      <w:r w:rsidR="004C583B">
        <w:t>”</w:t>
      </w:r>
      <w:r>
        <w:t>, drar han en rad slutsatser kring vilka krav som bör ställas på familjehemmen</w:t>
      </w:r>
      <w:r w:rsidR="006D5127">
        <w:t xml:space="preserve"> för att säkra en god kvalitet</w:t>
      </w:r>
      <w:r>
        <w:t>. Det handlar om</w:t>
      </w:r>
      <w:r w:rsidR="0011018D">
        <w:t xml:space="preserve"> utdrag ur belastningsregistret</w:t>
      </w:r>
      <w:r w:rsidR="006D7DD6">
        <w:t>,</w:t>
      </w:r>
      <w:r w:rsidR="0011018D">
        <w:t xml:space="preserve"> liksom</w:t>
      </w:r>
      <w:r>
        <w:t xml:space="preserve"> hos kronofogden och </w:t>
      </w:r>
      <w:r w:rsidR="0011018D">
        <w:t xml:space="preserve">genomförande av </w:t>
      </w:r>
      <w:r>
        <w:t xml:space="preserve">djupintervjuer. Mycket av detta görs redan i många av våra kommuner, men det är viktigt att noggranna utredningar sker hos alla kommuner och företag. </w:t>
      </w:r>
    </w:p>
    <w:p w:rsidRPr="00220431" w:rsidR="00220431" w:rsidP="00D964A9" w:rsidRDefault="00AD2CC2" w14:paraId="3E6826C7" w14:textId="67DF05C1">
      <w:r>
        <w:lastRenderedPageBreak/>
        <w:t xml:space="preserve">Ceders utredning </w:t>
      </w:r>
      <w:r w:rsidR="006205AE">
        <w:t>menar också att en nationell</w:t>
      </w:r>
      <w:r w:rsidR="00E00CC9">
        <w:t xml:space="preserve"> informationssatsning bör göras</w:t>
      </w:r>
      <w:r w:rsidR="006205AE">
        <w:t xml:space="preserve"> för att väcka intresset hos fler att </w:t>
      </w:r>
      <w:r w:rsidR="00AD4D15">
        <w:t xml:space="preserve">ställa upp som </w:t>
      </w:r>
      <w:r w:rsidR="006205AE">
        <w:t xml:space="preserve">familjehem. </w:t>
      </w:r>
      <w:r w:rsidR="00447AA1">
        <w:t xml:space="preserve">Det vore ett mycket gott initiativ. </w:t>
      </w:r>
      <w:r w:rsidR="006205AE">
        <w:t>Det är väsentligt att rekryt</w:t>
      </w:r>
      <w:r w:rsidR="00220431">
        <w:t>era fler kvalitativa familjehem.</w:t>
      </w:r>
      <w:r w:rsidR="006205AE">
        <w:t xml:space="preserve"> </w:t>
      </w:r>
      <w:r w:rsidR="00220431">
        <w:t>D</w:t>
      </w:r>
      <w:r w:rsidR="006205AE">
        <w:t xml:space="preserve">et behövs ett större utbud för att säkra </w:t>
      </w:r>
      <w:r w:rsidR="00220431">
        <w:t xml:space="preserve">en </w:t>
      </w:r>
      <w:r w:rsidR="006205AE">
        <w:t xml:space="preserve">hög kvalitet och </w:t>
      </w:r>
      <w:r w:rsidR="00220431">
        <w:t xml:space="preserve">möjligheten att matcha barnen på bästa möjliga sätt. Då kan vi minimera risken för uppbrott och lägga en god grund </w:t>
      </w:r>
      <w:r w:rsidR="0023303D">
        <w:t>för barnens och ungdomarnas framtid</w:t>
      </w:r>
      <w:r w:rsidR="006D739C">
        <w:t>a liv</w:t>
      </w:r>
      <w:r w:rsidR="0023303D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2609A6E3CFA44538E9DE76C8367710D"/>
        </w:placeholder>
        <w15:appearance w15:val="hidden"/>
      </w:sdtPr>
      <w:sdtEndPr>
        <w:rPr>
          <w:noProof w:val="0"/>
        </w:rPr>
      </w:sdtEndPr>
      <w:sdtContent>
        <w:p w:rsidRPr="00ED19F0" w:rsidR="00865E70" w:rsidP="00C07028" w:rsidRDefault="00A32662" w14:paraId="3E6826C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Aron Modig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928F3" w:rsidRDefault="006928F3" w14:paraId="3E6826CC" w14:textId="77777777"/>
    <w:sectPr w:rsidR="006928F3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6826CE" w14:textId="77777777" w:rsidR="00252670" w:rsidRDefault="00252670" w:rsidP="000C1CAD">
      <w:pPr>
        <w:spacing w:line="240" w:lineRule="auto"/>
      </w:pPr>
      <w:r>
        <w:separator/>
      </w:r>
    </w:p>
  </w:endnote>
  <w:endnote w:type="continuationSeparator" w:id="0">
    <w:p w14:paraId="3E6826CF" w14:textId="77777777" w:rsidR="00252670" w:rsidRDefault="0025267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6826D3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A32662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6826DA" w14:textId="77777777" w:rsidR="00146A66" w:rsidRDefault="00146A66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201510061441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201510061442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14:42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14:42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6826CC" w14:textId="77777777" w:rsidR="00252670" w:rsidRDefault="00252670" w:rsidP="000C1CAD">
      <w:pPr>
        <w:spacing w:line="240" w:lineRule="auto"/>
      </w:pPr>
      <w:r>
        <w:separator/>
      </w:r>
    </w:p>
  </w:footnote>
  <w:footnote w:type="continuationSeparator" w:id="0">
    <w:p w14:paraId="3E6826CD" w14:textId="77777777" w:rsidR="00252670" w:rsidRDefault="0025267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3E6826D4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A32662" w14:paraId="3E6826D6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:2861</w:t>
        </w:r>
      </w:sdtContent>
    </w:sdt>
  </w:p>
  <w:p w:rsidR="00A42228" w:rsidP="00283E0F" w:rsidRDefault="00A32662" w14:paraId="3E6826D7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Aron Modig (KD)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6205AE" w14:paraId="3E6826D8" w14:textId="77777777">
        <w:pPr>
          <w:pStyle w:val="FSHRub2"/>
        </w:pPr>
        <w:r>
          <w:t>Nationell kampanj för att rekrytera kvalitativa familjehem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3E6826D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attachedTemplate r:id="rId1"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6205AE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0FB"/>
    <w:rsid w:val="0003287D"/>
    <w:rsid w:val="00032A5E"/>
    <w:rsid w:val="00041BE8"/>
    <w:rsid w:val="00042A9E"/>
    <w:rsid w:val="00043AA9"/>
    <w:rsid w:val="00045523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018D"/>
    <w:rsid w:val="0011115F"/>
    <w:rsid w:val="00111D52"/>
    <w:rsid w:val="00111E99"/>
    <w:rsid w:val="00112A07"/>
    <w:rsid w:val="001152A4"/>
    <w:rsid w:val="00115783"/>
    <w:rsid w:val="00117500"/>
    <w:rsid w:val="00122A01"/>
    <w:rsid w:val="00122D36"/>
    <w:rsid w:val="001247ED"/>
    <w:rsid w:val="00124ACE"/>
    <w:rsid w:val="00124ED7"/>
    <w:rsid w:val="0013783E"/>
    <w:rsid w:val="0014285A"/>
    <w:rsid w:val="00143D44"/>
    <w:rsid w:val="00146A66"/>
    <w:rsid w:val="00146B8E"/>
    <w:rsid w:val="0014776C"/>
    <w:rsid w:val="001500C1"/>
    <w:rsid w:val="001523E2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12C6"/>
    <w:rsid w:val="00186CE7"/>
    <w:rsid w:val="00187CED"/>
    <w:rsid w:val="001900AF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194E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0431"/>
    <w:rsid w:val="00223315"/>
    <w:rsid w:val="00223328"/>
    <w:rsid w:val="002257F5"/>
    <w:rsid w:val="0023042C"/>
    <w:rsid w:val="0023303D"/>
    <w:rsid w:val="00233501"/>
    <w:rsid w:val="00234AE2"/>
    <w:rsid w:val="00237A4F"/>
    <w:rsid w:val="00237EA6"/>
    <w:rsid w:val="002477A3"/>
    <w:rsid w:val="00251F8B"/>
    <w:rsid w:val="00252670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2986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E1B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2BB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47AA1"/>
    <w:rsid w:val="00450E13"/>
    <w:rsid w:val="00453DF4"/>
    <w:rsid w:val="00454102"/>
    <w:rsid w:val="00460C75"/>
    <w:rsid w:val="00462B28"/>
    <w:rsid w:val="004630C6"/>
    <w:rsid w:val="00463341"/>
    <w:rsid w:val="00463ED3"/>
    <w:rsid w:val="00467151"/>
    <w:rsid w:val="00467873"/>
    <w:rsid w:val="0046792C"/>
    <w:rsid w:val="004700E1"/>
    <w:rsid w:val="004703A7"/>
    <w:rsid w:val="00471170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83B"/>
    <w:rsid w:val="004C5B7D"/>
    <w:rsid w:val="004C6AA7"/>
    <w:rsid w:val="004C6CF3"/>
    <w:rsid w:val="004D7C6D"/>
    <w:rsid w:val="004E1B8C"/>
    <w:rsid w:val="004E46C6"/>
    <w:rsid w:val="004E51DD"/>
    <w:rsid w:val="004E7C93"/>
    <w:rsid w:val="004F08B5"/>
    <w:rsid w:val="004F2C12"/>
    <w:rsid w:val="004F2F0A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2F72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D95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5F6A35"/>
    <w:rsid w:val="00602D39"/>
    <w:rsid w:val="006039EC"/>
    <w:rsid w:val="006064BC"/>
    <w:rsid w:val="00612D6C"/>
    <w:rsid w:val="00614F73"/>
    <w:rsid w:val="00615D9F"/>
    <w:rsid w:val="006205AE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56AE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8F3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B705A"/>
    <w:rsid w:val="006C1088"/>
    <w:rsid w:val="006C2631"/>
    <w:rsid w:val="006C4B9F"/>
    <w:rsid w:val="006C5E6C"/>
    <w:rsid w:val="006D1A26"/>
    <w:rsid w:val="006D3730"/>
    <w:rsid w:val="006D5127"/>
    <w:rsid w:val="006D739C"/>
    <w:rsid w:val="006D7DD6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98A"/>
    <w:rsid w:val="00795A6C"/>
    <w:rsid w:val="00796712"/>
    <w:rsid w:val="00797AA2"/>
    <w:rsid w:val="007A1979"/>
    <w:rsid w:val="007A3769"/>
    <w:rsid w:val="007A38B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16371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5BD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3EA"/>
    <w:rsid w:val="00876F08"/>
    <w:rsid w:val="00881473"/>
    <w:rsid w:val="0088342E"/>
    <w:rsid w:val="00883544"/>
    <w:rsid w:val="00883DE1"/>
    <w:rsid w:val="0088483B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0C72"/>
    <w:rsid w:val="00961460"/>
    <w:rsid w:val="00961DB8"/>
    <w:rsid w:val="009639BD"/>
    <w:rsid w:val="00967184"/>
    <w:rsid w:val="00970635"/>
    <w:rsid w:val="009737A0"/>
    <w:rsid w:val="00974758"/>
    <w:rsid w:val="00980BA4"/>
    <w:rsid w:val="00980BC2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D160C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662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672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C2"/>
    <w:rsid w:val="00AD2CD8"/>
    <w:rsid w:val="00AD4D15"/>
    <w:rsid w:val="00AD66A9"/>
    <w:rsid w:val="00AD6D44"/>
    <w:rsid w:val="00AD75CE"/>
    <w:rsid w:val="00AE002B"/>
    <w:rsid w:val="00AE2568"/>
    <w:rsid w:val="00AE2FEF"/>
    <w:rsid w:val="00AE7174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2799"/>
    <w:rsid w:val="00BE358C"/>
    <w:rsid w:val="00BF01CE"/>
    <w:rsid w:val="00BF3A79"/>
    <w:rsid w:val="00BF48A2"/>
    <w:rsid w:val="00BF676C"/>
    <w:rsid w:val="00BF7149"/>
    <w:rsid w:val="00C040E9"/>
    <w:rsid w:val="00C07028"/>
    <w:rsid w:val="00C07775"/>
    <w:rsid w:val="00C1016D"/>
    <w:rsid w:val="00C13086"/>
    <w:rsid w:val="00C13168"/>
    <w:rsid w:val="00C168DA"/>
    <w:rsid w:val="00C1782C"/>
    <w:rsid w:val="00C17BE9"/>
    <w:rsid w:val="00C17EB4"/>
    <w:rsid w:val="00C21EDC"/>
    <w:rsid w:val="00C221BE"/>
    <w:rsid w:val="00C2352E"/>
    <w:rsid w:val="00C3271D"/>
    <w:rsid w:val="00C369D4"/>
    <w:rsid w:val="00C37833"/>
    <w:rsid w:val="00C37957"/>
    <w:rsid w:val="00C4288F"/>
    <w:rsid w:val="00C446A9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22F7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11D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05E"/>
    <w:rsid w:val="00D131C0"/>
    <w:rsid w:val="00D15950"/>
    <w:rsid w:val="00D17F21"/>
    <w:rsid w:val="00D2384D"/>
    <w:rsid w:val="00D27702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75C67"/>
    <w:rsid w:val="00D80249"/>
    <w:rsid w:val="00D81559"/>
    <w:rsid w:val="00D82C6D"/>
    <w:rsid w:val="00D83933"/>
    <w:rsid w:val="00D8468E"/>
    <w:rsid w:val="00D90E18"/>
    <w:rsid w:val="00D92CD6"/>
    <w:rsid w:val="00D936E6"/>
    <w:rsid w:val="00D964A9"/>
    <w:rsid w:val="00DA451B"/>
    <w:rsid w:val="00DA5731"/>
    <w:rsid w:val="00DA5854"/>
    <w:rsid w:val="00DA6396"/>
    <w:rsid w:val="00DA7F72"/>
    <w:rsid w:val="00DB528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DF64B9"/>
    <w:rsid w:val="00E001DB"/>
    <w:rsid w:val="00E00CC9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246C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85556"/>
    <w:rsid w:val="00E90A54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260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0E7B"/>
    <w:rsid w:val="00FA1FBF"/>
    <w:rsid w:val="00FA3932"/>
    <w:rsid w:val="00FB0CFB"/>
    <w:rsid w:val="00FB2657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4C9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E6826BE"/>
  <w15:chartTrackingRefBased/>
  <w15:docId w15:val="{B6C15F38-4960-4924-A538-1A99E0922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3935986EFD54954A90ADA79BF50AC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0B3BF9-B9BB-4DC7-9C1C-2BF2DF2E8FF4}"/>
      </w:docPartPr>
      <w:docPartBody>
        <w:p w:rsidR="00F81560" w:rsidRDefault="0087305F">
          <w:pPr>
            <w:pStyle w:val="C3935986EFD54954A90ADA79BF50ACA0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2609A6E3CFA44538E9DE76C836771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4C711F-BBB9-4EE1-AEE1-9D4889BC04AE}"/>
      </w:docPartPr>
      <w:docPartBody>
        <w:p w:rsidR="00F81560" w:rsidRDefault="0087305F">
          <w:pPr>
            <w:pStyle w:val="92609A6E3CFA44538E9DE76C8367710D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7B"/>
    <w:rsid w:val="0087305F"/>
    <w:rsid w:val="00F7687B"/>
    <w:rsid w:val="00F8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7687B"/>
    <w:rPr>
      <w:color w:val="F4B083" w:themeColor="accent2" w:themeTint="99"/>
    </w:rPr>
  </w:style>
  <w:style w:type="paragraph" w:customStyle="1" w:styleId="C3935986EFD54954A90ADA79BF50ACA0">
    <w:name w:val="C3935986EFD54954A90ADA79BF50ACA0"/>
  </w:style>
  <w:style w:type="paragraph" w:customStyle="1" w:styleId="2BE51A9E1A834F61A9A8A63914E326AA">
    <w:name w:val="2BE51A9E1A834F61A9A8A63914E326AA"/>
  </w:style>
  <w:style w:type="paragraph" w:customStyle="1" w:styleId="92609A6E3CFA44538E9DE76C8367710D">
    <w:name w:val="92609A6E3CFA44538E9DE76C8367710D"/>
  </w:style>
  <w:style w:type="paragraph" w:customStyle="1" w:styleId="C5A5127A37EB4A39ADAFBBC5599A130C">
    <w:name w:val="C5A5127A37EB4A39ADAFBBC5599A130C"/>
    <w:rsid w:val="00F768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5984</RubrikLookup>
    <MotionGuid xmlns="00d11361-0b92-4bae-a181-288d6a55b763">3c292fe3-6ffc-4b0a-a351-08839bff6c3a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CE180-CF82-479B-A056-5B1E0E7BA375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2AD2B0C9-1736-4426-BEC2-593529E8B7AE}"/>
</file>

<file path=customXml/itemProps4.xml><?xml version="1.0" encoding="utf-8"?>
<ds:datastoreItem xmlns:ds="http://schemas.openxmlformats.org/officeDocument/2006/customXml" ds:itemID="{175FC2B1-16AA-4017-9B3F-D264C0AE96D3}"/>
</file>

<file path=customXml/itemProps5.xml><?xml version="1.0" encoding="utf-8"?>
<ds:datastoreItem xmlns:ds="http://schemas.openxmlformats.org/officeDocument/2006/customXml" ds:itemID="{7E9632DA-D256-4824-BED0-A5634F400EDB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</TotalTime>
  <Pages>2</Pages>
  <Words>434</Words>
  <Characters>2319</Characters>
  <Application>Microsoft Office Word</Application>
  <DocSecurity>0</DocSecurity>
  <Lines>41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201516KD Nationell kampanj för att rekrytera kvalitativa familjehem</vt:lpstr>
      <vt:lpstr/>
    </vt:vector>
  </TitlesOfParts>
  <Company>Sveriges riksdag</Company>
  <LinksUpToDate>false</LinksUpToDate>
  <CharactersWithSpaces>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201516KD641 Nationell kampanj för att rekrytera kvalitativa familjehem</dc:title>
  <dc:subject/>
  <dc:creator>Aron Modig</dc:creator>
  <cp:keywords/>
  <dc:description/>
  <cp:lastModifiedBy>Kerstin Carlqvist</cp:lastModifiedBy>
  <cp:revision>15</cp:revision>
  <cp:lastPrinted>2015-10-06T12:42:00Z</cp:lastPrinted>
  <dcterms:created xsi:type="dcterms:W3CDTF">2015-10-06T12:41:00Z</dcterms:created>
  <dcterms:modified xsi:type="dcterms:W3CDTF">2016-07-21T12:17:00Z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*O16179EC3A4D2*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https://filur.riksdagen.se/drop/DropOffLibrary/O16179EC3A4D2.docx</vt:lpwstr>
  </property>
  <property fmtid="{D5CDD505-2E9C-101B-9397-08002B2CF9AE}" pid="11" name="RevisionsOn">
    <vt:lpwstr>1</vt:lpwstr>
  </property>
</Properties>
</file>