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ED50BF" w:rsidRDefault="00665E2F" w14:paraId="64565E07" w14:textId="77777777">
      <w:pPr>
        <w:pStyle w:val="Rubrik1"/>
        <w:spacing w:after="300"/>
      </w:pPr>
      <w:sdt>
        <w:sdtPr>
          <w:alias w:val="CC_Boilerplate_4"/>
          <w:tag w:val="CC_Boilerplate_4"/>
          <w:id w:val="-1644581176"/>
          <w:lock w:val="sdtLocked"/>
          <w:placeholder>
            <w:docPart w:val="BFD007D540A54CA1A69A4221E5AABD18"/>
          </w:placeholder>
          <w:text/>
        </w:sdtPr>
        <w:sdtEndPr/>
        <w:sdtContent>
          <w:r w:rsidRPr="009B062B" w:rsidR="00AF30DD">
            <w:t>Förslag till riksdagsbeslut</w:t>
          </w:r>
        </w:sdtContent>
      </w:sdt>
      <w:bookmarkEnd w:id="0"/>
      <w:bookmarkEnd w:id="1"/>
    </w:p>
    <w:sdt>
      <w:sdtPr>
        <w:alias w:val="Yrkande 1"/>
        <w:tag w:val="11e8d85d-5b78-42ff-a6f1-8c02c0ef5e6f"/>
        <w:id w:val="-1928880416"/>
        <w:lock w:val="sdtLocked"/>
      </w:sdtPr>
      <w:sdtEndPr/>
      <w:sdtContent>
        <w:p w:rsidR="002B4FA0" w:rsidRDefault="00504AE1" w14:paraId="701D3D1F" w14:textId="77777777">
          <w:pPr>
            <w:pStyle w:val="Frslagstext"/>
            <w:numPr>
              <w:ilvl w:val="0"/>
              <w:numId w:val="0"/>
            </w:numPr>
          </w:pPr>
          <w:r>
            <w:t>Riksdagen ställer sig bakom det som anförs i motionen om att tillsätta en utredning gällande regeländringar för upphandling av samhällsviktig teknik och mjukvara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0B48EA18B244478CB21061F5F8647999"/>
        </w:placeholder>
        <w:text/>
      </w:sdtPr>
      <w:sdtEndPr/>
      <w:sdtContent>
        <w:p w:rsidRPr="009B062B" w:rsidR="006D79C9" w:rsidP="00333E95" w:rsidRDefault="006D79C9" w14:paraId="2D1196CF" w14:textId="77777777">
          <w:pPr>
            <w:pStyle w:val="Rubrik1"/>
          </w:pPr>
          <w:r>
            <w:t>Motivering</w:t>
          </w:r>
        </w:p>
      </w:sdtContent>
    </w:sdt>
    <w:bookmarkEnd w:displacedByCustomXml="prev" w:id="3"/>
    <w:bookmarkEnd w:displacedByCustomXml="prev" w:id="4"/>
    <w:p w:rsidR="00422B9E" w:rsidP="008E0FE2" w:rsidRDefault="00145426" w14:paraId="16D34E5B" w14:textId="4D556A66">
      <w:pPr>
        <w:pStyle w:val="Normalutanindragellerluft"/>
      </w:pPr>
      <w:r>
        <w:t xml:space="preserve">Rysslands illegala anfallskrig har varit en </w:t>
      </w:r>
      <w:r w:rsidR="00F66112">
        <w:t>ögonöppnare</w:t>
      </w:r>
      <w:r>
        <w:t xml:space="preserve"> för</w:t>
      </w:r>
      <w:r w:rsidR="00F66112">
        <w:t xml:space="preserve"> många i Sverige och övriga Europa. Drömmen om en evig europeisk fred har grusats, och Europas stater rustar nu militärt för att kunna stå emot ett framtida angrepp från öst. Ett framtida krig kommer dock inte enbart utkämpas militärt, utan också digitalt. Åtgärder för att stärka vårt digitala försvar pågår givetvis, men mer behöver göras. </w:t>
      </w:r>
    </w:p>
    <w:p w:rsidR="00F66112" w:rsidP="00665E2F" w:rsidRDefault="00F66112" w14:paraId="2D8AFC7B" w14:textId="683C707A">
      <w:r>
        <w:t xml:space="preserve">Kina är idag en framträdande </w:t>
      </w:r>
      <w:r w:rsidR="00504AE1">
        <w:t>it</w:t>
      </w:r>
      <w:r>
        <w:t>-nation som exporterar teknik och mjukvara till väst. Då Kina har nära band till Ryssland riskerar detta att bli en stor sårbarhet vid en fram</w:t>
      </w:r>
      <w:r w:rsidR="00665E2F">
        <w:softHyphen/>
      </w:r>
      <w:r>
        <w:t xml:space="preserve">tida konflikt med Ryssland. </w:t>
      </w:r>
      <w:r w:rsidR="00547D40">
        <w:t xml:space="preserve">Vi har inga garantier för att Kina vid en sådan konflikt inte stänger ner system vi förlitar oss på, eller använder dessa för att spionera och samla information som sedan kan delas vidare till Ryssland. </w:t>
      </w:r>
    </w:p>
    <w:p w:rsidR="00547D40" w:rsidP="00665E2F" w:rsidRDefault="00547D40" w14:paraId="7DF12E46" w14:textId="36A4F004">
      <w:r>
        <w:t xml:space="preserve">Ett kinesiskt företag som svartlistats i USA på grund av nära kopplingar till </w:t>
      </w:r>
      <w:r w:rsidR="00504AE1">
        <w:t>k</w:t>
      </w:r>
      <w:r>
        <w:t>ommunist</w:t>
      </w:r>
      <w:r w:rsidR="00504AE1">
        <w:t>r</w:t>
      </w:r>
      <w:r>
        <w:t xml:space="preserve">egimen har lyckats vinna en upphandling för säkerhetsteknik på Arlanda, </w:t>
      </w:r>
      <w:r w:rsidR="005C0D94">
        <w:t xml:space="preserve">och </w:t>
      </w:r>
      <w:r>
        <w:t xml:space="preserve">samma företag har tidigare vunnit en liknande upphandling för Europaparlamentets lokaler. Detta skulle riskera bli en säkerhetsrisk vid ett framtida krig. </w:t>
      </w:r>
    </w:p>
    <w:p w:rsidR="00BB6339" w:rsidP="00665E2F" w:rsidRDefault="00547D40" w14:paraId="4371B3A7" w14:textId="017B0A07">
      <w:r>
        <w:t>Nuvarande lagstiftning tillåter ingen hänsyn till dessa aspekter vid offentlig upphandling. Den får därför anses förlegad och inte anpassad för de utmaningar vi riskerar att stå inför i en inte avlägsen framtid. En utredning föreslås därför för att ta fram en uppdaterad lag för offentlig upphandling</w:t>
      </w:r>
      <w:r w:rsidR="00BC14DF">
        <w:t>. Detta med syftet att försäkra att vi inte gör oss beroende av samhällsviktig teknik och mjukvara från diktaturer som vi riskerar att hamn</w:t>
      </w:r>
      <w:r w:rsidR="005C0D94">
        <w:t>a</w:t>
      </w:r>
      <w:r w:rsidR="00BC14DF">
        <w:t xml:space="preserve"> i konflikt med i framtiden. </w:t>
      </w:r>
    </w:p>
    <w:sdt>
      <w:sdtPr>
        <w:rPr>
          <w:i/>
          <w:noProof/>
        </w:rPr>
        <w:alias w:val="CC_Underskrifter"/>
        <w:tag w:val="CC_Underskrifter"/>
        <w:id w:val="583496634"/>
        <w:lock w:val="sdtContentLocked"/>
        <w:placeholder>
          <w:docPart w:val="FC61BB178A4B4EBEAF99182AD03FA186"/>
        </w:placeholder>
      </w:sdtPr>
      <w:sdtEndPr>
        <w:rPr>
          <w:i w:val="0"/>
          <w:noProof w:val="0"/>
        </w:rPr>
      </w:sdtEndPr>
      <w:sdtContent>
        <w:p w:rsidR="00ED50BF" w:rsidP="00ED50BF" w:rsidRDefault="00ED50BF" w14:paraId="241877A3" w14:textId="77777777"/>
        <w:p w:rsidRPr="008E0FE2" w:rsidR="00ED50BF" w:rsidP="00ED50BF" w:rsidRDefault="00665E2F" w14:paraId="6BC30613" w14:textId="6F69DFE6"/>
      </w:sdtContent>
    </w:sdt>
    <w:tbl>
      <w:tblPr>
        <w:tblW w:w="5000" w:type="pct"/>
        <w:tblLook w:val="04A0" w:firstRow="1" w:lastRow="0" w:firstColumn="1" w:lastColumn="0" w:noHBand="0" w:noVBand="1"/>
        <w:tblCaption w:val="underskrifter"/>
      </w:tblPr>
      <w:tblGrid>
        <w:gridCol w:w="4252"/>
        <w:gridCol w:w="4252"/>
      </w:tblGrid>
      <w:tr w:rsidR="002B4FA0" w14:paraId="059B19E9" w14:textId="77777777">
        <w:trPr>
          <w:cantSplit/>
        </w:trPr>
        <w:tc>
          <w:tcPr>
            <w:tcW w:w="50" w:type="pct"/>
            <w:vAlign w:val="bottom"/>
          </w:tcPr>
          <w:p w:rsidR="002B4FA0" w:rsidRDefault="00504AE1" w14:paraId="31B985DC" w14:textId="77777777">
            <w:pPr>
              <w:pStyle w:val="Underskrifter"/>
              <w:spacing w:after="0"/>
            </w:pPr>
            <w:r>
              <w:t>Erik Hellsborn (SD)</w:t>
            </w:r>
          </w:p>
        </w:tc>
        <w:tc>
          <w:tcPr>
            <w:tcW w:w="50" w:type="pct"/>
            <w:vAlign w:val="bottom"/>
          </w:tcPr>
          <w:p w:rsidR="002B4FA0" w:rsidRDefault="002B4FA0" w14:paraId="355128E8" w14:textId="77777777">
            <w:pPr>
              <w:pStyle w:val="Underskrifter"/>
              <w:spacing w:after="0"/>
            </w:pPr>
          </w:p>
        </w:tc>
      </w:tr>
    </w:tbl>
    <w:p w:rsidRPr="008E0FE2" w:rsidR="004801AC" w:rsidP="00DF3554" w:rsidRDefault="004801AC" w14:paraId="09CE750F" w14:textId="33CCF80C"/>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2FB6C8" w14:textId="77777777" w:rsidR="00876612" w:rsidRDefault="00876612" w:rsidP="000C1CAD">
      <w:pPr>
        <w:spacing w:line="240" w:lineRule="auto"/>
      </w:pPr>
      <w:r>
        <w:separator/>
      </w:r>
    </w:p>
  </w:endnote>
  <w:endnote w:type="continuationSeparator" w:id="0">
    <w:p w14:paraId="62DE3991" w14:textId="77777777" w:rsidR="00876612" w:rsidRDefault="0087661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5D7BE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467F0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E45038" w14:textId="2635C43D" w:rsidR="00262EA3" w:rsidRPr="00ED50BF" w:rsidRDefault="00262EA3" w:rsidP="00ED50B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472E82" w14:textId="77777777" w:rsidR="00876612" w:rsidRDefault="00876612" w:rsidP="000C1CAD">
      <w:pPr>
        <w:spacing w:line="240" w:lineRule="auto"/>
      </w:pPr>
      <w:r>
        <w:separator/>
      </w:r>
    </w:p>
  </w:footnote>
  <w:footnote w:type="continuationSeparator" w:id="0">
    <w:p w14:paraId="079C7286" w14:textId="77777777" w:rsidR="00876612" w:rsidRDefault="0087661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7A4C1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0A02C71" wp14:editId="4BD5D2A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8384341" w14:textId="0041ECAA" w:rsidR="00262EA3" w:rsidRDefault="00665E2F" w:rsidP="008103B5">
                          <w:pPr>
                            <w:jc w:val="right"/>
                          </w:pPr>
                          <w:sdt>
                            <w:sdtPr>
                              <w:alias w:val="CC_Noformat_Partikod"/>
                              <w:tag w:val="CC_Noformat_Partikod"/>
                              <w:id w:val="-53464382"/>
                              <w:text/>
                            </w:sdtPr>
                            <w:sdtEndPr/>
                            <w:sdtContent>
                              <w:r w:rsidR="00145426">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0A02C7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8384341" w14:textId="0041ECAA" w:rsidR="00262EA3" w:rsidRDefault="00665E2F" w:rsidP="008103B5">
                    <w:pPr>
                      <w:jc w:val="right"/>
                    </w:pPr>
                    <w:sdt>
                      <w:sdtPr>
                        <w:alias w:val="CC_Noformat_Partikod"/>
                        <w:tag w:val="CC_Noformat_Partikod"/>
                        <w:id w:val="-53464382"/>
                        <w:text/>
                      </w:sdtPr>
                      <w:sdtEndPr/>
                      <w:sdtContent>
                        <w:r w:rsidR="00145426">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17C70CD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4E6F0F" w14:textId="77777777" w:rsidR="00262EA3" w:rsidRDefault="00262EA3" w:rsidP="008563AC">
    <w:pPr>
      <w:jc w:val="right"/>
    </w:pPr>
  </w:p>
  <w:p w14:paraId="76078C9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8B156A" w14:textId="77777777" w:rsidR="00262EA3" w:rsidRDefault="00665E2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50018C7" wp14:editId="4FC373A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9C14A3D" w14:textId="15B1B3B2" w:rsidR="00262EA3" w:rsidRDefault="00665E2F" w:rsidP="00A314CF">
    <w:pPr>
      <w:pStyle w:val="FSHNormal"/>
      <w:spacing w:before="40"/>
    </w:pPr>
    <w:sdt>
      <w:sdtPr>
        <w:alias w:val="CC_Noformat_Motionstyp"/>
        <w:tag w:val="CC_Noformat_Motionstyp"/>
        <w:id w:val="1162973129"/>
        <w:lock w:val="sdtContentLocked"/>
        <w15:appearance w15:val="hidden"/>
        <w:text/>
      </w:sdtPr>
      <w:sdtEndPr/>
      <w:sdtContent>
        <w:r w:rsidR="00ED50BF">
          <w:t>Enskild motion</w:t>
        </w:r>
      </w:sdtContent>
    </w:sdt>
    <w:r w:rsidR="00821B36">
      <w:t xml:space="preserve"> </w:t>
    </w:r>
    <w:sdt>
      <w:sdtPr>
        <w:alias w:val="CC_Noformat_Partikod"/>
        <w:tag w:val="CC_Noformat_Partikod"/>
        <w:id w:val="1471015553"/>
        <w:text/>
      </w:sdtPr>
      <w:sdtEndPr/>
      <w:sdtContent>
        <w:r w:rsidR="00145426">
          <w:t>SD</w:t>
        </w:r>
      </w:sdtContent>
    </w:sdt>
    <w:sdt>
      <w:sdtPr>
        <w:alias w:val="CC_Noformat_Partinummer"/>
        <w:tag w:val="CC_Noformat_Partinummer"/>
        <w:id w:val="-2014525982"/>
        <w:showingPlcHdr/>
        <w:text/>
      </w:sdtPr>
      <w:sdtEndPr/>
      <w:sdtContent>
        <w:r w:rsidR="00821B36">
          <w:t xml:space="preserve"> </w:t>
        </w:r>
      </w:sdtContent>
    </w:sdt>
  </w:p>
  <w:p w14:paraId="0749F1FC" w14:textId="77777777" w:rsidR="00262EA3" w:rsidRPr="008227B3" w:rsidRDefault="00665E2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AD512B6" w14:textId="3C4E7CDA" w:rsidR="00262EA3" w:rsidRPr="008227B3" w:rsidRDefault="00665E2F"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D50BF">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D50BF">
          <w:t>:597</w:t>
        </w:r>
      </w:sdtContent>
    </w:sdt>
  </w:p>
  <w:p w14:paraId="1B3B9282" w14:textId="1DFE36D7" w:rsidR="00262EA3" w:rsidRDefault="00665E2F" w:rsidP="00E03A3D">
    <w:pPr>
      <w:pStyle w:val="Motionr"/>
    </w:pPr>
    <w:sdt>
      <w:sdtPr>
        <w:alias w:val="CC_Noformat_Avtext"/>
        <w:tag w:val="CC_Noformat_Avtext"/>
        <w:id w:val="-2020768203"/>
        <w:lock w:val="sdtContentLocked"/>
        <w15:appearance w15:val="hidden"/>
        <w:text/>
      </w:sdtPr>
      <w:sdtEndPr/>
      <w:sdtContent>
        <w:r w:rsidR="00ED50BF">
          <w:t>av Erik Hellsborn (SD)</w:t>
        </w:r>
      </w:sdtContent>
    </w:sdt>
  </w:p>
  <w:sdt>
    <w:sdtPr>
      <w:alias w:val="CC_Noformat_Rubtext"/>
      <w:tag w:val="CC_Noformat_Rubtext"/>
      <w:id w:val="-218060500"/>
      <w:lock w:val="sdtLocked"/>
      <w:text/>
    </w:sdtPr>
    <w:sdtEndPr/>
    <w:sdtContent>
      <w:p w14:paraId="57703627" w14:textId="430C3000" w:rsidR="00262EA3" w:rsidRDefault="00145426" w:rsidP="00283E0F">
        <w:pPr>
          <w:pStyle w:val="FSHRub2"/>
        </w:pPr>
        <w:r>
          <w:t>Upphandling av samhällsviktig teknik och mjukvara</w:t>
        </w:r>
      </w:p>
    </w:sdtContent>
  </w:sdt>
  <w:sdt>
    <w:sdtPr>
      <w:alias w:val="CC_Boilerplate_3"/>
      <w:tag w:val="CC_Boilerplate_3"/>
      <w:id w:val="1606463544"/>
      <w:lock w:val="sdtContentLocked"/>
      <w15:appearance w15:val="hidden"/>
      <w:text w:multiLine="1"/>
    </w:sdtPr>
    <w:sdtEndPr/>
    <w:sdtContent>
      <w:p w14:paraId="06DA677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4542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5426"/>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1A32"/>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4FA0"/>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AE1"/>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47D40"/>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D94"/>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5E2F"/>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77CA4"/>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612"/>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A7858"/>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4DF"/>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0BF"/>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112"/>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E94BA1D"/>
  <w15:chartTrackingRefBased/>
  <w15:docId w15:val="{D1D6192A-5938-41F1-8B76-76AEB011B7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FD007D540A54CA1A69A4221E5AABD18"/>
        <w:category>
          <w:name w:val="Allmänt"/>
          <w:gallery w:val="placeholder"/>
        </w:category>
        <w:types>
          <w:type w:val="bbPlcHdr"/>
        </w:types>
        <w:behaviors>
          <w:behavior w:val="content"/>
        </w:behaviors>
        <w:guid w:val="{E2C2A5F7-35B1-4E48-A893-DF2FFECFE33F}"/>
      </w:docPartPr>
      <w:docPartBody>
        <w:p w:rsidR="00B101F4" w:rsidRDefault="00817787">
          <w:pPr>
            <w:pStyle w:val="BFD007D540A54CA1A69A4221E5AABD18"/>
          </w:pPr>
          <w:r w:rsidRPr="005A0A93">
            <w:rPr>
              <w:rStyle w:val="Platshllartext"/>
            </w:rPr>
            <w:t>Förslag till riksdagsbeslut</w:t>
          </w:r>
        </w:p>
      </w:docPartBody>
    </w:docPart>
    <w:docPart>
      <w:docPartPr>
        <w:name w:val="0B48EA18B244478CB21061F5F8647999"/>
        <w:category>
          <w:name w:val="Allmänt"/>
          <w:gallery w:val="placeholder"/>
        </w:category>
        <w:types>
          <w:type w:val="bbPlcHdr"/>
        </w:types>
        <w:behaviors>
          <w:behavior w:val="content"/>
        </w:behaviors>
        <w:guid w:val="{5827B47D-3EC7-4BB0-BC25-2E2A4C03DCEE}"/>
      </w:docPartPr>
      <w:docPartBody>
        <w:p w:rsidR="00B101F4" w:rsidRDefault="00817787">
          <w:pPr>
            <w:pStyle w:val="0B48EA18B244478CB21061F5F8647999"/>
          </w:pPr>
          <w:r w:rsidRPr="005A0A93">
            <w:rPr>
              <w:rStyle w:val="Platshllartext"/>
            </w:rPr>
            <w:t>Motivering</w:t>
          </w:r>
        </w:p>
      </w:docPartBody>
    </w:docPart>
    <w:docPart>
      <w:docPartPr>
        <w:name w:val="FC61BB178A4B4EBEAF99182AD03FA186"/>
        <w:category>
          <w:name w:val="Allmänt"/>
          <w:gallery w:val="placeholder"/>
        </w:category>
        <w:types>
          <w:type w:val="bbPlcHdr"/>
        </w:types>
        <w:behaviors>
          <w:behavior w:val="content"/>
        </w:behaviors>
        <w:guid w:val="{13B1942B-936A-4178-B3D9-C837A1C41B8C}"/>
      </w:docPartPr>
      <w:docPartBody>
        <w:p w:rsidR="00D94229" w:rsidRDefault="00D9422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7787"/>
    <w:rsid w:val="00817787"/>
    <w:rsid w:val="00B101F4"/>
    <w:rsid w:val="00D9422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FD007D540A54CA1A69A4221E5AABD18">
    <w:name w:val="BFD007D540A54CA1A69A4221E5AABD18"/>
  </w:style>
  <w:style w:type="paragraph" w:customStyle="1" w:styleId="0B48EA18B244478CB21061F5F8647999">
    <w:name w:val="0B48EA18B244478CB21061F5F864799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F7FBDC2-A867-409A-9847-6732620A2CC8}"/>
</file>

<file path=customXml/itemProps2.xml><?xml version="1.0" encoding="utf-8"?>
<ds:datastoreItem xmlns:ds="http://schemas.openxmlformats.org/officeDocument/2006/customXml" ds:itemID="{0A965CF2-6F4B-48F0-960D-6541B7EDE2F2}"/>
</file>

<file path=customXml/itemProps3.xml><?xml version="1.0" encoding="utf-8"?>
<ds:datastoreItem xmlns:ds="http://schemas.openxmlformats.org/officeDocument/2006/customXml" ds:itemID="{41FE9C95-4E3C-405C-AABB-5BD49249E2B9}"/>
</file>

<file path=docProps/app.xml><?xml version="1.0" encoding="utf-8"?>
<Properties xmlns="http://schemas.openxmlformats.org/officeDocument/2006/extended-properties" xmlns:vt="http://schemas.openxmlformats.org/officeDocument/2006/docPropsVTypes">
  <Template>Normal</Template>
  <TotalTime>16</TotalTime>
  <Pages>2</Pages>
  <Words>287</Words>
  <Characters>1584</Characters>
  <Application>Microsoft Office Word</Application>
  <DocSecurity>0</DocSecurity>
  <Lines>33</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Upphandling av samhällsviktig teknik och mjukvara</vt:lpstr>
      <vt:lpstr>
      </vt:lpstr>
    </vt:vector>
  </TitlesOfParts>
  <Company>Sveriges riksdag</Company>
  <LinksUpToDate>false</LinksUpToDate>
  <CharactersWithSpaces>1862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