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8B5AB" w14:textId="4C75CA87" w:rsidR="0047099B" w:rsidRPr="0047099B" w:rsidRDefault="0047099B" w:rsidP="0047099B">
      <w:pPr>
        <w:pStyle w:val="Brdtext"/>
        <w:rPr>
          <w:b/>
        </w:rPr>
      </w:pPr>
      <w:r w:rsidRPr="0047099B">
        <w:rPr>
          <w:b/>
        </w:rPr>
        <w:t>Svar på fråga 2019/20:41 av Ludvig Aspling (SD) angående utvärdering av Asiatiska banken för infrastrukturinvesteringar</w:t>
      </w:r>
    </w:p>
    <w:p w14:paraId="1D3E1593" w14:textId="25B79D15" w:rsidR="0047099B" w:rsidRDefault="0047099B" w:rsidP="0047099B">
      <w:pPr>
        <w:pStyle w:val="Brdtext"/>
      </w:pPr>
      <w:r>
        <w:t xml:space="preserve">Ludvig Aspling har frågat </w:t>
      </w:r>
      <w:r w:rsidR="00B44FC0">
        <w:t>statsrådet Peter Eriksson</w:t>
      </w:r>
      <w:r>
        <w:t xml:space="preserve"> om regeringens beslut att fortsätta investera i </w:t>
      </w:r>
      <w:bookmarkStart w:id="0" w:name="_Hlk20387874"/>
      <w:r>
        <w:t xml:space="preserve">Asiatiska banken för infrastrukturinvesteringar </w:t>
      </w:r>
      <w:bookmarkEnd w:id="0"/>
      <w:r>
        <w:t>(AIIB) baseras på någon oberoende utvärdering av bankens projekt som visar att banken faktiskt upprätthåller acceptabel standard i sin utlåning. Arbetet inom regeringen är så fördelat att det är jag som ska svara på frågan.</w:t>
      </w:r>
    </w:p>
    <w:p w14:paraId="71CE6192" w14:textId="7AAC2688" w:rsidR="0047099B" w:rsidRDefault="00BF455A" w:rsidP="0047099B">
      <w:pPr>
        <w:pStyle w:val="Brdtext"/>
      </w:pPr>
      <w:r>
        <w:t>AIIB grundades 2016</w:t>
      </w:r>
      <w:r w:rsidR="00752D78">
        <w:t xml:space="preserve"> och r</w:t>
      </w:r>
      <w:r w:rsidR="0047099B">
        <w:t xml:space="preserve">iksdagen beslutade </w:t>
      </w:r>
      <w:r w:rsidR="00B44FC0">
        <w:t xml:space="preserve">samma år </w:t>
      </w:r>
      <w:r w:rsidR="0047099B">
        <w:t xml:space="preserve">om Sveriges medlemskap i </w:t>
      </w:r>
      <w:r w:rsidR="00B44FC0">
        <w:t>banken</w:t>
      </w:r>
      <w:r w:rsidR="005F4155">
        <w:t xml:space="preserve">. </w:t>
      </w:r>
      <w:r w:rsidR="001C2C92">
        <w:t xml:space="preserve">När Sverige blev medlem </w:t>
      </w:r>
      <w:r w:rsidR="00752D78">
        <w:t xml:space="preserve">i AIIB </w:t>
      </w:r>
      <w:r w:rsidR="00A64B3B">
        <w:t>hade bankens verksamhet precis inletts och det fanns därför ingen verksamhet att utvärdera.</w:t>
      </w:r>
      <w:r w:rsidR="00752D78">
        <w:t xml:space="preserve"> </w:t>
      </w:r>
      <w:r w:rsidR="005F4155">
        <w:t xml:space="preserve">I samband med </w:t>
      </w:r>
      <w:r w:rsidR="00752D78">
        <w:t>medlemskapet</w:t>
      </w:r>
      <w:r w:rsidR="005F4155">
        <w:t xml:space="preserve"> </w:t>
      </w:r>
      <w:r w:rsidR="0047099B">
        <w:t>bemyndigade</w:t>
      </w:r>
      <w:r w:rsidR="005F4155">
        <w:t>s</w:t>
      </w:r>
      <w:r w:rsidR="0047099B">
        <w:t xml:space="preserve"> regeringen att under 2016–2020 besluta om kapitaltillskott på högst 1,1 miljard kronor till AIIB. Det svenska åtagandet till AIIB är bestämt i US-dollar och har i svenska kronor ökat till följd av att dollarn stärkts mot kronan. Det ökade anslaget till AIIB som regeringen för</w:t>
      </w:r>
      <w:r w:rsidR="004E19BD">
        <w:t>e</w:t>
      </w:r>
      <w:r w:rsidR="0047099B">
        <w:t>slår i budgetproposition</w:t>
      </w:r>
      <w:r w:rsidR="004E19BD">
        <w:t>en för 2020</w:t>
      </w:r>
      <w:r w:rsidR="0047099B">
        <w:t xml:space="preserve"> syftar till att möjliggöra den sista av fem utbetalningar av kapitaltillskott till AIIB och därmed fullfölja medlemskapsprocessen.</w:t>
      </w:r>
    </w:p>
    <w:p w14:paraId="0AF9EEE9" w14:textId="77777777" w:rsidR="009604C2" w:rsidRDefault="004D3614" w:rsidP="0047099B">
      <w:pPr>
        <w:pStyle w:val="Brdtext"/>
      </w:pPr>
      <w:r>
        <w:t xml:space="preserve">Det är viktigt att AIIB lever upp till höga standarder gällande transparens och miljömässigt och socialt hållbara investeringar. Regeringen anser att det svenska medlemskapet i AIIB ger möjlighet att påverka att banken gör detta. </w:t>
      </w:r>
      <w:r w:rsidR="00E46146">
        <w:t xml:space="preserve">Banken har under de första åren </w:t>
      </w:r>
      <w:r w:rsidR="00B44FC0">
        <w:t xml:space="preserve">bl.a. </w:t>
      </w:r>
      <w:r w:rsidR="00E46146">
        <w:t xml:space="preserve">antagit </w:t>
      </w:r>
      <w:r w:rsidR="0047099B">
        <w:t xml:space="preserve">ett socialt och miljömässigt ramverk, en policy för offentlig information och en klagomålsmekanism som ska säkerställa höga standarder i bankens verksamhet. </w:t>
      </w:r>
    </w:p>
    <w:p w14:paraId="3F808230" w14:textId="71A6117D" w:rsidR="00D80753" w:rsidRDefault="004767A7" w:rsidP="0047099B">
      <w:pPr>
        <w:pStyle w:val="Brdtext"/>
      </w:pPr>
      <w:bookmarkStart w:id="1" w:name="_GoBack"/>
      <w:bookmarkEnd w:id="1"/>
      <w:r>
        <w:t>Tysklands finans</w:t>
      </w:r>
      <w:r w:rsidR="00E67CF2">
        <w:t>ministerium</w:t>
      </w:r>
      <w:r w:rsidR="00E67CF2" w:rsidRPr="00E67CF2">
        <w:t xml:space="preserve"> </w:t>
      </w:r>
      <w:r w:rsidR="00E67CF2">
        <w:t>(</w:t>
      </w:r>
      <w:r w:rsidR="00E67CF2" w:rsidRPr="00E67CF2">
        <w:t>Bundesministerium der Finanzen)</w:t>
      </w:r>
      <w:r w:rsidR="00E67CF2">
        <w:t xml:space="preserve"> </w:t>
      </w:r>
      <w:r>
        <w:t xml:space="preserve">har i en rapport </w:t>
      </w:r>
      <w:r w:rsidR="00C82548">
        <w:t xml:space="preserve">bl.a. </w:t>
      </w:r>
      <w:r>
        <w:t xml:space="preserve">bekräftat att AIIB:s sociala och miljömässiga ramverk är i linje med Världsbankens och andra </w:t>
      </w:r>
      <w:r w:rsidR="00C82548">
        <w:t>internationella finansiella institutioners ramverk</w:t>
      </w:r>
      <w:r>
        <w:t xml:space="preserve">. </w:t>
      </w:r>
      <w:r w:rsidR="00114A04">
        <w:t>E</w:t>
      </w:r>
      <w:r w:rsidR="0087455F">
        <w:t xml:space="preserve">n </w:t>
      </w:r>
      <w:r>
        <w:t>stor andel</w:t>
      </w:r>
      <w:r w:rsidR="00114A04">
        <w:t xml:space="preserve"> av AIIB:s</w:t>
      </w:r>
      <w:r w:rsidR="00C82548">
        <w:t xml:space="preserve"> projekt </w:t>
      </w:r>
      <w:r w:rsidR="00114A04">
        <w:t xml:space="preserve">görs </w:t>
      </w:r>
      <w:r w:rsidR="0087455F">
        <w:t>tillsammans</w:t>
      </w:r>
      <w:r w:rsidR="00C82548">
        <w:t xml:space="preserve"> med </w:t>
      </w:r>
      <w:r w:rsidR="0087455F">
        <w:t xml:space="preserve">andra institutioner </w:t>
      </w:r>
      <w:r w:rsidR="0087455F">
        <w:lastRenderedPageBreak/>
        <w:t xml:space="preserve">såsom </w:t>
      </w:r>
      <w:r w:rsidR="00C82548">
        <w:t>Världsbanken</w:t>
      </w:r>
      <w:r w:rsidR="0087455F">
        <w:t xml:space="preserve"> och</w:t>
      </w:r>
      <w:r w:rsidR="00C82548">
        <w:t xml:space="preserve"> Asiatiska utvecklingsbanken </w:t>
      </w:r>
      <w:r w:rsidR="0087455F">
        <w:t xml:space="preserve">vilket </w:t>
      </w:r>
      <w:r w:rsidR="00086D54">
        <w:t>indikerar</w:t>
      </w:r>
      <w:r w:rsidR="00114A04">
        <w:t xml:space="preserve"> att bankens standard </w:t>
      </w:r>
      <w:r w:rsidR="000A37F0">
        <w:t>överensstämmer med</w:t>
      </w:r>
      <w:r w:rsidR="00114A04">
        <w:t xml:space="preserve"> deras.</w:t>
      </w:r>
    </w:p>
    <w:p w14:paraId="39763D60" w14:textId="5B113DE6" w:rsidR="0047099B" w:rsidRDefault="0047099B" w:rsidP="0047099B">
      <w:pPr>
        <w:pStyle w:val="Brdtext"/>
      </w:pPr>
      <w:r>
        <w:t>Stockholm den 1 oktober 2019</w:t>
      </w:r>
    </w:p>
    <w:p w14:paraId="081D5E26" w14:textId="77777777" w:rsidR="0047099B" w:rsidRDefault="0047099B" w:rsidP="0047099B">
      <w:pPr>
        <w:pStyle w:val="Brdtext"/>
      </w:pPr>
    </w:p>
    <w:p w14:paraId="69B19C36" w14:textId="77777777" w:rsidR="00B31BFB" w:rsidRPr="00CA69E3" w:rsidRDefault="0047099B" w:rsidP="0047099B">
      <w:pPr>
        <w:pStyle w:val="Brdtext"/>
      </w:pPr>
      <w:r>
        <w:t>Magdalena Andersson</w:t>
      </w:r>
    </w:p>
    <w:sectPr w:rsidR="00B31BFB" w:rsidRPr="00CA69E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2E082" w14:textId="77777777" w:rsidR="0047099B" w:rsidRDefault="0047099B" w:rsidP="00A87A54">
      <w:pPr>
        <w:spacing w:after="0" w:line="240" w:lineRule="auto"/>
      </w:pPr>
      <w:r>
        <w:separator/>
      </w:r>
    </w:p>
  </w:endnote>
  <w:endnote w:type="continuationSeparator" w:id="0">
    <w:p w14:paraId="71F104DE" w14:textId="77777777" w:rsidR="0047099B" w:rsidRDefault="004709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6308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017E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3594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5684E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953C8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FBE6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B229D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187287" w14:textId="77777777" w:rsidTr="00C26068">
      <w:trPr>
        <w:trHeight w:val="227"/>
      </w:trPr>
      <w:tc>
        <w:tcPr>
          <w:tcW w:w="4074" w:type="dxa"/>
        </w:tcPr>
        <w:p w14:paraId="26D08F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1EC28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EE909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232D6" w14:textId="77777777" w:rsidR="0047099B" w:rsidRDefault="0047099B" w:rsidP="00A87A54">
      <w:pPr>
        <w:spacing w:after="0" w:line="240" w:lineRule="auto"/>
      </w:pPr>
      <w:r>
        <w:separator/>
      </w:r>
    </w:p>
  </w:footnote>
  <w:footnote w:type="continuationSeparator" w:id="0">
    <w:p w14:paraId="2D95105F" w14:textId="77777777" w:rsidR="0047099B" w:rsidRDefault="004709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099B" w14:paraId="25A40287" w14:textId="77777777" w:rsidTr="00C93EBA">
      <w:trPr>
        <w:trHeight w:val="227"/>
      </w:trPr>
      <w:tc>
        <w:tcPr>
          <w:tcW w:w="5534" w:type="dxa"/>
        </w:tcPr>
        <w:p w14:paraId="5010F519" w14:textId="77777777" w:rsidR="0047099B" w:rsidRPr="007D73AB" w:rsidRDefault="0047099B">
          <w:pPr>
            <w:pStyle w:val="Sidhuvud"/>
          </w:pPr>
        </w:p>
      </w:tc>
      <w:tc>
        <w:tcPr>
          <w:tcW w:w="3170" w:type="dxa"/>
          <w:vAlign w:val="bottom"/>
        </w:tcPr>
        <w:p w14:paraId="3597AD8E" w14:textId="77777777" w:rsidR="0047099B" w:rsidRPr="007D73AB" w:rsidRDefault="0047099B" w:rsidP="00340DE0">
          <w:pPr>
            <w:pStyle w:val="Sidhuvud"/>
          </w:pPr>
        </w:p>
      </w:tc>
      <w:tc>
        <w:tcPr>
          <w:tcW w:w="1134" w:type="dxa"/>
        </w:tcPr>
        <w:p w14:paraId="16E9E287" w14:textId="77777777" w:rsidR="0047099B" w:rsidRDefault="0047099B" w:rsidP="005A703A">
          <w:pPr>
            <w:pStyle w:val="Sidhuvud"/>
          </w:pPr>
        </w:p>
      </w:tc>
    </w:tr>
    <w:tr w:rsidR="0047099B" w14:paraId="3C9DD438" w14:textId="77777777" w:rsidTr="00C93EBA">
      <w:trPr>
        <w:trHeight w:val="1928"/>
      </w:trPr>
      <w:tc>
        <w:tcPr>
          <w:tcW w:w="5534" w:type="dxa"/>
        </w:tcPr>
        <w:p w14:paraId="2001B256" w14:textId="77777777" w:rsidR="0047099B" w:rsidRPr="00340DE0" w:rsidRDefault="004709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DC9FC1" wp14:editId="7DE9AE7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23570B" w14:textId="77777777" w:rsidR="0047099B" w:rsidRPr="00710A6C" w:rsidRDefault="0047099B" w:rsidP="00EE3C0F">
          <w:pPr>
            <w:pStyle w:val="Sidhuvud"/>
            <w:rPr>
              <w:b/>
            </w:rPr>
          </w:pPr>
        </w:p>
        <w:p w14:paraId="72CF3DF9" w14:textId="77777777" w:rsidR="0047099B" w:rsidRDefault="0047099B" w:rsidP="00EE3C0F">
          <w:pPr>
            <w:pStyle w:val="Sidhuvud"/>
          </w:pPr>
        </w:p>
        <w:p w14:paraId="138978C3" w14:textId="77777777" w:rsidR="0047099B" w:rsidRDefault="0047099B" w:rsidP="00EE3C0F">
          <w:pPr>
            <w:pStyle w:val="Sidhuvud"/>
          </w:pPr>
        </w:p>
        <w:p w14:paraId="1BEA9BB2" w14:textId="77777777" w:rsidR="0047099B" w:rsidRDefault="0047099B" w:rsidP="00EE3C0F">
          <w:pPr>
            <w:pStyle w:val="Sidhuvud"/>
          </w:pPr>
        </w:p>
        <w:p w14:paraId="1263C0C0" w14:textId="5827E7CD" w:rsidR="0047099B" w:rsidRDefault="009604C2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707A3C254A664B7999B28290185409A3"/>
              </w:placeholder>
              <w:dataBinding w:prefixMappings="xmlns:ns0='http://lp/documentinfo/RK' " w:xpath="/ns0:DocumentInfo[1]/ns0:BaseInfo[1]/ns0:Dnr[1]" w:storeItemID="{CF82D74F-A09C-4A41-9F76-E64E3179CD20}"/>
              <w:text/>
            </w:sdtPr>
            <w:sdtEndPr/>
            <w:sdtContent>
              <w:r w:rsidR="0047099B">
                <w:t>Fi2019/</w:t>
              </w:r>
            </w:sdtContent>
          </w:sdt>
          <w:r w:rsidR="00C459C9" w:rsidRPr="00C459C9">
            <w:t>03263/I1</w:t>
          </w:r>
        </w:p>
        <w:sdt>
          <w:sdtPr>
            <w:alias w:val="DocNumber"/>
            <w:tag w:val="DocNumber"/>
            <w:id w:val="1726028884"/>
            <w:placeholder>
              <w:docPart w:val="16F19798450C47CCA2AACF70B69EC6BC"/>
            </w:placeholder>
            <w:showingPlcHdr/>
            <w:dataBinding w:prefixMappings="xmlns:ns0='http://lp/documentinfo/RK' " w:xpath="/ns0:DocumentInfo[1]/ns0:BaseInfo[1]/ns0:DocNumber[1]" w:storeItemID="{CF82D74F-A09C-4A41-9F76-E64E3179CD20}"/>
            <w:text/>
          </w:sdtPr>
          <w:sdtEndPr/>
          <w:sdtContent>
            <w:p w14:paraId="17E64B5C" w14:textId="77777777" w:rsidR="0047099B" w:rsidRDefault="004709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E5D871" w14:textId="77777777" w:rsidR="0047099B" w:rsidRDefault="0047099B" w:rsidP="00EE3C0F">
          <w:pPr>
            <w:pStyle w:val="Sidhuvud"/>
          </w:pPr>
        </w:p>
      </w:tc>
      <w:tc>
        <w:tcPr>
          <w:tcW w:w="1134" w:type="dxa"/>
        </w:tcPr>
        <w:p w14:paraId="24AD66F5" w14:textId="77777777" w:rsidR="0047099B" w:rsidRDefault="0047099B" w:rsidP="0094502D">
          <w:pPr>
            <w:pStyle w:val="Sidhuvud"/>
          </w:pPr>
        </w:p>
        <w:p w14:paraId="2B537AE1" w14:textId="77777777" w:rsidR="0047099B" w:rsidRPr="0094502D" w:rsidRDefault="0047099B" w:rsidP="00EC71A6">
          <w:pPr>
            <w:pStyle w:val="Sidhuvud"/>
          </w:pPr>
        </w:p>
      </w:tc>
    </w:tr>
    <w:tr w:rsidR="0047099B" w14:paraId="375CC13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6F8EC0CC6B4FD185F2CF4ADF188C7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E330F4" w14:textId="77777777" w:rsidR="0047099B" w:rsidRPr="0047099B" w:rsidRDefault="0047099B" w:rsidP="00340DE0">
              <w:pPr>
                <w:pStyle w:val="Sidhuvud"/>
                <w:rPr>
                  <w:b/>
                </w:rPr>
              </w:pPr>
              <w:r w:rsidRPr="0047099B">
                <w:rPr>
                  <w:b/>
                </w:rPr>
                <w:t>Finansdepartementet</w:t>
              </w:r>
            </w:p>
            <w:p w14:paraId="2EF42844" w14:textId="34C6B492" w:rsidR="002A150A" w:rsidRDefault="0047099B" w:rsidP="00340DE0">
              <w:pPr>
                <w:pStyle w:val="Sidhuvud"/>
              </w:pPr>
              <w:r w:rsidRPr="0047099B">
                <w:t>Finansministern</w:t>
              </w:r>
            </w:p>
            <w:p w14:paraId="5FD9B47D" w14:textId="02DFC1E8" w:rsidR="0047099B" w:rsidRPr="00340DE0" w:rsidRDefault="0047099B" w:rsidP="002A150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E1A00184E34B98AA03D565EF9077F1"/>
          </w:placeholder>
          <w:dataBinding w:prefixMappings="xmlns:ns0='http://lp/documentinfo/RK' " w:xpath="/ns0:DocumentInfo[1]/ns0:BaseInfo[1]/ns0:Recipient[1]" w:storeItemID="{CF82D74F-A09C-4A41-9F76-E64E3179CD20}"/>
          <w:text w:multiLine="1"/>
        </w:sdtPr>
        <w:sdtEndPr/>
        <w:sdtContent>
          <w:tc>
            <w:tcPr>
              <w:tcW w:w="3170" w:type="dxa"/>
            </w:tcPr>
            <w:p w14:paraId="3DEE13ED" w14:textId="77777777" w:rsidR="0047099B" w:rsidRDefault="004709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7F2FE1" w14:textId="77777777" w:rsidR="0047099B" w:rsidRDefault="0047099B" w:rsidP="003E6020">
          <w:pPr>
            <w:pStyle w:val="Sidhuvud"/>
          </w:pPr>
        </w:p>
      </w:tc>
    </w:tr>
  </w:tbl>
  <w:p w14:paraId="7C6CA21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422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D54"/>
    <w:rsid w:val="000873C3"/>
    <w:rsid w:val="00093408"/>
    <w:rsid w:val="00093BBF"/>
    <w:rsid w:val="0009435C"/>
    <w:rsid w:val="000A13CA"/>
    <w:rsid w:val="000A37F0"/>
    <w:rsid w:val="000A456A"/>
    <w:rsid w:val="000A5E43"/>
    <w:rsid w:val="000B271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1EA7"/>
    <w:rsid w:val="001055DA"/>
    <w:rsid w:val="00106F29"/>
    <w:rsid w:val="00113168"/>
    <w:rsid w:val="0011413E"/>
    <w:rsid w:val="00114A04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F83"/>
    <w:rsid w:val="00180BE1"/>
    <w:rsid w:val="001813DF"/>
    <w:rsid w:val="00187E1F"/>
    <w:rsid w:val="0019051C"/>
    <w:rsid w:val="0019127B"/>
    <w:rsid w:val="001922E7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4D18"/>
    <w:rsid w:val="001C1C7D"/>
    <w:rsid w:val="001C2C92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50A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A66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B4E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14C8"/>
    <w:rsid w:val="003A2E73"/>
    <w:rsid w:val="003A3071"/>
    <w:rsid w:val="003A3A54"/>
    <w:rsid w:val="003A5969"/>
    <w:rsid w:val="003A5C58"/>
    <w:rsid w:val="003B0C81"/>
    <w:rsid w:val="003C36FA"/>
    <w:rsid w:val="003C7340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CAA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099B"/>
    <w:rsid w:val="00472EBA"/>
    <w:rsid w:val="004735B6"/>
    <w:rsid w:val="004735F0"/>
    <w:rsid w:val="004745D7"/>
    <w:rsid w:val="00474676"/>
    <w:rsid w:val="0047511B"/>
    <w:rsid w:val="004767A7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089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239B"/>
    <w:rsid w:val="004C3A3F"/>
    <w:rsid w:val="004C52AA"/>
    <w:rsid w:val="004C5686"/>
    <w:rsid w:val="004C70EE"/>
    <w:rsid w:val="004D3614"/>
    <w:rsid w:val="004D766C"/>
    <w:rsid w:val="004E0FA8"/>
    <w:rsid w:val="004E19BD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A7F"/>
    <w:rsid w:val="00586266"/>
    <w:rsid w:val="00595EDE"/>
    <w:rsid w:val="00596E2B"/>
    <w:rsid w:val="0059720B"/>
    <w:rsid w:val="005A0CBA"/>
    <w:rsid w:val="005A2022"/>
    <w:rsid w:val="005A3272"/>
    <w:rsid w:val="005A5193"/>
    <w:rsid w:val="005A6034"/>
    <w:rsid w:val="005A6848"/>
    <w:rsid w:val="005A7AC1"/>
    <w:rsid w:val="005B115A"/>
    <w:rsid w:val="005B537F"/>
    <w:rsid w:val="005C120D"/>
    <w:rsid w:val="005C15B3"/>
    <w:rsid w:val="005C6F80"/>
    <w:rsid w:val="005D07C2"/>
    <w:rsid w:val="005D7AB8"/>
    <w:rsid w:val="005E2F29"/>
    <w:rsid w:val="005E400D"/>
    <w:rsid w:val="005E4E79"/>
    <w:rsid w:val="005E5CE7"/>
    <w:rsid w:val="005E790C"/>
    <w:rsid w:val="005F08C5"/>
    <w:rsid w:val="005F415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431"/>
    <w:rsid w:val="00685C94"/>
    <w:rsid w:val="00691AEE"/>
    <w:rsid w:val="0069523C"/>
    <w:rsid w:val="00696202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2D78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52E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4FAA"/>
    <w:rsid w:val="008730FD"/>
    <w:rsid w:val="00873DA1"/>
    <w:rsid w:val="0087455F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5E14"/>
    <w:rsid w:val="008A03E9"/>
    <w:rsid w:val="008A0A0D"/>
    <w:rsid w:val="008A3961"/>
    <w:rsid w:val="008A3A0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1BB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8BC"/>
    <w:rsid w:val="009036E7"/>
    <w:rsid w:val="0090605F"/>
    <w:rsid w:val="0091053B"/>
    <w:rsid w:val="00912158"/>
    <w:rsid w:val="00912945"/>
    <w:rsid w:val="009144EE"/>
    <w:rsid w:val="00915D4C"/>
    <w:rsid w:val="0092520F"/>
    <w:rsid w:val="00926508"/>
    <w:rsid w:val="009279B2"/>
    <w:rsid w:val="00935814"/>
    <w:rsid w:val="0094502D"/>
    <w:rsid w:val="00946561"/>
    <w:rsid w:val="00946B39"/>
    <w:rsid w:val="00947013"/>
    <w:rsid w:val="0095062C"/>
    <w:rsid w:val="009604C2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3333"/>
    <w:rsid w:val="00A12A69"/>
    <w:rsid w:val="00A2019A"/>
    <w:rsid w:val="00A216B5"/>
    <w:rsid w:val="00A23493"/>
    <w:rsid w:val="00A2416A"/>
    <w:rsid w:val="00A30E06"/>
    <w:rsid w:val="00A3270B"/>
    <w:rsid w:val="00A379E4"/>
    <w:rsid w:val="00A42F07"/>
    <w:rsid w:val="00A43B02"/>
    <w:rsid w:val="00A43E3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B3B"/>
    <w:rsid w:val="00A65996"/>
    <w:rsid w:val="00A67276"/>
    <w:rsid w:val="00A67588"/>
    <w:rsid w:val="00A67840"/>
    <w:rsid w:val="00A70327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166AB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4FC0"/>
    <w:rsid w:val="00B45324"/>
    <w:rsid w:val="00B45E80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55A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9C9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548"/>
    <w:rsid w:val="00C8630A"/>
    <w:rsid w:val="00C9061B"/>
    <w:rsid w:val="00C93EBA"/>
    <w:rsid w:val="00CA0BD8"/>
    <w:rsid w:val="00CA69E3"/>
    <w:rsid w:val="00CA6B28"/>
    <w:rsid w:val="00CA72BB"/>
    <w:rsid w:val="00CA7FF5"/>
    <w:rsid w:val="00CB04F4"/>
    <w:rsid w:val="00CB07E5"/>
    <w:rsid w:val="00CB132B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900"/>
    <w:rsid w:val="00D804A2"/>
    <w:rsid w:val="00D80753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B38"/>
    <w:rsid w:val="00DD0722"/>
    <w:rsid w:val="00DD0B3D"/>
    <w:rsid w:val="00DD212F"/>
    <w:rsid w:val="00DE18F5"/>
    <w:rsid w:val="00DE73D2"/>
    <w:rsid w:val="00DF03E7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146"/>
    <w:rsid w:val="00E469E4"/>
    <w:rsid w:val="00E475C3"/>
    <w:rsid w:val="00E509B0"/>
    <w:rsid w:val="00E50B11"/>
    <w:rsid w:val="00E54246"/>
    <w:rsid w:val="00E55D8E"/>
    <w:rsid w:val="00E6641E"/>
    <w:rsid w:val="00E66F18"/>
    <w:rsid w:val="00E67CF2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8B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16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64C0"/>
    <w:rsid w:val="00FC069A"/>
    <w:rsid w:val="00FC08A9"/>
    <w:rsid w:val="00FC0BA0"/>
    <w:rsid w:val="00FC5BD7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2673BF"/>
  <w15:docId w15:val="{8DE2462E-AD11-4761-809F-D5B662B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7A3C254A664B7999B2829018540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08D8B-F78B-41C6-A899-F3DF36B0BD18}"/>
      </w:docPartPr>
      <w:docPartBody>
        <w:p w:rsidR="00A9742B" w:rsidRDefault="00F70449" w:rsidP="00F70449">
          <w:pPr>
            <w:pStyle w:val="707A3C254A664B7999B28290185409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F19798450C47CCA2AACF70B69EC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A426C-F927-47EE-ABF2-41F348744C56}"/>
      </w:docPartPr>
      <w:docPartBody>
        <w:p w:rsidR="00A9742B" w:rsidRDefault="00F70449" w:rsidP="00F70449">
          <w:pPr>
            <w:pStyle w:val="16F19798450C47CCA2AACF70B69EC6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6F8EC0CC6B4FD185F2CF4ADF188C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949BF-9627-46ED-BACF-D43667583D42}"/>
      </w:docPartPr>
      <w:docPartBody>
        <w:p w:rsidR="00A9742B" w:rsidRDefault="00F70449" w:rsidP="00F70449">
          <w:pPr>
            <w:pStyle w:val="756F8EC0CC6B4FD185F2CF4ADF188C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E1A00184E34B98AA03D565EF907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B142A-6234-468F-8D22-A2D49FE69A6C}"/>
      </w:docPartPr>
      <w:docPartBody>
        <w:p w:rsidR="00A9742B" w:rsidRDefault="00F70449" w:rsidP="00F70449">
          <w:pPr>
            <w:pStyle w:val="E6E1A00184E34B98AA03D565EF9077F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49"/>
    <w:rsid w:val="00A9742B"/>
    <w:rsid w:val="00F7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BD5F351A1E4078AF97ADAD18C4C37E">
    <w:name w:val="ABBD5F351A1E4078AF97ADAD18C4C37E"/>
    <w:rsid w:val="00F70449"/>
  </w:style>
  <w:style w:type="character" w:styleId="Platshllartext">
    <w:name w:val="Placeholder Text"/>
    <w:basedOn w:val="Standardstycketeckensnitt"/>
    <w:uiPriority w:val="99"/>
    <w:semiHidden/>
    <w:rsid w:val="00F70449"/>
    <w:rPr>
      <w:noProof w:val="0"/>
      <w:color w:val="808080"/>
    </w:rPr>
  </w:style>
  <w:style w:type="paragraph" w:customStyle="1" w:styleId="D856DBF4F829447E89BC3315A361B629">
    <w:name w:val="D856DBF4F829447E89BC3315A361B629"/>
    <w:rsid w:val="00F70449"/>
  </w:style>
  <w:style w:type="paragraph" w:customStyle="1" w:styleId="7BCC7FE182954C3CA466BCA93DC84CDA">
    <w:name w:val="7BCC7FE182954C3CA466BCA93DC84CDA"/>
    <w:rsid w:val="00F70449"/>
  </w:style>
  <w:style w:type="paragraph" w:customStyle="1" w:styleId="F33E2AA2C4864B4193ED840DAF0BC122">
    <w:name w:val="F33E2AA2C4864B4193ED840DAF0BC122"/>
    <w:rsid w:val="00F70449"/>
  </w:style>
  <w:style w:type="paragraph" w:customStyle="1" w:styleId="707A3C254A664B7999B28290185409A3">
    <w:name w:val="707A3C254A664B7999B28290185409A3"/>
    <w:rsid w:val="00F70449"/>
  </w:style>
  <w:style w:type="paragraph" w:customStyle="1" w:styleId="16F19798450C47CCA2AACF70B69EC6BC">
    <w:name w:val="16F19798450C47CCA2AACF70B69EC6BC"/>
    <w:rsid w:val="00F70449"/>
  </w:style>
  <w:style w:type="paragraph" w:customStyle="1" w:styleId="20A70355EFDD46E9A018572B4671B2BC">
    <w:name w:val="20A70355EFDD46E9A018572B4671B2BC"/>
    <w:rsid w:val="00F70449"/>
  </w:style>
  <w:style w:type="paragraph" w:customStyle="1" w:styleId="77A85E05C9FF425AB14BE07D2B736228">
    <w:name w:val="77A85E05C9FF425AB14BE07D2B736228"/>
    <w:rsid w:val="00F70449"/>
  </w:style>
  <w:style w:type="paragraph" w:customStyle="1" w:styleId="E709E8DA430340F0A1B88904CB5C393E">
    <w:name w:val="E709E8DA430340F0A1B88904CB5C393E"/>
    <w:rsid w:val="00F70449"/>
  </w:style>
  <w:style w:type="paragraph" w:customStyle="1" w:styleId="756F8EC0CC6B4FD185F2CF4ADF188C7E">
    <w:name w:val="756F8EC0CC6B4FD185F2CF4ADF188C7E"/>
    <w:rsid w:val="00F70449"/>
  </w:style>
  <w:style w:type="paragraph" w:customStyle="1" w:styleId="E6E1A00184E34B98AA03D565EF9077F1">
    <w:name w:val="E6E1A00184E34B98AA03D565EF9077F1"/>
    <w:rsid w:val="00F704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2019-09-26</HeaderDate>
    <Office/>
    <Dnr>Fi2019/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d062fed2-0750-4012-bd63-6be6df70b015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RKOrdnaCheckInComment xmlns="d062fed2-0750-4012-bd63-6be6df70b015" xsi:nil="true"/>
    <k46d94c0acf84ab9a79866a9d8b1905f xmlns="cc625d36-bb37-4650-91b9-0c96159295ba">
      <Terms xmlns="http://schemas.microsoft.com/office/infopath/2007/PartnerControls"/>
    </k46d94c0acf84ab9a79866a9d8b1905f>
    <_dlc_DocId xmlns="e20247fa-f75e-4f7d-bf82-573626a92d97">QS4AU2PRJVFP-217354636-127540</_dlc_DocId>
    <_dlc_DocIdUrl xmlns="e20247fa-f75e-4f7d-bf82-573626a92d97">
      <Url>https://dhs.sp.regeringskansliet.se/yta/fi-ia/_layouts/15/DocIdRedir.aspx?ID=QS4AU2PRJVFP-217354636-127540</Url>
      <Description>QS4AU2PRJVFP-217354636-127540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2019-09-26</HeaderDate>
    <Office/>
    <Dnr>Fi2019/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a3982fad-d304-4461-b729-d265713332f5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EA602-7CA8-49A6-B586-604E5467C3D0}"/>
</file>

<file path=customXml/itemProps2.xml><?xml version="1.0" encoding="utf-8"?>
<ds:datastoreItem xmlns:ds="http://schemas.openxmlformats.org/officeDocument/2006/customXml" ds:itemID="{91DC9CF1-DAAE-4584-8EDA-D42746070E33}"/>
</file>

<file path=customXml/itemProps3.xml><?xml version="1.0" encoding="utf-8"?>
<ds:datastoreItem xmlns:ds="http://schemas.openxmlformats.org/officeDocument/2006/customXml" ds:itemID="{CF82D74F-A09C-4A41-9F76-E64E3179CD20}"/>
</file>

<file path=customXml/itemProps4.xml><?xml version="1.0" encoding="utf-8"?>
<ds:datastoreItem xmlns:ds="http://schemas.openxmlformats.org/officeDocument/2006/customXml" ds:itemID="{91DC9CF1-DAAE-4584-8EDA-D42746070E33}"/>
</file>

<file path=customXml/itemProps5.xml><?xml version="1.0" encoding="utf-8"?>
<ds:datastoreItem xmlns:ds="http://schemas.openxmlformats.org/officeDocument/2006/customXml" ds:itemID="{53CFD5E6-3796-4B71-B09B-E4FFF1F4F6C9}"/>
</file>

<file path=customXml/itemProps6.xml><?xml version="1.0" encoding="utf-8"?>
<ds:datastoreItem xmlns:ds="http://schemas.openxmlformats.org/officeDocument/2006/customXml" ds:itemID="{CF82D74F-A09C-4A41-9F76-E64E3179CD20}"/>
</file>

<file path=customXml/itemProps7.xml><?xml version="1.0" encoding="utf-8"?>
<ds:datastoreItem xmlns:ds="http://schemas.openxmlformats.org/officeDocument/2006/customXml" ds:itemID="{53CFD5E6-3796-4B71-B09B-E4FFF1F4F6C9}"/>
</file>

<file path=customXml/itemProps8.xml><?xml version="1.0" encoding="utf-8"?>
<ds:datastoreItem xmlns:ds="http://schemas.openxmlformats.org/officeDocument/2006/customXml" ds:itemID="{C25E838A-F4F2-409A-A073-A80E749A60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41 av Ludvig Aspling (SD).docx</dc:title>
  <dc:subject/>
  <dc:creator>Tobias Lindé</dc:creator>
  <cp:keywords/>
  <dc:description/>
  <cp:lastModifiedBy>Tobias Lindé</cp:lastModifiedBy>
  <cp:revision>3</cp:revision>
  <cp:lastPrinted>2019-09-27T13:54:00Z</cp:lastPrinted>
  <dcterms:created xsi:type="dcterms:W3CDTF">2019-10-01T10:37:00Z</dcterms:created>
  <dcterms:modified xsi:type="dcterms:W3CDTF">2019-10-01T10:39:00Z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a2f3daa4-2168-4ad5-a64e-7dd6bf52fa29</vt:lpwstr>
  </property>
</Properties>
</file>