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EE734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S2017/02990/FST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EE734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EE734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157CA">
        <w:trPr>
          <w:trHeight w:val="284"/>
        </w:trPr>
        <w:tc>
          <w:tcPr>
            <w:tcW w:w="4911" w:type="dxa"/>
          </w:tcPr>
          <w:p w:rsidR="001157CA" w:rsidRDefault="001157CA" w:rsidP="00E37F9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157CA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157CA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157CA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157CA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157CA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EE734D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EE734D" w:rsidP="00EE734D">
      <w:pPr>
        <w:pStyle w:val="RKrubrik"/>
        <w:pBdr>
          <w:bottom w:val="single" w:sz="4" w:space="1" w:color="auto"/>
        </w:pBdr>
        <w:spacing w:before="0" w:after="0"/>
      </w:pPr>
      <w:r>
        <w:t>Svar på fråga 2016/17:1400 av Jenny Petersson (M) Hemlösa barn i Sverige</w:t>
      </w:r>
    </w:p>
    <w:p w:rsidR="006E4E11" w:rsidRDefault="006E4E11">
      <w:pPr>
        <w:pStyle w:val="RKnormal"/>
      </w:pPr>
    </w:p>
    <w:p w:rsidR="006E4E11" w:rsidRDefault="00EE734D">
      <w:pPr>
        <w:pStyle w:val="RKnormal"/>
      </w:pPr>
      <w:r>
        <w:t>Jenny Petersson har frågat mig vilken konkret analys och strategi som jag och regeringen kommer ta fram för att bryta den negativa utveck</w:t>
      </w:r>
      <w:r w:rsidR="00333AF9">
        <w:softHyphen/>
      </w:r>
      <w:r>
        <w:t>lingen med hemlösa barn i Sverige.</w:t>
      </w:r>
    </w:p>
    <w:p w:rsidR="00E7202B" w:rsidRDefault="00E7202B">
      <w:pPr>
        <w:pStyle w:val="RKnormal"/>
      </w:pPr>
    </w:p>
    <w:p w:rsidR="002214D8" w:rsidRDefault="0019172C" w:rsidP="00E7202B">
      <w:pPr>
        <w:pStyle w:val="RKnormal"/>
      </w:pPr>
      <w:r>
        <w:t>Att</w:t>
      </w:r>
      <w:r w:rsidR="00E7202B">
        <w:t xml:space="preserve"> barn drabbas av hemlöshet, </w:t>
      </w:r>
      <w:r>
        <w:t xml:space="preserve">riskerar att allvarligt </w:t>
      </w:r>
      <w:r w:rsidR="00011502">
        <w:t>äventyra</w:t>
      </w:r>
      <w:r w:rsidR="00E7202B">
        <w:t xml:space="preserve"> barnens uppväxtvillkor, hälsa och utveckling.</w:t>
      </w:r>
      <w:r w:rsidR="00011502">
        <w:t xml:space="preserve"> </w:t>
      </w:r>
      <w:r w:rsidR="002214D8">
        <w:t>Regeringen har en grundläggande strävan att skapa förutsättningar för mer jämlika uppväxtvillkor för alla barn. Barnfamiljer med låg ekonomisk standard behöver fortsatt stöd och den omfördelande profilen i familje</w:t>
      </w:r>
      <w:r w:rsidR="00AB1401">
        <w:softHyphen/>
      </w:r>
      <w:r w:rsidR="002214D8">
        <w:t>politiken behöver förstärkas. Att förbättra situationen för familjer med låg ekonomisk standard är prioriterat och insatser och långsiktiga strategier finns inom flera områden, bl.a. den ekonomiska familje</w:t>
      </w:r>
      <w:r w:rsidR="00333AF9">
        <w:softHyphen/>
      </w:r>
      <w:r w:rsidR="002214D8">
        <w:t xml:space="preserve">politiken och arbetsmarknads- och utbildningspolitiken. </w:t>
      </w:r>
    </w:p>
    <w:p w:rsidR="00193933" w:rsidRDefault="00193933" w:rsidP="00333AF9">
      <w:pPr>
        <w:pStyle w:val="RKnormal"/>
      </w:pPr>
    </w:p>
    <w:p w:rsidR="00193933" w:rsidRDefault="00193933" w:rsidP="00333AF9">
      <w:pPr>
        <w:pStyle w:val="RKnormal"/>
      </w:pPr>
      <w:r>
        <w:t xml:space="preserve">Hemlöshet handlar ofta om bristen på bostäder. </w:t>
      </w:r>
      <w:r w:rsidRPr="000E48E9">
        <w:t xml:space="preserve">Regeringen har tagit </w:t>
      </w:r>
      <w:r>
        <w:t xml:space="preserve">flera </w:t>
      </w:r>
      <w:r w:rsidRPr="000E48E9">
        <w:t>initiativ för</w:t>
      </w:r>
      <w:r>
        <w:t xml:space="preserve"> att </w:t>
      </w:r>
      <w:r w:rsidR="00705849">
        <w:t xml:space="preserve">främja utbudet av </w:t>
      </w:r>
      <w:r w:rsidR="00866C77">
        <w:t>bostäder</w:t>
      </w:r>
      <w:r>
        <w:t>. Boverket bedömer att byggandet av flerbostadshus är på den högsta nivån sedan slutet av miljonprogram</w:t>
      </w:r>
      <w:r>
        <w:softHyphen/>
        <w:t>satsningen och att bostads</w:t>
      </w:r>
      <w:r>
        <w:softHyphen/>
        <w:t>byggandet kommer öka ytterligare under 2017.</w:t>
      </w:r>
    </w:p>
    <w:p w:rsidR="00E37F96" w:rsidRDefault="00E37F96">
      <w:pPr>
        <w:pStyle w:val="RKnormal"/>
      </w:pPr>
    </w:p>
    <w:p w:rsidR="004416B6" w:rsidRDefault="004416B6">
      <w:pPr>
        <w:pStyle w:val="RKnormal"/>
      </w:pPr>
      <w:r>
        <w:t xml:space="preserve">Regeringen har gett </w:t>
      </w:r>
      <w:r w:rsidR="00792322" w:rsidRPr="00792322">
        <w:t xml:space="preserve">Socialstyrelsen </w:t>
      </w:r>
      <w:r>
        <w:t xml:space="preserve">i uppdrag att </w:t>
      </w:r>
      <w:r w:rsidR="00792322" w:rsidRPr="00792322">
        <w:t>genomföra en nationell kartläggning av hemlöshetens omfattning och karaktär</w:t>
      </w:r>
      <w:r>
        <w:t xml:space="preserve"> avseende</w:t>
      </w:r>
      <w:r w:rsidR="00792322" w:rsidRPr="00792322">
        <w:t xml:space="preserve"> år 2017</w:t>
      </w:r>
      <w:r>
        <w:t xml:space="preserve">. Av kartläggningen ska </w:t>
      </w:r>
      <w:r w:rsidR="003B2099">
        <w:t xml:space="preserve">bl. a. situationen för </w:t>
      </w:r>
      <w:r w:rsidR="00792322" w:rsidRPr="00792322">
        <w:t>hemlösa barnfamiljer framgå</w:t>
      </w:r>
      <w:r w:rsidR="000E48E9">
        <w:t xml:space="preserve"> specifikt</w:t>
      </w:r>
      <w:r>
        <w:t xml:space="preserve">. </w:t>
      </w:r>
      <w:r w:rsidR="00792322" w:rsidRPr="00792322">
        <w:t>I uppdraget ingår även att ta fram en plan, i samråd med berörda myndigheter, organisationer och forskare, för hur kartlägg</w:t>
      </w:r>
      <w:r w:rsidR="00333AF9">
        <w:softHyphen/>
      </w:r>
      <w:r w:rsidR="00792322" w:rsidRPr="00792322">
        <w:t>ningen kan spridas och användas i det strategiska arbetet på olika nivåer inom socialtjänstens område mot hemlöshet</w:t>
      </w:r>
      <w:r w:rsidR="00AB1401">
        <w:t>, speciellt mot bak</w:t>
      </w:r>
      <w:r w:rsidR="00333AF9">
        <w:softHyphen/>
      </w:r>
      <w:r w:rsidR="00AB1401">
        <w:t>grund av flyktingssituationen</w:t>
      </w:r>
    </w:p>
    <w:p w:rsidR="00DA5AD1" w:rsidRDefault="00DA5AD1" w:rsidP="00333AF9">
      <w:pPr>
        <w:pStyle w:val="RKnormal"/>
      </w:pPr>
    </w:p>
    <w:p w:rsidR="003B2099" w:rsidRDefault="00DA5AD1" w:rsidP="00333AF9">
      <w:pPr>
        <w:pStyle w:val="RKnormal"/>
      </w:pPr>
      <w:r>
        <w:t xml:space="preserve">Socialstyrelsen har tidigare </w:t>
      </w:r>
      <w:r w:rsidR="00753AEE">
        <w:t xml:space="preserve">tagit fram en vägledning för </w:t>
      </w:r>
      <w:proofErr w:type="spellStart"/>
      <w:r w:rsidRPr="000C146C">
        <w:t>vräknings</w:t>
      </w:r>
      <w:r w:rsidR="00753AEE">
        <w:t>före</w:t>
      </w:r>
      <w:r w:rsidR="00333AF9">
        <w:softHyphen/>
      </w:r>
      <w:r w:rsidR="00753AEE">
        <w:t>byggande</w:t>
      </w:r>
      <w:proofErr w:type="spellEnd"/>
      <w:r w:rsidR="00753AEE">
        <w:t xml:space="preserve"> arbete </w:t>
      </w:r>
      <w:r w:rsidRPr="000C146C">
        <w:t xml:space="preserve">som </w:t>
      </w:r>
      <w:r>
        <w:t xml:space="preserve">nu </w:t>
      </w:r>
      <w:r w:rsidRPr="000C146C">
        <w:t>uppdatera</w:t>
      </w:r>
      <w:r>
        <w:t>s</w:t>
      </w:r>
      <w:r w:rsidR="002214D8">
        <w:t xml:space="preserve">. </w:t>
      </w:r>
      <w:r w:rsidR="00193933">
        <w:t>Även</w:t>
      </w:r>
      <w:r w:rsidR="003B2099">
        <w:t xml:space="preserve"> länsstyrelserna</w:t>
      </w:r>
      <w:r w:rsidR="00193933">
        <w:t xml:space="preserve"> har fått</w:t>
      </w:r>
      <w:r w:rsidR="003B2099">
        <w:t xml:space="preserve"> i </w:t>
      </w:r>
      <w:r w:rsidR="00D66D36" w:rsidRPr="00E37F96">
        <w:t>uppdrag under 2016-2017 att stödja och informera kommuner och andra aktörer med målet att underlätta inträdet på bostadsmarknaden, mot</w:t>
      </w:r>
      <w:r w:rsidR="00E37F96">
        <w:softHyphen/>
      </w:r>
      <w:r w:rsidR="00D66D36" w:rsidRPr="00E37F96">
        <w:t>verka hemlöshet och förebygga avhysningar. Länsstyrelsen Skåne ska lämna en samlad slutrapport i januari 2018.</w:t>
      </w:r>
      <w:r w:rsidR="003B2099" w:rsidRPr="000C146C">
        <w:t xml:space="preserve"> </w:t>
      </w:r>
      <w:r w:rsidR="00BB7957">
        <w:t>Positivt är att a</w:t>
      </w:r>
      <w:r w:rsidR="00BB7957" w:rsidRPr="00B46778">
        <w:t xml:space="preserve">ntalet vräkningar har haft en </w:t>
      </w:r>
      <w:r w:rsidR="002214D8">
        <w:t xml:space="preserve">tydligt </w:t>
      </w:r>
      <w:r w:rsidR="00BB7957" w:rsidRPr="00B46778">
        <w:t xml:space="preserve">nedåtgående trend under de senaste 25 åren. </w:t>
      </w:r>
    </w:p>
    <w:p w:rsidR="002214D8" w:rsidRDefault="002214D8" w:rsidP="00333AF9">
      <w:pPr>
        <w:pStyle w:val="RKnormal"/>
      </w:pPr>
    </w:p>
    <w:p w:rsidR="004401F7" w:rsidRDefault="004401F7" w:rsidP="00333AF9">
      <w:pPr>
        <w:pStyle w:val="RKnormal"/>
      </w:pPr>
      <w:r>
        <w:t xml:space="preserve">Dessa, vid sidan av andra vidtagna </w:t>
      </w:r>
      <w:r w:rsidR="00A72423">
        <w:t xml:space="preserve">konkreta </w:t>
      </w:r>
      <w:r>
        <w:t>åtgärder syftar till att motverka hemlöshet som drabbar barn i Sverige.</w:t>
      </w:r>
      <w:r w:rsidR="00B878EC">
        <w:t xml:space="preserve"> </w:t>
      </w:r>
    </w:p>
    <w:p w:rsidR="003B2099" w:rsidRDefault="003B2099">
      <w:pPr>
        <w:pStyle w:val="RKnormal"/>
      </w:pPr>
    </w:p>
    <w:p w:rsidR="004416B6" w:rsidRDefault="004416B6">
      <w:pPr>
        <w:pStyle w:val="RKnormal"/>
      </w:pPr>
    </w:p>
    <w:p w:rsidR="00EE734D" w:rsidRDefault="00EE734D">
      <w:pPr>
        <w:pStyle w:val="RKnormal"/>
      </w:pPr>
      <w:r>
        <w:t>Stockholm den 2</w:t>
      </w:r>
      <w:r w:rsidR="006672BB">
        <w:t>4</w:t>
      </w:r>
      <w:r>
        <w:t xml:space="preserve"> maj 2017</w:t>
      </w:r>
    </w:p>
    <w:p w:rsidR="00EE734D" w:rsidRDefault="00EE734D">
      <w:pPr>
        <w:pStyle w:val="RKnormal"/>
      </w:pPr>
    </w:p>
    <w:p w:rsidR="00EE734D" w:rsidRDefault="00EE734D">
      <w:pPr>
        <w:pStyle w:val="RKnormal"/>
      </w:pPr>
    </w:p>
    <w:p w:rsidR="00EE734D" w:rsidRDefault="00EE734D">
      <w:pPr>
        <w:pStyle w:val="RKnormal"/>
      </w:pPr>
      <w:r>
        <w:t>Åsa Regnér</w:t>
      </w:r>
    </w:p>
    <w:sectPr w:rsidR="00EE734D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DCC" w:rsidRDefault="00E61DCC">
      <w:r>
        <w:separator/>
      </w:r>
    </w:p>
  </w:endnote>
  <w:endnote w:type="continuationSeparator" w:id="0">
    <w:p w:rsidR="00E61DCC" w:rsidRDefault="00E6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DCC" w:rsidRDefault="00E61DCC">
      <w:r>
        <w:separator/>
      </w:r>
    </w:p>
  </w:footnote>
  <w:footnote w:type="continuationSeparator" w:id="0">
    <w:p w:rsidR="00E61DCC" w:rsidRDefault="00E61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C538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34D" w:rsidRDefault="00EE734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DF369F2" wp14:editId="1E3426E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B0453"/>
    <w:multiLevelType w:val="multilevel"/>
    <w:tmpl w:val="1A20A4CA"/>
    <w:numStyleLink w:val="RKPunktlista"/>
  </w:abstractNum>
  <w:abstractNum w:abstractNumId="2">
    <w:nsid w:val="7DE51ED8"/>
    <w:multiLevelType w:val="hybridMultilevel"/>
    <w:tmpl w:val="53287A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34D"/>
    <w:rsid w:val="00011502"/>
    <w:rsid w:val="000A3F29"/>
    <w:rsid w:val="000E48E9"/>
    <w:rsid w:val="001157CA"/>
    <w:rsid w:val="00150384"/>
    <w:rsid w:val="00160901"/>
    <w:rsid w:val="001805B7"/>
    <w:rsid w:val="0019172C"/>
    <w:rsid w:val="00193933"/>
    <w:rsid w:val="002214D8"/>
    <w:rsid w:val="00333AF9"/>
    <w:rsid w:val="00367B1C"/>
    <w:rsid w:val="003821B0"/>
    <w:rsid w:val="0039574C"/>
    <w:rsid w:val="003B2099"/>
    <w:rsid w:val="004401F7"/>
    <w:rsid w:val="004416B6"/>
    <w:rsid w:val="00444EAD"/>
    <w:rsid w:val="004A328D"/>
    <w:rsid w:val="004C5383"/>
    <w:rsid w:val="00507D59"/>
    <w:rsid w:val="00513B5B"/>
    <w:rsid w:val="00564255"/>
    <w:rsid w:val="0058762B"/>
    <w:rsid w:val="005C167C"/>
    <w:rsid w:val="005E0C13"/>
    <w:rsid w:val="005E632F"/>
    <w:rsid w:val="006574D6"/>
    <w:rsid w:val="006672BB"/>
    <w:rsid w:val="006E4E11"/>
    <w:rsid w:val="00705849"/>
    <w:rsid w:val="007242A3"/>
    <w:rsid w:val="00752D42"/>
    <w:rsid w:val="00753AEE"/>
    <w:rsid w:val="00762B9E"/>
    <w:rsid w:val="00792322"/>
    <w:rsid w:val="007A6855"/>
    <w:rsid w:val="00866C77"/>
    <w:rsid w:val="0092027A"/>
    <w:rsid w:val="00930A2E"/>
    <w:rsid w:val="00955E31"/>
    <w:rsid w:val="00992E72"/>
    <w:rsid w:val="009A0485"/>
    <w:rsid w:val="00A33C99"/>
    <w:rsid w:val="00A72423"/>
    <w:rsid w:val="00A760DD"/>
    <w:rsid w:val="00AB1401"/>
    <w:rsid w:val="00AF26D1"/>
    <w:rsid w:val="00B0469C"/>
    <w:rsid w:val="00B878EC"/>
    <w:rsid w:val="00BB7957"/>
    <w:rsid w:val="00CF05CE"/>
    <w:rsid w:val="00D00616"/>
    <w:rsid w:val="00D133D7"/>
    <w:rsid w:val="00D66D36"/>
    <w:rsid w:val="00D76BAA"/>
    <w:rsid w:val="00DA5AD1"/>
    <w:rsid w:val="00E37F96"/>
    <w:rsid w:val="00E508CB"/>
    <w:rsid w:val="00E61DCC"/>
    <w:rsid w:val="00E7202B"/>
    <w:rsid w:val="00E80146"/>
    <w:rsid w:val="00E904D0"/>
    <w:rsid w:val="00EC25F9"/>
    <w:rsid w:val="00ED583F"/>
    <w:rsid w:val="00EE734D"/>
    <w:rsid w:val="00EF224E"/>
    <w:rsid w:val="00FE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D29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6"/>
    <w:lsdException w:name="List Bullet 2" w:uiPriority="6"/>
    <w:lsdException w:name="List Bullet 3" w:uiPriority="6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923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9232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157CA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E508CB"/>
    <w:pPr>
      <w:ind w:left="720"/>
      <w:contextualSpacing/>
    </w:pPr>
  </w:style>
  <w:style w:type="paragraph" w:styleId="Punktlista">
    <w:name w:val="List Bullet"/>
    <w:basedOn w:val="Normal"/>
    <w:uiPriority w:val="6"/>
    <w:rsid w:val="003B2099"/>
    <w:pPr>
      <w:numPr>
        <w:numId w:val="3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Punktlista2">
    <w:name w:val="List Bullet 2"/>
    <w:basedOn w:val="Normal"/>
    <w:uiPriority w:val="6"/>
    <w:rsid w:val="003B2099"/>
    <w:pPr>
      <w:numPr>
        <w:ilvl w:val="1"/>
        <w:numId w:val="3"/>
      </w:numPr>
      <w:overflowPunct/>
      <w:autoSpaceDE/>
      <w:autoSpaceDN/>
      <w:adjustRightInd/>
      <w:spacing w:after="100" w:line="276" w:lineRule="auto"/>
      <w:ind w:left="850" w:hanging="425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numbering" w:customStyle="1" w:styleId="RKPunktlista">
    <w:name w:val="RK Punktlista"/>
    <w:uiPriority w:val="99"/>
    <w:rsid w:val="003B2099"/>
    <w:pPr>
      <w:numPr>
        <w:numId w:val="2"/>
      </w:numPr>
    </w:pPr>
  </w:style>
  <w:style w:type="paragraph" w:styleId="Punktlista3">
    <w:name w:val="List Bullet 3"/>
    <w:basedOn w:val="Normal"/>
    <w:uiPriority w:val="6"/>
    <w:rsid w:val="003B2099"/>
    <w:pPr>
      <w:numPr>
        <w:ilvl w:val="2"/>
        <w:numId w:val="3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Kommentarsreferens">
    <w:name w:val="annotation reference"/>
    <w:basedOn w:val="Standardstycketeckensnitt"/>
    <w:rsid w:val="002214D8"/>
    <w:rPr>
      <w:sz w:val="16"/>
      <w:szCs w:val="16"/>
    </w:rPr>
  </w:style>
  <w:style w:type="paragraph" w:styleId="Kommentarer">
    <w:name w:val="annotation text"/>
    <w:basedOn w:val="Normal"/>
    <w:link w:val="KommentarerChar"/>
    <w:rsid w:val="002214D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214D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214D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214D8"/>
    <w:rPr>
      <w:rFonts w:ascii="OrigGarmnd BT" w:hAnsi="OrigGarmnd BT"/>
      <w:b/>
      <w:bCs/>
      <w:lang w:eastAsia="en-US"/>
    </w:rPr>
  </w:style>
  <w:style w:type="character" w:customStyle="1" w:styleId="highlight">
    <w:name w:val="highlight"/>
    <w:basedOn w:val="Standardstycketeckensnitt"/>
    <w:rsid w:val="00D66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6"/>
    <w:lsdException w:name="List Bullet 2" w:uiPriority="6"/>
    <w:lsdException w:name="List Bullet 3" w:uiPriority="6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923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9232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157CA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E508CB"/>
    <w:pPr>
      <w:ind w:left="720"/>
      <w:contextualSpacing/>
    </w:pPr>
  </w:style>
  <w:style w:type="paragraph" w:styleId="Punktlista">
    <w:name w:val="List Bullet"/>
    <w:basedOn w:val="Normal"/>
    <w:uiPriority w:val="6"/>
    <w:rsid w:val="003B2099"/>
    <w:pPr>
      <w:numPr>
        <w:numId w:val="3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Punktlista2">
    <w:name w:val="List Bullet 2"/>
    <w:basedOn w:val="Normal"/>
    <w:uiPriority w:val="6"/>
    <w:rsid w:val="003B2099"/>
    <w:pPr>
      <w:numPr>
        <w:ilvl w:val="1"/>
        <w:numId w:val="3"/>
      </w:numPr>
      <w:overflowPunct/>
      <w:autoSpaceDE/>
      <w:autoSpaceDN/>
      <w:adjustRightInd/>
      <w:spacing w:after="100" w:line="276" w:lineRule="auto"/>
      <w:ind w:left="850" w:hanging="425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numbering" w:customStyle="1" w:styleId="RKPunktlista">
    <w:name w:val="RK Punktlista"/>
    <w:uiPriority w:val="99"/>
    <w:rsid w:val="003B2099"/>
    <w:pPr>
      <w:numPr>
        <w:numId w:val="2"/>
      </w:numPr>
    </w:pPr>
  </w:style>
  <w:style w:type="paragraph" w:styleId="Punktlista3">
    <w:name w:val="List Bullet 3"/>
    <w:basedOn w:val="Normal"/>
    <w:uiPriority w:val="6"/>
    <w:rsid w:val="003B2099"/>
    <w:pPr>
      <w:numPr>
        <w:ilvl w:val="2"/>
        <w:numId w:val="3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Kommentarsreferens">
    <w:name w:val="annotation reference"/>
    <w:basedOn w:val="Standardstycketeckensnitt"/>
    <w:rsid w:val="002214D8"/>
    <w:rPr>
      <w:sz w:val="16"/>
      <w:szCs w:val="16"/>
    </w:rPr>
  </w:style>
  <w:style w:type="paragraph" w:styleId="Kommentarer">
    <w:name w:val="annotation text"/>
    <w:basedOn w:val="Normal"/>
    <w:link w:val="KommentarerChar"/>
    <w:rsid w:val="002214D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214D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214D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214D8"/>
    <w:rPr>
      <w:rFonts w:ascii="OrigGarmnd BT" w:hAnsi="OrigGarmnd BT"/>
      <w:b/>
      <w:bCs/>
      <w:lang w:eastAsia="en-US"/>
    </w:rPr>
  </w:style>
  <w:style w:type="character" w:customStyle="1" w:styleId="highlight">
    <w:name w:val="highlight"/>
    <w:basedOn w:val="Standardstycketeckensnitt"/>
    <w:rsid w:val="00D66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9427d2f1-fbaf-4b28-83ff-b7ffc3730113</RD_Svarsid>
  </documentManagement>
</p:properties>
</file>

<file path=customXml/itemProps1.xml><?xml version="1.0" encoding="utf-8"?>
<ds:datastoreItem xmlns:ds="http://schemas.openxmlformats.org/officeDocument/2006/customXml" ds:itemID="{896B8A4A-44A3-4F69-BA13-14B1A739234D}"/>
</file>

<file path=customXml/itemProps2.xml><?xml version="1.0" encoding="utf-8"?>
<ds:datastoreItem xmlns:ds="http://schemas.openxmlformats.org/officeDocument/2006/customXml" ds:itemID="{DB6207D0-4172-456F-9DE4-9F2B799A751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D786B50-0DCA-45DF-853B-A6DD36531B46}"/>
</file>

<file path=customXml/itemProps4.xml><?xml version="1.0" encoding="utf-8"?>
<ds:datastoreItem xmlns:ds="http://schemas.openxmlformats.org/officeDocument/2006/customXml" ds:itemID="{73D4EFA0-011E-4712-B618-DFD0981076E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688194B-E705-43DF-AB73-0D925BA9656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0C7441C-6C78-4D2A-A422-1D18D033B2D8}">
  <ds:schemaRefs>
    <ds:schemaRef ds:uri="http://schemas.microsoft.com/office/2006/metadata/properties"/>
    <ds:schemaRef ds:uri="http://schemas.microsoft.com/office/infopath/2007/PartnerControls"/>
    <ds:schemaRef ds:uri="6302a2f0-8e12-400b-b957-3ac472d2f4fa"/>
    <ds:schemaRef ds:uri="a68c6c55-4fbb-48c7-bd04-03a904b430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Blomgren</dc:creator>
  <cp:lastModifiedBy>Karin Blomgren</cp:lastModifiedBy>
  <cp:revision>4</cp:revision>
  <cp:lastPrinted>2017-05-22T08:52:00Z</cp:lastPrinted>
  <dcterms:created xsi:type="dcterms:W3CDTF">2017-05-22T08:47:00Z</dcterms:created>
  <dcterms:modified xsi:type="dcterms:W3CDTF">2017-05-22T09:09:00Z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865ec922-2033-4f0e-881b-bb1dc08fcafd</vt:lpwstr>
  </property>
</Properties>
</file>