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210" w:rsidRPr="006A6210" w:rsidRDefault="006A6210">
      <w:pPr>
        <w:pStyle w:val="Hemstlrubrik"/>
      </w:pPr>
      <w:r w:rsidRPr="006A6210">
        <w:t>Förslag till riksdagsbeslut</w:t>
      </w:r>
    </w:p>
    <w:p w:rsidR="006A6210" w:rsidRPr="006A6210" w:rsidRDefault="006A6210">
      <w:pPr>
        <w:pStyle w:val="Hemstlatt"/>
        <w:ind w:left="0"/>
      </w:pPr>
      <w:r w:rsidRPr="006A6210">
        <w:t>Riksdagen tillkännager för regeringen som sin mening vad som anförs i motionen om strategidokument för åretruntlevande skä</w:t>
      </w:r>
      <w:r w:rsidRPr="006A6210">
        <w:t>r</w:t>
      </w:r>
      <w:r w:rsidRPr="006A6210">
        <w:t>gårdskommuner.</w:t>
      </w:r>
    </w:p>
    <w:p w:rsidR="006A6210" w:rsidRPr="006A6210" w:rsidRDefault="006A6210">
      <w:pPr>
        <w:pStyle w:val="Rubrik1"/>
      </w:pPr>
      <w:r w:rsidRPr="006A6210">
        <w:t>Motivering</w:t>
      </w:r>
    </w:p>
    <w:p w:rsidR="006A6210" w:rsidRPr="006A6210" w:rsidRDefault="006A6210">
      <w:r w:rsidRPr="006A6210">
        <w:t>Under de senaste decennierna har vatten och kustnära boende blivit oerhört populärt. I de kommuner som har dessa attraktiva boendemiljöer har stora problem uppstått.</w:t>
      </w:r>
    </w:p>
    <w:p w:rsidR="006A6210" w:rsidRPr="006A6210" w:rsidRDefault="006A6210">
      <w:pPr>
        <w:pStyle w:val="Normaltindrag"/>
      </w:pPr>
      <w:r w:rsidRPr="006A6210">
        <w:t>I takt med att attraktionskraften av bostäderna har ökat har priserna följt med och är nu oerhört höga, så höga att människor med vanliga inkomster inte kan bosätta sig i dessa hus. Husen köps nu till stor del av människor som har permanent boende på annan ort och endast använder husen som somma</w:t>
      </w:r>
      <w:r w:rsidRPr="006A6210">
        <w:t>r</w:t>
      </w:r>
      <w:r w:rsidRPr="006A6210">
        <w:t>bostad. Den bevarade sommaridyllen liknar mer ett dockskåp. För varje år som går säljs allt fler hus och åretruntbefolkningen minskar i samma takt.</w:t>
      </w:r>
    </w:p>
    <w:p w:rsidR="006A6210" w:rsidRPr="006A6210" w:rsidRDefault="006A6210">
      <w:pPr>
        <w:pStyle w:val="Normaltindrag"/>
      </w:pPr>
      <w:r w:rsidRPr="006A6210">
        <w:t>Detta för med sig att det inte längre finns något underlag för samhälls</w:t>
      </w:r>
      <w:r w:rsidRPr="006A6210">
        <w:softHyphen/>
        <w:t>service i dessa kommundelar, service i form av affär, kollektivtrafik, skola, äldreboende med mera. Funktioner som är så viktiga för att människor ska kunna bo kvar året runt. När samhällsservicen minskas eller tas bort helt fö</w:t>
      </w:r>
      <w:r w:rsidRPr="006A6210">
        <w:t>r</w:t>
      </w:r>
      <w:r w:rsidRPr="006A6210">
        <w:t>svinner även arbetstillfällen.</w:t>
      </w:r>
    </w:p>
    <w:p w:rsidR="006A6210" w:rsidRPr="006A6210" w:rsidRDefault="006A6210">
      <w:pPr>
        <w:pStyle w:val="Normaltindrag"/>
      </w:pPr>
      <w:r w:rsidRPr="006A6210">
        <w:t>När barnen ärver husen har de ofta mycket svårt att lösa ut och bosätta sig där då det är alltför höga summor att betala om man är flera syskon. Man får stillatigande se på när husen köps av penningstarka badgäster.</w:t>
      </w:r>
    </w:p>
    <w:p w:rsidR="006A6210" w:rsidRPr="006A6210" w:rsidRDefault="006A6210">
      <w:pPr>
        <w:pStyle w:val="Normaltindrag"/>
      </w:pPr>
      <w:r w:rsidRPr="006A6210">
        <w:t>Sammantaget gör detta att allt fler områden i våra kustkommuner sakta somnar in. Fler och fler hus gapar med kolsvarta fönster under större delen av året.</w:t>
      </w:r>
    </w:p>
    <w:p w:rsidR="006A6210" w:rsidRPr="006A6210" w:rsidRDefault="006A6210">
      <w:pPr>
        <w:pStyle w:val="Normaltindrag"/>
      </w:pPr>
      <w:r w:rsidRPr="006A6210">
        <w:lastRenderedPageBreak/>
        <w:t>Om vi verkligen vill ha en levande landsbygd och en levande skärgård och det ska vara mer än bara ord på papper så måste man ta och visa det konkret genom att vidta en rad åtgärder.</w:t>
      </w:r>
    </w:p>
    <w:p w:rsidR="006A6210" w:rsidRPr="006A6210" w:rsidRDefault="006A6210">
      <w:pPr>
        <w:pStyle w:val="Normaltindrag"/>
      </w:pPr>
      <w:r w:rsidRPr="006A6210">
        <w:t>I första hand måste man ha en samlad politik för vad man vill med vår skärgård. Skärgården säljs ut till högstbjudande utan att någon drar i bromsen.</w:t>
      </w:r>
    </w:p>
    <w:p w:rsidR="006A6210" w:rsidRPr="006A6210" w:rsidRDefault="006A6210">
      <w:pPr>
        <w:pStyle w:val="Normaltindrag"/>
      </w:pPr>
      <w:r w:rsidRPr="006A6210">
        <w:t>Jag yrkar på att man tar fram ett strategidokument med mål och handling</w:t>
      </w:r>
      <w:r w:rsidRPr="006A6210">
        <w:t>s</w:t>
      </w:r>
      <w:r w:rsidRPr="006A6210">
        <w:t>plan som visar vad man vill med vår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210">
        <w:trPr>
          <w:cantSplit/>
        </w:trPr>
        <w:tc>
          <w:tcPr>
            <w:tcW w:w="3046" w:type="dxa"/>
          </w:tcPr>
          <w:p w:rsidR="006A6210" w:rsidRPr="006A6210" w:rsidRDefault="006A6210">
            <w:pPr>
              <w:pStyle w:val="UnderskriftDatum"/>
              <w:spacing w:before="240"/>
            </w:pPr>
            <w:r w:rsidRPr="006A6210">
              <w:t>Stockholm den 1 oktober 2008</w:t>
            </w:r>
          </w:p>
        </w:tc>
        <w:tc>
          <w:tcPr>
            <w:tcW w:w="3047" w:type="dxa"/>
          </w:tcPr>
          <w:p w:rsidR="006A6210" w:rsidRPr="006A6210" w:rsidRDefault="006A6210">
            <w:pPr>
              <w:pStyle w:val="Underskrifter"/>
              <w:spacing w:before="240"/>
            </w:pPr>
          </w:p>
        </w:tc>
      </w:tr>
      <w:tr w:rsidR="00000000" w:rsidRPr="006A6210">
        <w:trPr>
          <w:cantSplit/>
        </w:trPr>
        <w:tc>
          <w:tcPr>
            <w:tcW w:w="3046" w:type="dxa"/>
          </w:tcPr>
          <w:p w:rsidR="006A6210" w:rsidRPr="006A6210" w:rsidRDefault="006A6210">
            <w:pPr>
              <w:pStyle w:val="Underskrifter"/>
            </w:pPr>
            <w:r w:rsidRPr="006A6210">
              <w:t>Catharina Bråkenhielm (s)</w:t>
            </w:r>
          </w:p>
        </w:tc>
        <w:tc>
          <w:tcPr>
            <w:tcW w:w="3046" w:type="dxa"/>
          </w:tcPr>
          <w:p w:rsidR="006A6210" w:rsidRPr="006A6210" w:rsidRDefault="006A6210">
            <w:pPr>
              <w:pStyle w:val="Underskrifter"/>
            </w:pPr>
          </w:p>
        </w:tc>
      </w:tr>
    </w:tbl>
    <w:p w:rsidR="006A6210" w:rsidRPr="006A6210" w:rsidRDefault="006A6210">
      <w:pPr>
        <w:pStyle w:val="Normaltindrag"/>
      </w:pPr>
    </w:p>
    <w:sectPr w:rsidR="00000000" w:rsidRPr="006A6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210" w:rsidRPr="006A6210" w:rsidRDefault="006A6210">
      <w:r w:rsidRPr="006A6210">
        <w:separator/>
      </w:r>
    </w:p>
  </w:endnote>
  <w:endnote w:type="continuationSeparator" w:id="0">
    <w:p w:rsidR="006A6210" w:rsidRPr="006A6210" w:rsidRDefault="006A6210">
      <w:r w:rsidRPr="006A6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Sidfot"/>
    </w:pPr>
    <w:r w:rsidRPr="006A6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930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10" w:rsidRDefault="006A62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210" w:rsidRDefault="006A62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Sidfot"/>
    </w:pPr>
    <w:r w:rsidRPr="006A6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585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10" w:rsidRDefault="006A6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210" w:rsidRDefault="006A6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Sidfot"/>
    </w:pPr>
    <w:r w:rsidRPr="006A6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336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10" w:rsidRDefault="006A6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210" w:rsidRDefault="006A6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210" w:rsidRPr="006A6210" w:rsidRDefault="006A6210">
      <w:r w:rsidRPr="006A6210">
        <w:separator/>
      </w:r>
    </w:p>
  </w:footnote>
  <w:footnote w:type="continuationSeparator" w:id="0">
    <w:p w:rsidR="006A6210" w:rsidRPr="006A6210" w:rsidRDefault="006A6210">
      <w:r w:rsidRPr="006A6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Sidhuvud"/>
    </w:pPr>
    <w:r w:rsidRPr="006A6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003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10" w:rsidRDefault="006A62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210" w:rsidRDefault="006A62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Sidhuvud"/>
    </w:pPr>
    <w:r w:rsidRPr="006A6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346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10" w:rsidRDefault="006A62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210" w:rsidRDefault="006A62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210" w:rsidRPr="006A6210" w:rsidRDefault="006A6210">
    <w:pPr>
      <w:pStyle w:val="FSHNormal"/>
      <w:tabs>
        <w:tab w:val="right" w:pos="5840"/>
      </w:tabs>
    </w:pPr>
    <w:r w:rsidRPr="006A6210">
      <w:br/>
    </w:r>
    <w:r w:rsidRPr="006A6210">
      <w:fldChar w:fldCharType="begin" w:fldLock="1"/>
    </w:r>
    <w:r w:rsidRPr="006A6210">
      <w:instrText xml:space="preserve"> DOCPROPERTY</w:instrText>
    </w:r>
    <w:r w:rsidRPr="006A6210">
      <w:rPr>
        <w:sz w:val="18"/>
      </w:rPr>
      <w:instrText xml:space="preserve"> "YearUser" *\charformat </w:instrText>
    </w:r>
    <w:r w:rsidRPr="006A6210">
      <w:fldChar w:fldCharType="separate"/>
    </w:r>
    <w:r w:rsidRPr="006A6210">
      <w:t>2008/09</w:t>
    </w:r>
    <w:r w:rsidRPr="006A6210">
      <w:fldChar w:fldCharType="end"/>
    </w:r>
    <w:r w:rsidRPr="006A6210">
      <w:t xml:space="preserve"> </w:t>
    </w:r>
    <w:r w:rsidRPr="006A6210">
      <w:tab/>
      <w:t xml:space="preserve">mnr: </w:t>
    </w:r>
    <w:r w:rsidRPr="006A6210">
      <w:fldChar w:fldCharType="begin" w:fldLock="1"/>
    </w:r>
    <w:r w:rsidRPr="006A6210">
      <w:instrText xml:space="preserve"> DOCPROPERTY</w:instrText>
    </w:r>
    <w:r w:rsidRPr="006A6210">
      <w:rPr>
        <w:sz w:val="18"/>
      </w:rPr>
      <w:instrText xml:space="preserve"> "Motionsnummer" *\charformat </w:instrText>
    </w:r>
    <w:r w:rsidRPr="006A6210">
      <w:fldChar w:fldCharType="separate"/>
    </w:r>
    <w:r w:rsidRPr="006A6210">
      <w:t>N248</w:t>
    </w:r>
    <w:r w:rsidRPr="006A6210">
      <w:fldChar w:fldCharType="end"/>
    </w:r>
    <w:r w:rsidRPr="006A6210">
      <w:br/>
    </w:r>
    <w:r w:rsidRPr="006A6210">
      <w:fldChar w:fldCharType="begin" w:fldLock="1"/>
    </w:r>
    <w:r w:rsidRPr="006A6210">
      <w:instrText xml:space="preserve"> DOCPROPERTY</w:instrText>
    </w:r>
    <w:r w:rsidRPr="006A6210">
      <w:rPr>
        <w:sz w:val="18"/>
      </w:rPr>
      <w:instrText xml:space="preserve"> "Samling" *\charformat </w:instrText>
    </w:r>
    <w:r w:rsidRPr="006A6210">
      <w:fldChar w:fldCharType="end"/>
    </w:r>
    <w:r w:rsidRPr="006A6210">
      <w:tab/>
      <w:t xml:space="preserve">pnr: </w:t>
    </w:r>
    <w:r w:rsidRPr="006A6210">
      <w:fldChar w:fldCharType="begin" w:fldLock="1"/>
    </w:r>
    <w:r w:rsidRPr="006A6210">
      <w:instrText xml:space="preserve"> DOCPROPERTY</w:instrText>
    </w:r>
    <w:r w:rsidRPr="006A6210">
      <w:rPr>
        <w:sz w:val="18"/>
      </w:rPr>
      <w:instrText xml:space="preserve"> "Partinummer" *\charformat </w:instrText>
    </w:r>
    <w:r w:rsidRPr="006A6210">
      <w:fldChar w:fldCharType="separate"/>
    </w:r>
    <w:r w:rsidRPr="006A6210">
      <w:t>s68053</w:t>
    </w:r>
    <w:r w:rsidRPr="006A6210">
      <w:fldChar w:fldCharType="end"/>
    </w:r>
  </w:p>
  <w:p w:rsidR="006A6210" w:rsidRPr="006A6210" w:rsidRDefault="006A6210">
    <w:pPr>
      <w:pStyle w:val="FSHRub1"/>
    </w:pPr>
    <w:r w:rsidRPr="006A6210">
      <w:t>Motion till riksdagen</w:t>
    </w:r>
    <w:r w:rsidRPr="006A6210">
      <w:br/>
    </w:r>
    <w:r w:rsidRPr="006A6210">
      <w:fldChar w:fldCharType="begin" w:fldLock="1"/>
    </w:r>
    <w:r w:rsidRPr="006A6210">
      <w:instrText xml:space="preserve"> DOCPROPERTY "YearUser" *\charformat </w:instrText>
    </w:r>
    <w:r w:rsidRPr="006A6210">
      <w:fldChar w:fldCharType="separate"/>
    </w:r>
    <w:r w:rsidRPr="006A6210">
      <w:t>2008/09</w:t>
    </w:r>
    <w:r w:rsidRPr="006A6210">
      <w:fldChar w:fldCharType="end"/>
    </w:r>
    <w:r w:rsidRPr="006A6210">
      <w:t>:</w:t>
    </w:r>
    <w:r w:rsidRPr="006A6210">
      <w:fldChar w:fldCharType="begin" w:fldLock="1"/>
    </w:r>
    <w:r w:rsidRPr="006A6210">
      <w:instrText xml:space="preserve"> DOCPROPERTY "Motionsnummer" *\charformat </w:instrText>
    </w:r>
    <w:r w:rsidRPr="006A6210">
      <w:fldChar w:fldCharType="separate"/>
    </w:r>
    <w:r w:rsidRPr="006A6210">
      <w:t>N248</w:t>
    </w:r>
    <w:r w:rsidRPr="006A6210">
      <w:fldChar w:fldCharType="end"/>
    </w:r>
  </w:p>
  <w:p w:rsidR="006A6210" w:rsidRPr="006A6210" w:rsidRDefault="006A6210">
    <w:pPr>
      <w:pStyle w:val="FSHNormalS5"/>
    </w:pPr>
    <w:r w:rsidRPr="006A6210">
      <w:fldChar w:fldCharType="begin" w:fldLock="1"/>
    </w:r>
    <w:r w:rsidRPr="006A6210">
      <w:instrText xml:space="preserve"> DOCPROPERTY "MotionarText" *\charformat </w:instrText>
    </w:r>
    <w:r w:rsidRPr="006A6210">
      <w:fldChar w:fldCharType="separate"/>
    </w:r>
    <w:r w:rsidRPr="006A6210">
      <w:t>av Catharina Bråkenhielm (s)</w:t>
    </w:r>
    <w:r w:rsidRPr="006A6210">
      <w:fldChar w:fldCharType="end"/>
    </w:r>
    <w:r w:rsidRPr="006A6210">
      <w:br/>
    </w:r>
    <w:r w:rsidRPr="006A6210">
      <w:fldChar w:fldCharType="begin" w:fldLock="1"/>
    </w:r>
    <w:r w:rsidRPr="006A6210">
      <w:instrText xml:space="preserve"> DOCPROPERTY "SvarFrasKort" *\charformat </w:instrText>
    </w:r>
    <w:r w:rsidRPr="006A6210">
      <w:fldChar w:fldCharType="end"/>
    </w:r>
  </w:p>
  <w:p w:rsidR="006A6210" w:rsidRPr="006A6210" w:rsidRDefault="006A6210">
    <w:pPr>
      <w:pStyle w:val="FSHTitel"/>
    </w:pPr>
    <w:r w:rsidRPr="006A6210">
      <w:fldChar w:fldCharType="begin" w:fldLock="1"/>
    </w:r>
    <w:r w:rsidRPr="006A6210">
      <w:instrText xml:space="preserve"> DOCPROPERTY</w:instrText>
    </w:r>
    <w:r w:rsidRPr="006A6210">
      <w:rPr>
        <w:sz w:val="18"/>
      </w:rPr>
      <w:instrText xml:space="preserve"> "RubrikSvar" *\charformat </w:instrText>
    </w:r>
    <w:r w:rsidRPr="006A6210">
      <w:fldChar w:fldCharType="separate"/>
    </w:r>
    <w:r w:rsidRPr="006A6210">
      <w:t>Åretruntlevande skärgårdskommuner</w:t>
    </w:r>
    <w:r w:rsidRPr="006A6210">
      <w:fldChar w:fldCharType="end"/>
    </w:r>
  </w:p>
  <w:p w:rsidR="006A6210" w:rsidRPr="006A6210" w:rsidRDefault="006A6210">
    <w:pPr>
      <w:pStyle w:val="Normal00"/>
    </w:pPr>
  </w:p>
  <w:p w:rsidR="006A6210" w:rsidRPr="006A6210" w:rsidRDefault="006A6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553746">
    <w:abstractNumId w:val="8"/>
  </w:num>
  <w:num w:numId="2" w16cid:durableId="1168985609">
    <w:abstractNumId w:val="9"/>
  </w:num>
  <w:num w:numId="3" w16cid:durableId="2058358542">
    <w:abstractNumId w:val="8"/>
  </w:num>
  <w:num w:numId="4" w16cid:durableId="1294598548">
    <w:abstractNumId w:val="9"/>
  </w:num>
  <w:num w:numId="5" w16cid:durableId="1121340958">
    <w:abstractNumId w:val="13"/>
  </w:num>
  <w:num w:numId="6" w16cid:durableId="647326809">
    <w:abstractNumId w:val="10"/>
  </w:num>
  <w:num w:numId="7" w16cid:durableId="1627009302">
    <w:abstractNumId w:val="11"/>
  </w:num>
  <w:num w:numId="8" w16cid:durableId="1643806554">
    <w:abstractNumId w:val="12"/>
  </w:num>
  <w:num w:numId="9" w16cid:durableId="2000846731">
    <w:abstractNumId w:val="8"/>
  </w:num>
  <w:num w:numId="10" w16cid:durableId="1576820107">
    <w:abstractNumId w:val="3"/>
  </w:num>
  <w:num w:numId="11" w16cid:durableId="1762411384">
    <w:abstractNumId w:val="2"/>
  </w:num>
  <w:num w:numId="12" w16cid:durableId="208693481">
    <w:abstractNumId w:val="1"/>
  </w:num>
  <w:num w:numId="13" w16cid:durableId="2020616636">
    <w:abstractNumId w:val="0"/>
  </w:num>
  <w:num w:numId="14" w16cid:durableId="1276669948">
    <w:abstractNumId w:val="9"/>
  </w:num>
  <w:num w:numId="15" w16cid:durableId="1957909178">
    <w:abstractNumId w:val="7"/>
  </w:num>
  <w:num w:numId="16" w16cid:durableId="1831408906">
    <w:abstractNumId w:val="6"/>
  </w:num>
  <w:num w:numId="17" w16cid:durableId="1663968944">
    <w:abstractNumId w:val="5"/>
  </w:num>
  <w:num w:numId="18" w16cid:durableId="181521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C8C8FEA-CFC8-4DA7-939F-B31067DC5BB4}"/>
  </w:docVars>
  <w:rsids>
    <w:rsidRoot w:val="00CE3F09"/>
    <w:rsid w:val="006A6210"/>
    <w:rsid w:val="00CE3F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F23800B-5F19-4C25-BCDB-8EE78BC9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1672</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s68053</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s68053</dc:title>
  <dc:subject>s68053</dc:subject>
  <dc:creator>Riksdagen</dc:creator>
  <cp:keywords>Riksdagen</cp:keywords>
  <dc:description>TKG-ktrl, MSMQ4mb, PersReg-Distribution mm b-&gt;ny fplogga c-&gt;nygamla s-rosen</dc:description>
  <cp:lastModifiedBy>Lars Brink</cp:lastModifiedBy>
  <cp:revision>2</cp:revision>
  <cp:lastPrinted>2009-01-02T09:51:00Z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Åretruntlevande skärgårdskommuner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Åretruntlevande skärgårdskommuner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20082009000000000115000680530069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20082009000000000115000680530069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{C046E328-791C-41E6-9366-D9EC0105552C}</vt:lpwstr>
  </property>
  <property fmtid="{D5CDD505-2E9C-101B-9397-08002B2CF9AE}" pid="53" name="Överföringar">
    <vt:i4>0</vt:i4>
  </property>
  <property fmtid="{D5CDD505-2E9C-101B-9397-08002B2CF9AE}" pid="54" name="Checksum">
    <vt:lpwstr>*0009293978928*</vt:lpwstr>
  </property>
  <property fmtid="{D5CDD505-2E9C-101B-9397-08002B2CF9AE}" pid="55" name="skuggnummer">
    <vt:lpwstr>807</vt:lpwstr>
  </property>
  <property fmtid="{D5CDD505-2E9C-101B-9397-08002B2CF9AE}" pid="56" name="urixVersion">
    <vt:lpwstr>3.2.0.8</vt:lpwstr>
  </property>
  <property fmtid="{D5CDD505-2E9C-101B-9397-08002B2CF9AE}" pid="57" name="urixOrigin">
    <vt:lpwstr>090402 07:43:32.629</vt:lpwstr>
  </property>
  <property fmtid="{D5CDD505-2E9C-101B-9397-08002B2CF9AE}" pid="58" name="urixGuid">
    <vt:lpwstr>{F836CEF8-90C6-4F62-893C-34A6DF6713C1}</vt:lpwstr>
  </property>
</Properties>
</file>