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1BBA" w:rsidRPr="002F43CC" w:rsidTr="00051B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1BBA" w:rsidRPr="002F43CC" w:rsidRDefault="00051BBA" w:rsidP="00051BBA">
            <w:pPr>
              <w:pStyle w:val="RSKRbeteckning"/>
              <w:spacing w:before="240"/>
            </w:pPr>
            <w:r w:rsidRPr="002F43CC">
              <w:fldChar w:fldCharType="begin" w:fldLock="1"/>
            </w:r>
            <w:r w:rsidRPr="002F43CC">
              <w:instrText xml:space="preserve"> DOCPROPERTY Dokumenttyp \* MERGEFORMAT </w:instrText>
            </w:r>
            <w:r w:rsidRPr="002F43CC">
              <w:fldChar w:fldCharType="separate"/>
            </w:r>
            <w:r w:rsidRPr="002F43CC">
              <w:t>Riksdagsskrivelse</w:t>
            </w:r>
            <w:r w:rsidRPr="002F43CC">
              <w:fldChar w:fldCharType="end"/>
            </w:r>
          </w:p>
          <w:p w:rsidR="00051BBA" w:rsidRPr="002F43CC" w:rsidRDefault="00051BBA" w:rsidP="00051BBA">
            <w:pPr>
              <w:pStyle w:val="RSKRbeteckning"/>
            </w:pPr>
            <w:r w:rsidRPr="002F43CC">
              <w:fldChar w:fldCharType="begin" w:fldLock="1"/>
            </w:r>
            <w:r w:rsidRPr="002F43CC">
              <w:instrText xml:space="preserve"> DOCPROPERTY Årsuppgift \* MERGEFORMAT </w:instrText>
            </w:r>
            <w:r w:rsidRPr="002F43CC">
              <w:fldChar w:fldCharType="separate"/>
            </w:r>
            <w:r w:rsidRPr="002F43CC">
              <w:t>2011/12</w:t>
            </w:r>
            <w:r w:rsidRPr="002F43CC">
              <w:fldChar w:fldCharType="end"/>
            </w:r>
            <w:r w:rsidRPr="002F43CC">
              <w:t>:</w:t>
            </w:r>
            <w:r w:rsidRPr="002F43CC">
              <w:fldChar w:fldCharType="begin" w:fldLock="1"/>
            </w:r>
            <w:r w:rsidRPr="002F43CC">
              <w:instrText xml:space="preserve"> DOCPROPERTY Nummer \* MERGEFORMAT </w:instrText>
            </w:r>
            <w:r w:rsidRPr="002F43CC">
              <w:fldChar w:fldCharType="separate"/>
            </w:r>
            <w:r w:rsidRPr="002F43CC">
              <w:t>111</w:t>
            </w:r>
            <w:r w:rsidRPr="002F43CC">
              <w:fldChar w:fldCharType="end"/>
            </w:r>
          </w:p>
        </w:tc>
        <w:tc>
          <w:tcPr>
            <w:tcW w:w="1134" w:type="dxa"/>
          </w:tcPr>
          <w:p w:rsidR="00051BBA" w:rsidRPr="002F43CC" w:rsidRDefault="002F43CC" w:rsidP="00051BBA">
            <w:pPr>
              <w:jc w:val="right"/>
            </w:pPr>
            <w:r w:rsidRPr="002F43C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BBA" w:rsidRPr="002F43CC" w:rsidTr="00051B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1BBA" w:rsidRPr="002F43CC" w:rsidRDefault="00051BBA" w:rsidP="00051BBA">
            <w:pPr>
              <w:rPr>
                <w:sz w:val="10"/>
              </w:rPr>
            </w:pPr>
          </w:p>
        </w:tc>
      </w:tr>
    </w:tbl>
    <w:p w:rsidR="00051BBA" w:rsidRPr="002F43CC" w:rsidRDefault="00051BBA" w:rsidP="00051BBA"/>
    <w:p w:rsidR="00051BBA" w:rsidRPr="002F43CC" w:rsidRDefault="00051BBA" w:rsidP="00051BBA">
      <w:pPr>
        <w:pStyle w:val="Mottagare1"/>
      </w:pPr>
      <w:r w:rsidRPr="002F43CC">
        <w:t>Europaparlamentets ordförande</w:t>
      </w:r>
    </w:p>
    <w:p w:rsidR="00051BBA" w:rsidRPr="002F43CC" w:rsidRDefault="00051BBA" w:rsidP="00051BBA">
      <w:pPr>
        <w:pStyle w:val="Mottagare1"/>
        <w:spacing w:before="240"/>
      </w:pPr>
      <w:r w:rsidRPr="002F43CC">
        <w:t>Ordförande för Europeiska unionens råd</w:t>
      </w:r>
    </w:p>
    <w:p w:rsidR="00051BBA" w:rsidRPr="002F43CC" w:rsidRDefault="00051BBA" w:rsidP="00051BBA">
      <w:pPr>
        <w:pStyle w:val="Mottagare1"/>
        <w:spacing w:before="240"/>
      </w:pPr>
      <w:r w:rsidRPr="002F43CC">
        <w:t>Europeiska kommissionens ordförande</w:t>
      </w:r>
    </w:p>
    <w:p w:rsidR="00051BBA" w:rsidRPr="002F43CC" w:rsidRDefault="00051BBA" w:rsidP="00051BBA">
      <w:pPr>
        <w:pStyle w:val="Mottagare2"/>
      </w:pPr>
    </w:p>
    <w:p w:rsidR="00051BBA" w:rsidRPr="002F43CC" w:rsidRDefault="00051BBA" w:rsidP="00051BBA">
      <w:r w:rsidRPr="002F43CC">
        <w:t xml:space="preserve">Med överlämnande av riksdagens motiverade yttrande enligt bilaga 2 i det bifogade utlåtandet får jag anmäla att riksdagen denna dag bifallit </w:t>
      </w:r>
      <w:r w:rsidRPr="002F43CC">
        <w:fldChar w:fldCharType="begin" w:fldLock="1"/>
      </w:r>
      <w:r w:rsidRPr="002F43CC">
        <w:instrText xml:space="preserve"> DOCPROPERTY Utskott \* MERGEFORMAT \* Lower \* MERGEFORMAT </w:instrText>
      </w:r>
      <w:r w:rsidRPr="002F43CC">
        <w:fldChar w:fldCharType="separate"/>
      </w:r>
      <w:r w:rsidRPr="002F43CC">
        <w:t>finansutskottet</w:t>
      </w:r>
      <w:r w:rsidRPr="002F43CC">
        <w:fldChar w:fldCharType="end"/>
      </w:r>
      <w:r w:rsidRPr="002F43CC">
        <w:t xml:space="preserve">s förslag till riksdagsbeslut i utlåtande </w:t>
      </w:r>
      <w:r w:rsidRPr="002F43CC">
        <w:fldChar w:fldCharType="begin" w:fldLock="1"/>
      </w:r>
      <w:r w:rsidRPr="002F43CC">
        <w:instrText xml:space="preserve"> DOCPROPERTY RefRM \* MERGEFORMAT </w:instrText>
      </w:r>
      <w:r w:rsidRPr="002F43CC">
        <w:fldChar w:fldCharType="separate"/>
      </w:r>
      <w:r w:rsidRPr="002F43CC">
        <w:t>2011/12</w:t>
      </w:r>
      <w:r w:rsidRPr="002F43CC">
        <w:fldChar w:fldCharType="end"/>
      </w:r>
      <w:r w:rsidRPr="002F43CC">
        <w:t>:</w:t>
      </w:r>
      <w:r w:rsidRPr="002F43CC">
        <w:fldChar w:fldCharType="begin" w:fldLock="1"/>
      </w:r>
      <w:r w:rsidRPr="002F43CC">
        <w:instrText xml:space="preserve"> DOCPROPERTY UskBet \* MERGEFORMAT </w:instrText>
      </w:r>
      <w:r w:rsidRPr="002F43CC">
        <w:fldChar w:fldCharType="separate"/>
      </w:r>
      <w:r w:rsidRPr="002F43CC">
        <w:t>FiU</w:t>
      </w:r>
      <w:r w:rsidRPr="002F43CC">
        <w:fldChar w:fldCharType="end"/>
      </w:r>
      <w:r w:rsidRPr="002F43CC">
        <w:fldChar w:fldCharType="begin" w:fldLock="1"/>
      </w:r>
      <w:r w:rsidRPr="002F43CC">
        <w:instrText xml:space="preserve"> DOCPROPERTY RefNr \* MERGEFORMAT </w:instrText>
      </w:r>
      <w:r w:rsidRPr="002F43CC">
        <w:fldChar w:fldCharType="separate"/>
      </w:r>
      <w:r w:rsidRPr="002F43CC">
        <w:t>29</w:t>
      </w:r>
      <w:r w:rsidRPr="002F43CC">
        <w:fldChar w:fldCharType="end"/>
      </w:r>
      <w:r w:rsidRPr="002F43CC">
        <w:t xml:space="preserve"> </w:t>
      </w:r>
      <w:r w:rsidRPr="002F43CC">
        <w:fldChar w:fldCharType="begin" w:fldLock="1"/>
      </w:r>
      <w:r w:rsidRPr="002F43CC">
        <w:instrText xml:space="preserve"> DOCPROPERTY RefRubrik \* MERGEFORMAT </w:instrText>
      </w:r>
      <w:r w:rsidRPr="002F43CC">
        <w:fldChar w:fldCharType="separate"/>
      </w:r>
      <w:r w:rsidRPr="002F43CC">
        <w:t>Subsidiaritetsprövning av förslag till förordning om tillsynskrav för kreditinstitut och värdepappersföretag</w:t>
      </w:r>
      <w:r w:rsidRPr="002F43CC">
        <w:fldChar w:fldCharType="end"/>
      </w:r>
      <w:r w:rsidRPr="002F43CC">
        <w:t>. Utlåtandet bifogas.</w:t>
      </w:r>
    </w:p>
    <w:p w:rsidR="00051BBA" w:rsidRPr="002F43CC" w:rsidRDefault="00051BBA" w:rsidP="00051BBA">
      <w:pPr>
        <w:pStyle w:val="Stockholm"/>
      </w:pPr>
      <w:r w:rsidRPr="002F43CC">
        <w:t xml:space="preserve">Stockholm </w:t>
      </w:r>
      <w:r w:rsidRPr="002F43CC">
        <w:fldChar w:fldCharType="begin" w:fldLock="1"/>
      </w:r>
      <w:r w:rsidRPr="002F43CC">
        <w:instrText xml:space="preserve"> DOCPROPERTY DatumIText </w:instrText>
      </w:r>
      <w:r w:rsidRPr="002F43CC">
        <w:fldChar w:fldCharType="separate"/>
      </w:r>
      <w:r w:rsidRPr="002F43CC">
        <w:t>den 20 december 2011</w:t>
      </w:r>
      <w:r w:rsidRPr="002F43CC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1BBA" w:rsidRPr="002F43CC" w:rsidTr="00051B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1BBA" w:rsidRPr="002F43CC" w:rsidRDefault="00051BBA" w:rsidP="00051BBA">
            <w:pPr>
              <w:pStyle w:val="AvsTalman"/>
            </w:pPr>
            <w:r w:rsidRPr="002F43CC">
              <w:fldChar w:fldCharType="begin" w:fldLock="1"/>
            </w:r>
            <w:r w:rsidRPr="002F43CC">
              <w:instrText xml:space="preserve"> DOCPROPERTY Talman \* MERGEFORMAT </w:instrText>
            </w:r>
            <w:r w:rsidRPr="002F43CC">
              <w:fldChar w:fldCharType="separate"/>
            </w:r>
            <w:r w:rsidRPr="002F43CC">
              <w:t>Per Westerberg</w:t>
            </w:r>
            <w:r w:rsidRPr="002F43CC">
              <w:fldChar w:fldCharType="end"/>
            </w:r>
          </w:p>
        </w:tc>
        <w:tc>
          <w:tcPr>
            <w:tcW w:w="3628" w:type="dxa"/>
          </w:tcPr>
          <w:p w:rsidR="00051BBA" w:rsidRPr="002F43CC" w:rsidRDefault="00051BBA" w:rsidP="00051BBA">
            <w:pPr>
              <w:pStyle w:val="AvsTjnsteman"/>
            </w:pPr>
            <w:r w:rsidRPr="002F43CC">
              <w:fldChar w:fldCharType="begin" w:fldLock="1"/>
            </w:r>
            <w:r w:rsidRPr="002F43CC">
              <w:instrText xml:space="preserve"> DOCPROPERTY Tjänsteman \* MERGEFORMAT </w:instrText>
            </w:r>
            <w:r w:rsidRPr="002F43CC">
              <w:fldChar w:fldCharType="separate"/>
            </w:r>
            <w:r w:rsidRPr="002F43CC">
              <w:t>Claes Mårtensson</w:t>
            </w:r>
            <w:r w:rsidRPr="002F43CC">
              <w:fldChar w:fldCharType="end"/>
            </w:r>
          </w:p>
        </w:tc>
      </w:tr>
    </w:tbl>
    <w:p w:rsidR="00D85057" w:rsidRPr="002F43CC" w:rsidRDefault="00D85057" w:rsidP="00051BBA"/>
    <w:sectPr w:rsidR="00D85057" w:rsidRPr="002F43C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BA"/>
    <w:rsid w:val="00051BB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2F43CC"/>
    <w:rsid w:val="0030124B"/>
    <w:rsid w:val="00325EEB"/>
    <w:rsid w:val="004A0681"/>
    <w:rsid w:val="004C4FD0"/>
    <w:rsid w:val="004F1358"/>
    <w:rsid w:val="00503547"/>
    <w:rsid w:val="00510D48"/>
    <w:rsid w:val="005422B3"/>
    <w:rsid w:val="005F2290"/>
    <w:rsid w:val="005F5BAA"/>
    <w:rsid w:val="00621003"/>
    <w:rsid w:val="00662397"/>
    <w:rsid w:val="006668C5"/>
    <w:rsid w:val="006932C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E72F4"/>
    <w:rsid w:val="00C1040E"/>
    <w:rsid w:val="00C72B82"/>
    <w:rsid w:val="00D644E9"/>
    <w:rsid w:val="00D85057"/>
    <w:rsid w:val="00DC0766"/>
    <w:rsid w:val="00E07762"/>
    <w:rsid w:val="00E570D1"/>
    <w:rsid w:val="00EA642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9076-DA15-463F-A300-ED88E2B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home3\fshome3share\so0601aa\Redirected%20Folders\Desktop\MOTIONSTEST%20mm\RSKR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114</Words>
  <Characters>881</Characters>
  <Application>Microsoft Office Word</Application>
  <DocSecurity>4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111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Europe ordf parl, komm, råd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 FiU</vt:lpwstr>
  </property>
  <property fmtid="{D5CDD505-2E9C-101B-9397-08002B2CF9AE}" pid="15" name="RefRM">
    <vt:lpwstr>2011/12</vt:lpwstr>
  </property>
  <property fmtid="{D5CDD505-2E9C-101B-9397-08002B2CF9AE}" pid="16" name="RefNr">
    <vt:lpwstr>29</vt:lpwstr>
  </property>
  <property fmtid="{D5CDD505-2E9C-101B-9397-08002B2CF9AE}" pid="17" name="RefRubrik">
    <vt:lpwstr>Subsidiaritetsprövning av förslag till förordning om tillsynskrav för kreditinstitut och värdepappersföretag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