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011A3" w:rsidRPr="00FD5AFF" w:rsidTr="000011A3">
        <w:tc>
          <w:tcPr>
            <w:tcW w:w="5471" w:type="dxa"/>
          </w:tcPr>
          <w:p w:rsidR="000011A3" w:rsidRPr="00FD5AFF" w:rsidRDefault="004925AB" w:rsidP="000011A3">
            <w:pPr>
              <w:pStyle w:val="RSKRbeteckning"/>
              <w:spacing w:before="240"/>
            </w:pPr>
            <w:r w:rsidRPr="00FD5AFF">
              <w:t>Riksdagsskrivelse</w:t>
            </w:r>
          </w:p>
          <w:p w:rsidR="000011A3" w:rsidRPr="00FD5AFF" w:rsidRDefault="004925AB" w:rsidP="000011A3">
            <w:pPr>
              <w:pStyle w:val="RSKRbeteckning"/>
            </w:pPr>
            <w:r w:rsidRPr="00FD5AFF">
              <w:t>2018/19</w:t>
            </w:r>
            <w:r w:rsidR="000011A3" w:rsidRPr="00FD5AFF">
              <w:t>:</w:t>
            </w:r>
            <w:r w:rsidRPr="00FD5AFF">
              <w:t>272</w:t>
            </w:r>
          </w:p>
        </w:tc>
        <w:tc>
          <w:tcPr>
            <w:tcW w:w="2551" w:type="dxa"/>
          </w:tcPr>
          <w:p w:rsidR="000011A3" w:rsidRPr="00FD5AFF" w:rsidRDefault="000011A3" w:rsidP="000011A3">
            <w:pPr>
              <w:jc w:val="right"/>
            </w:pPr>
          </w:p>
        </w:tc>
      </w:tr>
      <w:tr w:rsidR="000011A3" w:rsidRPr="00FD5AFF" w:rsidTr="000011A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011A3" w:rsidRPr="00FD5AFF" w:rsidRDefault="000011A3" w:rsidP="000011A3">
            <w:pPr>
              <w:rPr>
                <w:sz w:val="10"/>
              </w:rPr>
            </w:pPr>
          </w:p>
        </w:tc>
      </w:tr>
    </w:tbl>
    <w:p w:rsidR="005E6CE0" w:rsidRPr="00FD5AFF" w:rsidRDefault="005E6CE0" w:rsidP="000011A3"/>
    <w:p w:rsidR="000011A3" w:rsidRPr="00FD5AFF" w:rsidRDefault="004925AB" w:rsidP="000011A3">
      <w:pPr>
        <w:pStyle w:val="Mottagare1"/>
      </w:pPr>
      <w:r w:rsidRPr="00FD5AFF">
        <w:t>Riksrevisionen</w:t>
      </w:r>
      <w:r w:rsidR="000011A3" w:rsidRPr="00FD5AFF">
        <w:rPr>
          <w:rStyle w:val="Fotnotsreferens"/>
        </w:rPr>
        <w:footnoteReference w:id="1"/>
      </w:r>
    </w:p>
    <w:p w:rsidR="000011A3" w:rsidRPr="00FD5AFF" w:rsidRDefault="000011A3" w:rsidP="000011A3">
      <w:pPr>
        <w:pStyle w:val="Mottagare2"/>
      </w:pPr>
    </w:p>
    <w:p w:rsidR="000011A3" w:rsidRPr="00FD5AFF" w:rsidRDefault="000011A3" w:rsidP="000011A3">
      <w:r w:rsidRPr="00FD5AFF">
        <w:t xml:space="preserve">Med överlämnande av </w:t>
      </w:r>
      <w:r w:rsidR="004925AB" w:rsidRPr="00FD5AFF">
        <w:t>utbildningsutskottet</w:t>
      </w:r>
      <w:r w:rsidRPr="00FD5AFF">
        <w:t xml:space="preserve">s betänkande </w:t>
      </w:r>
      <w:r w:rsidR="004925AB" w:rsidRPr="00FD5AFF">
        <w:t>2018/19</w:t>
      </w:r>
      <w:r w:rsidRPr="00FD5AFF">
        <w:t>:</w:t>
      </w:r>
      <w:r w:rsidR="004925AB" w:rsidRPr="00FD5AFF">
        <w:t>UbU19</w:t>
      </w:r>
      <w:r w:rsidRPr="00FD5AFF">
        <w:t xml:space="preserve"> </w:t>
      </w:r>
      <w:r w:rsidR="004925AB" w:rsidRPr="00FD5AFF">
        <w:t>Stiftelsen Riksbankens Jubileumsfonds verksamhet och årsredovisning 2018</w:t>
      </w:r>
      <w:r w:rsidRPr="00FD5AFF">
        <w:t xml:space="preserve"> får jag anmäla att riksdagen denna dag bifallit utskottets förslag till riksdagsbeslut.</w:t>
      </w:r>
    </w:p>
    <w:p w:rsidR="000011A3" w:rsidRPr="00FD5AFF" w:rsidRDefault="000011A3" w:rsidP="000011A3">
      <w:pPr>
        <w:pStyle w:val="Stockholm"/>
      </w:pPr>
      <w:r w:rsidRPr="00FD5AFF">
        <w:t xml:space="preserve">Stockholm </w:t>
      </w:r>
      <w:r w:rsidR="004925AB" w:rsidRPr="00FD5AFF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11A3" w:rsidRPr="00FD5AFF" w:rsidTr="000011A3">
        <w:tc>
          <w:tcPr>
            <w:tcW w:w="3628" w:type="dxa"/>
          </w:tcPr>
          <w:p w:rsidR="000011A3" w:rsidRPr="00FD5AFF" w:rsidRDefault="004925AB" w:rsidP="000011A3">
            <w:pPr>
              <w:pStyle w:val="AvsTalman"/>
            </w:pPr>
            <w:r w:rsidRPr="00FD5AFF">
              <w:t>Andreas Norlén</w:t>
            </w:r>
          </w:p>
        </w:tc>
        <w:tc>
          <w:tcPr>
            <w:tcW w:w="3628" w:type="dxa"/>
          </w:tcPr>
          <w:p w:rsidR="000011A3" w:rsidRPr="00FD5AFF" w:rsidRDefault="004925AB" w:rsidP="000011A3">
            <w:pPr>
              <w:pStyle w:val="AvsTjnsteman"/>
            </w:pPr>
            <w:r w:rsidRPr="00FD5AFF">
              <w:t>Claes Mårtensson</w:t>
            </w:r>
          </w:p>
        </w:tc>
      </w:tr>
    </w:tbl>
    <w:p w:rsidR="000011A3" w:rsidRPr="00FD5AFF" w:rsidRDefault="000011A3" w:rsidP="000011A3"/>
    <w:sectPr w:rsidR="000011A3" w:rsidRPr="00FD5AF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2804" w:rsidRPr="00FD5AFF" w:rsidRDefault="007D2804" w:rsidP="002C3923">
      <w:r w:rsidRPr="00FD5AFF">
        <w:separator/>
      </w:r>
    </w:p>
  </w:endnote>
  <w:endnote w:type="continuationSeparator" w:id="0">
    <w:p w:rsidR="007D2804" w:rsidRPr="00FD5AFF" w:rsidRDefault="007D2804" w:rsidP="002C3923">
      <w:r w:rsidRPr="00FD5A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2804" w:rsidRPr="00FD5AFF" w:rsidRDefault="007D2804" w:rsidP="002C3923">
      <w:r w:rsidRPr="00FD5AFF">
        <w:separator/>
      </w:r>
    </w:p>
  </w:footnote>
  <w:footnote w:type="continuationSeparator" w:id="0">
    <w:p w:rsidR="007D2804" w:rsidRPr="00FD5AFF" w:rsidRDefault="007D2804" w:rsidP="002C3923">
      <w:r w:rsidRPr="00FD5AFF">
        <w:continuationSeparator/>
      </w:r>
    </w:p>
  </w:footnote>
  <w:footnote w:id="1">
    <w:p w:rsidR="000011A3" w:rsidRPr="00FD5AFF" w:rsidRDefault="000011A3">
      <w:pPr>
        <w:pStyle w:val="Fotnotstext"/>
      </w:pPr>
      <w:r w:rsidRPr="00FD5AFF">
        <w:rPr>
          <w:rStyle w:val="Fotnotsreferens"/>
        </w:rPr>
        <w:footnoteRef/>
      </w:r>
      <w:r w:rsidR="004925AB" w:rsidRPr="00FD5AFF">
        <w:t xml:space="preserve"> Riksdagsskrivelse 2018/19:271</w:t>
      </w:r>
      <w:r w:rsidRPr="00FD5AFF">
        <w:t xml:space="preserve"> till Riksbankens Jubileumsfond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D5AFF" w:rsidRDefault="00737FBF">
    <w:pPr>
      <w:pStyle w:val="Sidhuvud"/>
    </w:pPr>
    <w:r w:rsidRPr="00FD5AF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1A3"/>
    <w:rsid w:val="000011A3"/>
    <w:rsid w:val="000056DD"/>
    <w:rsid w:val="000171F4"/>
    <w:rsid w:val="00036805"/>
    <w:rsid w:val="00040DEC"/>
    <w:rsid w:val="00062659"/>
    <w:rsid w:val="000B4100"/>
    <w:rsid w:val="000B7DA0"/>
    <w:rsid w:val="00130159"/>
    <w:rsid w:val="00137E7C"/>
    <w:rsid w:val="00140296"/>
    <w:rsid w:val="00141DF3"/>
    <w:rsid w:val="0015071F"/>
    <w:rsid w:val="00165FEC"/>
    <w:rsid w:val="001A6753"/>
    <w:rsid w:val="001E5A37"/>
    <w:rsid w:val="001F0216"/>
    <w:rsid w:val="001F3469"/>
    <w:rsid w:val="00227579"/>
    <w:rsid w:val="002347EE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6444"/>
    <w:rsid w:val="00436A42"/>
    <w:rsid w:val="004440D5"/>
    <w:rsid w:val="004851F1"/>
    <w:rsid w:val="004925AB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2804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2273"/>
    <w:rsid w:val="00FB22C3"/>
    <w:rsid w:val="00FC23E6"/>
    <w:rsid w:val="00FC64F8"/>
    <w:rsid w:val="00FD5AFF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395926E-5571-4880-A269-42F33D89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011A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011A3"/>
  </w:style>
  <w:style w:type="character" w:styleId="Fotnotsreferens">
    <w:name w:val="footnote reference"/>
    <w:basedOn w:val="Standardstycketeckensnitt"/>
    <w:semiHidden/>
    <w:unhideWhenUsed/>
    <w:rsid w:val="000011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C70F202-ECE0-4F09-983B-80C24D4657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304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2019-06-18T14:18:00Z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272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19</vt:lpwstr>
  </property>
  <property fmtid="{D5CDD505-2E9C-101B-9397-08002B2CF9AE}" pid="18" name="RefRubrik">
    <vt:lpwstr>Stiftelsen Riksbankens Jubileumsfonds verksamhet och årsredovisning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