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20AED0" w14:textId="77777777">
      <w:pPr>
        <w:pStyle w:val="Normalutanindragellerluft"/>
      </w:pPr>
    </w:p>
    <w:sdt>
      <w:sdtPr>
        <w:alias w:val="CC_Boilerplate_4"/>
        <w:tag w:val="CC_Boilerplate_4"/>
        <w:id w:val="-1644581176"/>
        <w:lock w:val="sdtLocked"/>
        <w:placeholder>
          <w:docPart w:val="DC2930C0F331488B8A8A532240CD455F"/>
        </w:placeholder>
        <w15:appearance w15:val="hidden"/>
        <w:text/>
      </w:sdtPr>
      <w:sdtEndPr/>
      <w:sdtContent>
        <w:p w:rsidR="00AF30DD" w:rsidP="00CC4C93" w:rsidRDefault="00AF30DD" w14:paraId="3020AED1" w14:textId="77777777">
          <w:pPr>
            <w:pStyle w:val="Rubrik1"/>
          </w:pPr>
          <w:r>
            <w:t>Förslag till riksdagsbeslut</w:t>
          </w:r>
        </w:p>
      </w:sdtContent>
    </w:sdt>
    <w:sdt>
      <w:sdtPr>
        <w:alias w:val="Förslag 1"/>
        <w:tag w:val="ffcc8543-717f-4a7f-be78-3bf41d343a28"/>
        <w:id w:val="-1674097981"/>
        <w:lock w:val="sdtLocked"/>
      </w:sdtPr>
      <w:sdtEndPr/>
      <w:sdtContent>
        <w:p w:rsidR="00E2108E" w:rsidRDefault="0022197C" w14:paraId="3020AED2" w14:textId="3F68FBFC">
          <w:pPr>
            <w:pStyle w:val="Frslagstext"/>
          </w:pPr>
          <w:r>
            <w:t>Riksdagen tillkännager för regeringen som sin mening vad som anförs i motionen om ändringar i terrängkörningslagen.</w:t>
          </w:r>
        </w:p>
      </w:sdtContent>
    </w:sdt>
    <w:p w:rsidR="00AF30DD" w:rsidP="00AF30DD" w:rsidRDefault="000156D9" w14:paraId="3020AED3" w14:textId="77777777">
      <w:pPr>
        <w:pStyle w:val="Rubrik1"/>
      </w:pPr>
      <w:bookmarkStart w:name="MotionsStart" w:id="0"/>
      <w:bookmarkEnd w:id="0"/>
      <w:r>
        <w:t>Motivering</w:t>
      </w:r>
    </w:p>
    <w:p w:rsidR="008040C6" w:rsidP="008040C6" w:rsidRDefault="008040C6" w14:paraId="3020AED4" w14:textId="62096AE6">
      <w:r>
        <w:t>Dagens utformning av terrängkörningslagen kan ställa till problem för dem som vill arrangera motortävlingar i terräng, till exempel motorsporten enduro, som i princip uteslutande körs i skog och t</w:t>
      </w:r>
      <w:r w:rsidR="00862A01">
        <w:t>erräng. Eftersom det ligger på l</w:t>
      </w:r>
      <w:r>
        <w:t>änsstyrelsens bord att bevilja dispens från terrängkörningslagen så räcker det inte med att man är överens med markägare för att kunna arrangera en motortävling. Det rimliga för dispens för tävlingsverksamhet är att det finns på förhand bestämda kriterier som skall uppfyllas för att arrangera en motortävling i terräng. Utgångspunkten bör vara att överenskommelse mellan markägare och arrangerande motorförening är tillräckligt vid enskilda arrangemang.</w:t>
      </w:r>
    </w:p>
    <w:p w:rsidR="008040C6" w:rsidP="008040C6" w:rsidRDefault="008040C6" w14:paraId="3020AED5" w14:textId="07E3CE3B">
      <w:r>
        <w:t xml:space="preserve">En reformering av terrängkörningslagen för att ge enskilda </w:t>
      </w:r>
      <w:r w:rsidR="00862A01">
        <w:t>tävlingsarrangemang regelmässig</w:t>
      </w:r>
      <w:bookmarkStart w:name="_GoBack" w:id="1"/>
      <w:bookmarkEnd w:id="1"/>
      <w:r>
        <w:t xml:space="preserve"> dispens skulle skapa en större förutsägbarhet samt underlätta administration och planering för både myndigheter och tävlingsarrangörer.</w:t>
      </w:r>
    </w:p>
    <w:p w:rsidR="00AF30DD" w:rsidP="00AF30DD" w:rsidRDefault="00AF30DD" w14:paraId="3020AED6" w14:textId="77777777">
      <w:pPr>
        <w:pStyle w:val="Normalutanindragellerluft"/>
      </w:pPr>
    </w:p>
    <w:sdt>
      <w:sdtPr>
        <w:alias w:val="CC_Underskrifter"/>
        <w:tag w:val="CC_Underskrifter"/>
        <w:id w:val="583496634"/>
        <w:lock w:val="sdtContentLocked"/>
        <w:placeholder>
          <w:docPart w:val="ABEF4BC1608B443BA227394D9D2BB773"/>
        </w:placeholder>
        <w15:appearance w15:val="hidden"/>
      </w:sdtPr>
      <w:sdtEndPr/>
      <w:sdtContent>
        <w:p w:rsidRPr="009E153C" w:rsidR="00AD28F9" w:rsidP="00F70EBB" w:rsidRDefault="008040C6" w14:paraId="3020AED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Pr="009E153C" w:rsidR="00865E70" w:rsidP="004B262F" w:rsidRDefault="00865E70" w14:paraId="3020AED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0AEDE" w14:textId="77777777" w:rsidR="008040C6" w:rsidRDefault="008040C6" w:rsidP="000C1CAD">
      <w:pPr>
        <w:spacing w:line="240" w:lineRule="auto"/>
      </w:pPr>
      <w:r>
        <w:separator/>
      </w:r>
    </w:p>
  </w:endnote>
  <w:endnote w:type="continuationSeparator" w:id="0">
    <w:p w14:paraId="3020AEDF" w14:textId="77777777" w:rsidR="008040C6" w:rsidRDefault="008040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AE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53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AEEA" w14:textId="77777777" w:rsidR="00622579" w:rsidRDefault="00622579">
    <w:pPr>
      <w:pStyle w:val="Sidfot"/>
    </w:pPr>
    <w:r>
      <w:fldChar w:fldCharType="begin"/>
    </w:r>
    <w:r>
      <w:instrText xml:space="preserve"> PRINTDATE  \@ "yyyy-MM-dd HH:mm"  \* MERGEFORMAT </w:instrText>
    </w:r>
    <w:r>
      <w:fldChar w:fldCharType="separate"/>
    </w:r>
    <w:r>
      <w:rPr>
        <w:noProof/>
      </w:rPr>
      <w:t>2014-11-07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0AEDC" w14:textId="77777777" w:rsidR="008040C6" w:rsidRDefault="008040C6" w:rsidP="000C1CAD">
      <w:pPr>
        <w:spacing w:line="240" w:lineRule="auto"/>
      </w:pPr>
      <w:r>
        <w:separator/>
      </w:r>
    </w:p>
  </w:footnote>
  <w:footnote w:type="continuationSeparator" w:id="0">
    <w:p w14:paraId="3020AEDD" w14:textId="77777777" w:rsidR="008040C6" w:rsidRDefault="008040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20AE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62A01" w14:paraId="3020AEE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1549</w:t>
        </w:r>
      </w:sdtContent>
    </w:sdt>
  </w:p>
  <w:p w:rsidR="00467151" w:rsidP="00283E0F" w:rsidRDefault="00862A01" w14:paraId="3020AEE7"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ContentLocked"/>
      <w15:appearance w15:val="hidden"/>
      <w:text/>
    </w:sdtPr>
    <w:sdtEndPr/>
    <w:sdtContent>
      <w:p w:rsidR="00467151" w:rsidP="00283E0F" w:rsidRDefault="008040C6" w14:paraId="3020AEE8" w14:textId="77777777">
        <w:pPr>
          <w:pStyle w:val="FSHRub2"/>
        </w:pPr>
        <w:r>
          <w:t>Terrängkörningslagen och sportevenemang</w:t>
        </w:r>
      </w:p>
    </w:sdtContent>
  </w:sdt>
  <w:sdt>
    <w:sdtPr>
      <w:alias w:val="CC_Boilerplate_3"/>
      <w:tag w:val="CC_Boilerplate_3"/>
      <w:id w:val="-1567486118"/>
      <w:lock w:val="sdtContentLocked"/>
      <w15:appearance w15:val="hidden"/>
      <w:text w:multiLine="1"/>
    </w:sdtPr>
    <w:sdtEndPr/>
    <w:sdtContent>
      <w:p w:rsidR="00467151" w:rsidP="00283E0F" w:rsidRDefault="00467151" w14:paraId="3020AE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
  </w:docVars>
  <w:rsids>
    <w:rsidRoot w:val="008040C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CED"/>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97C"/>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1A8"/>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551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579"/>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4B2"/>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0C6"/>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A01"/>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36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08E"/>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0EB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20AED0"/>
  <w15:chartTrackingRefBased/>
  <w15:docId w15:val="{25C97AD4-23A0-4C9B-9E35-108A41B3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2930C0F331488B8A8A532240CD455F"/>
        <w:category>
          <w:name w:val="Allmänt"/>
          <w:gallery w:val="placeholder"/>
        </w:category>
        <w:types>
          <w:type w:val="bbPlcHdr"/>
        </w:types>
        <w:behaviors>
          <w:behavior w:val="content"/>
        </w:behaviors>
        <w:guid w:val="{04824087-A4DA-45AF-B1AE-971CBEFCFE2B}"/>
      </w:docPartPr>
      <w:docPartBody>
        <w:p w:rsidR="00CA44AD" w:rsidRDefault="00CA44AD">
          <w:pPr>
            <w:pStyle w:val="DC2930C0F331488B8A8A532240CD455F"/>
          </w:pPr>
          <w:r w:rsidRPr="009A726D">
            <w:rPr>
              <w:rStyle w:val="Platshllartext"/>
            </w:rPr>
            <w:t>Klicka här för att ange text.</w:t>
          </w:r>
        </w:p>
      </w:docPartBody>
    </w:docPart>
    <w:docPart>
      <w:docPartPr>
        <w:name w:val="ABEF4BC1608B443BA227394D9D2BB773"/>
        <w:category>
          <w:name w:val="Allmänt"/>
          <w:gallery w:val="placeholder"/>
        </w:category>
        <w:types>
          <w:type w:val="bbPlcHdr"/>
        </w:types>
        <w:behaviors>
          <w:behavior w:val="content"/>
        </w:behaviors>
        <w:guid w:val="{C3A2D270-6CC0-480C-A930-B34C3EEFC03B}"/>
      </w:docPartPr>
      <w:docPartBody>
        <w:p w:rsidR="00CA44AD" w:rsidRDefault="00CA44AD">
          <w:pPr>
            <w:pStyle w:val="ABEF4BC1608B443BA227394D9D2BB77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AD"/>
    <w:rsid w:val="00CA4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C2930C0F331488B8A8A532240CD455F">
    <w:name w:val="DC2930C0F331488B8A8A532240CD455F"/>
  </w:style>
  <w:style w:type="paragraph" w:customStyle="1" w:styleId="140839C7E4DC4B729DB2D43616548835">
    <w:name w:val="140839C7E4DC4B729DB2D43616548835"/>
  </w:style>
  <w:style w:type="paragraph" w:customStyle="1" w:styleId="ABEF4BC1608B443BA227394D9D2BB773">
    <w:name w:val="ABEF4BC1608B443BA227394D9D2BB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1571</RubrikLookup>
    <MotionGuid xmlns="00d11361-0b92-4bae-a181-288d6a55b763">236fc212-603b-49bc-818a-0fabde8d65e0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2669D-5F97-40E6-A827-369783CA7404}"/>
</file>

<file path=customXml/itemProps2.xml><?xml version="1.0" encoding="utf-8"?>
<ds:datastoreItem xmlns:ds="http://schemas.openxmlformats.org/officeDocument/2006/customXml" ds:itemID="{0062A73C-8A35-4169-9B4B-3ECBD9CCEC6B}"/>
</file>

<file path=customXml/itemProps3.xml><?xml version="1.0" encoding="utf-8"?>
<ds:datastoreItem xmlns:ds="http://schemas.openxmlformats.org/officeDocument/2006/customXml" ds:itemID="{5961A53B-794D-4265-B2D0-AD9EAA12305D}"/>
</file>

<file path=customXml/itemProps4.xml><?xml version="1.0" encoding="utf-8"?>
<ds:datastoreItem xmlns:ds="http://schemas.openxmlformats.org/officeDocument/2006/customXml" ds:itemID="{46984436-2620-44A5-AC7C-976DBCAD1D56}"/>
</file>

<file path=docProps/app.xml><?xml version="1.0" encoding="utf-8"?>
<Properties xmlns="http://schemas.openxmlformats.org/officeDocument/2006/extended-properties" xmlns:vt="http://schemas.openxmlformats.org/officeDocument/2006/docPropsVTypes">
  <Template>GranskaMot</Template>
  <TotalTime>5</TotalTime>
  <Pages>1</Pages>
  <Words>147</Words>
  <Characters>951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201415SD376 Terrängkörningslagen och sportevenemang</dc:title>
  <dc:subject/>
  <dc:creator>It-avdelningen</dc:creator>
  <cp:keywords/>
  <dc:description/>
  <cp:lastModifiedBy>Kerstin Carlqvist</cp:lastModifiedBy>
  <cp:revision>7</cp:revision>
  <cp:lastPrinted>2014-11-07T12:07:00Z</cp:lastPrinted>
  <dcterms:created xsi:type="dcterms:W3CDTF">2014-11-07T12:06:00Z</dcterms:created>
  <dcterms:modified xsi:type="dcterms:W3CDTF">2015-07-22T06:18:00Z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*T48D1B252FEA6*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http://filur.riksdagen.se/drop/DropOffLibrary/T48D1B252FEA6.docx</vt:lpwstr>
  </property>
</Properties>
</file>