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BF3AC8" w14:paraId="3F664188" w14:textId="77777777" w:rsidTr="00E978CC">
        <w:tc>
          <w:tcPr>
            <w:tcW w:w="2268" w:type="dxa"/>
          </w:tcPr>
          <w:p w14:paraId="4995188C" w14:textId="77777777" w:rsidR="00BF3AC8" w:rsidRDefault="00BF3AC8" w:rsidP="00E978CC">
            <w:pPr>
              <w:framePr w:w="5035" w:h="1644" w:wrap="notBeside" w:vAnchor="page" w:hAnchor="page" w:x="6573" w:y="721"/>
              <w:rPr>
                <w:rFonts w:ascii="TradeGothic" w:hAnsi="TradeGothic"/>
                <w:i/>
                <w:sz w:val="18"/>
              </w:rPr>
            </w:pPr>
          </w:p>
        </w:tc>
        <w:tc>
          <w:tcPr>
            <w:tcW w:w="2999" w:type="dxa"/>
            <w:gridSpan w:val="2"/>
          </w:tcPr>
          <w:p w14:paraId="77DB9EC1" w14:textId="77777777" w:rsidR="00BF3AC8" w:rsidRDefault="00BF3AC8" w:rsidP="00E978CC">
            <w:pPr>
              <w:framePr w:w="5035" w:h="1644" w:wrap="notBeside" w:vAnchor="page" w:hAnchor="page" w:x="6573" w:y="721"/>
              <w:rPr>
                <w:rFonts w:ascii="TradeGothic" w:hAnsi="TradeGothic"/>
                <w:i/>
                <w:sz w:val="18"/>
              </w:rPr>
            </w:pPr>
          </w:p>
        </w:tc>
      </w:tr>
      <w:tr w:rsidR="00BF3AC8" w14:paraId="33BF5BA7" w14:textId="77777777" w:rsidTr="00E978CC">
        <w:tc>
          <w:tcPr>
            <w:tcW w:w="2268" w:type="dxa"/>
          </w:tcPr>
          <w:p w14:paraId="50ECDC24" w14:textId="77777777" w:rsidR="00BF3AC8" w:rsidRDefault="00BF3AC8" w:rsidP="00E978CC">
            <w:pPr>
              <w:framePr w:w="5035" w:h="1644" w:wrap="notBeside" w:vAnchor="page" w:hAnchor="page" w:x="6573" w:y="721"/>
              <w:rPr>
                <w:rFonts w:ascii="TradeGothic" w:hAnsi="TradeGothic"/>
                <w:b/>
                <w:sz w:val="22"/>
              </w:rPr>
            </w:pPr>
          </w:p>
        </w:tc>
        <w:tc>
          <w:tcPr>
            <w:tcW w:w="2999" w:type="dxa"/>
            <w:gridSpan w:val="2"/>
          </w:tcPr>
          <w:p w14:paraId="29C633D6" w14:textId="77777777" w:rsidR="00BF3AC8" w:rsidRDefault="00BF3AC8" w:rsidP="00E978CC">
            <w:pPr>
              <w:framePr w:w="5035" w:h="1644" w:wrap="notBeside" w:vAnchor="page" w:hAnchor="page" w:x="6573" w:y="721"/>
              <w:rPr>
                <w:rFonts w:ascii="TradeGothic" w:hAnsi="TradeGothic"/>
                <w:b/>
                <w:sz w:val="22"/>
              </w:rPr>
            </w:pPr>
          </w:p>
        </w:tc>
      </w:tr>
      <w:tr w:rsidR="00BF3AC8" w14:paraId="66060276" w14:textId="77777777" w:rsidTr="00E978CC">
        <w:tc>
          <w:tcPr>
            <w:tcW w:w="3402" w:type="dxa"/>
            <w:gridSpan w:val="2"/>
          </w:tcPr>
          <w:p w14:paraId="4F2BF760" w14:textId="77777777" w:rsidR="00BF3AC8" w:rsidRDefault="00BF3AC8" w:rsidP="00E978CC">
            <w:pPr>
              <w:framePr w:w="5035" w:h="1644" w:wrap="notBeside" w:vAnchor="page" w:hAnchor="page" w:x="6573" w:y="721"/>
            </w:pPr>
          </w:p>
        </w:tc>
        <w:tc>
          <w:tcPr>
            <w:tcW w:w="1865" w:type="dxa"/>
          </w:tcPr>
          <w:p w14:paraId="64BDF251" w14:textId="77777777" w:rsidR="00BF3AC8" w:rsidRDefault="00BF3AC8" w:rsidP="00E978CC">
            <w:pPr>
              <w:framePr w:w="5035" w:h="1644" w:wrap="notBeside" w:vAnchor="page" w:hAnchor="page" w:x="6573" w:y="721"/>
            </w:pPr>
          </w:p>
        </w:tc>
      </w:tr>
      <w:tr w:rsidR="00BF3AC8" w14:paraId="6B399988" w14:textId="77777777" w:rsidTr="00E978CC">
        <w:tc>
          <w:tcPr>
            <w:tcW w:w="2268" w:type="dxa"/>
          </w:tcPr>
          <w:p w14:paraId="0F995E6F" w14:textId="77777777" w:rsidR="00BF3AC8" w:rsidRDefault="00BF3AC8" w:rsidP="00E978CC">
            <w:pPr>
              <w:framePr w:w="5035" w:h="1644" w:wrap="notBeside" w:vAnchor="page" w:hAnchor="page" w:x="6573" w:y="721"/>
            </w:pPr>
          </w:p>
        </w:tc>
        <w:tc>
          <w:tcPr>
            <w:tcW w:w="2999" w:type="dxa"/>
            <w:gridSpan w:val="2"/>
          </w:tcPr>
          <w:p w14:paraId="09C87B94" w14:textId="77777777" w:rsidR="00BF3AC8" w:rsidRPr="00ED583F" w:rsidRDefault="00BF3AC8" w:rsidP="00E978CC">
            <w:pPr>
              <w:framePr w:w="5035" w:h="1644" w:wrap="notBeside" w:vAnchor="page" w:hAnchor="page" w:x="6573" w:y="721"/>
              <w:rPr>
                <w:sz w:val="20"/>
              </w:rPr>
            </w:pPr>
          </w:p>
        </w:tc>
      </w:tr>
      <w:tr w:rsidR="00BF3AC8" w14:paraId="4B0E55F4" w14:textId="77777777" w:rsidTr="00E978CC">
        <w:tc>
          <w:tcPr>
            <w:tcW w:w="2268" w:type="dxa"/>
          </w:tcPr>
          <w:p w14:paraId="1BC3DC29" w14:textId="77777777" w:rsidR="00BF3AC8" w:rsidRDefault="00BF3AC8" w:rsidP="00E978CC">
            <w:pPr>
              <w:framePr w:w="5035" w:h="1644" w:wrap="notBeside" w:vAnchor="page" w:hAnchor="page" w:x="6573" w:y="721"/>
            </w:pPr>
          </w:p>
        </w:tc>
        <w:tc>
          <w:tcPr>
            <w:tcW w:w="2999" w:type="dxa"/>
            <w:gridSpan w:val="2"/>
          </w:tcPr>
          <w:p w14:paraId="43E1DDFF" w14:textId="77777777" w:rsidR="00BF3AC8" w:rsidRDefault="00BF3AC8" w:rsidP="00E978CC">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BF3AC8" w14:paraId="41406ECD" w14:textId="77777777" w:rsidTr="00E978CC">
        <w:trPr>
          <w:trHeight w:val="284"/>
        </w:trPr>
        <w:tc>
          <w:tcPr>
            <w:tcW w:w="4911" w:type="dxa"/>
          </w:tcPr>
          <w:p w14:paraId="00045513" w14:textId="77777777" w:rsidR="00BF3AC8" w:rsidRDefault="00BF3AC8" w:rsidP="00E978CC">
            <w:pPr>
              <w:pStyle w:val="Avsndare"/>
              <w:framePr w:h="2483" w:wrap="notBeside" w:x="1504"/>
              <w:rPr>
                <w:b/>
                <w:i w:val="0"/>
                <w:sz w:val="22"/>
              </w:rPr>
            </w:pPr>
            <w:r>
              <w:rPr>
                <w:b/>
                <w:i w:val="0"/>
                <w:sz w:val="22"/>
              </w:rPr>
              <w:t>Utrikesdepartementet</w:t>
            </w:r>
          </w:p>
        </w:tc>
      </w:tr>
      <w:tr w:rsidR="00BF3AC8" w14:paraId="51C3F4D1" w14:textId="77777777" w:rsidTr="00E978CC">
        <w:trPr>
          <w:trHeight w:val="284"/>
        </w:trPr>
        <w:tc>
          <w:tcPr>
            <w:tcW w:w="4911" w:type="dxa"/>
          </w:tcPr>
          <w:p w14:paraId="5FE79174" w14:textId="77777777" w:rsidR="00BF3AC8" w:rsidRDefault="00BF3AC8" w:rsidP="00E978CC">
            <w:pPr>
              <w:pStyle w:val="Avsndare"/>
              <w:framePr w:h="2483" w:wrap="notBeside" w:x="1504"/>
              <w:rPr>
                <w:bCs/>
                <w:iCs/>
              </w:rPr>
            </w:pPr>
            <w:r>
              <w:rPr>
                <w:bCs/>
                <w:iCs/>
              </w:rPr>
              <w:t>Utrikesministern</w:t>
            </w:r>
          </w:p>
        </w:tc>
      </w:tr>
      <w:tr w:rsidR="00BF3AC8" w14:paraId="756223AB" w14:textId="77777777" w:rsidTr="00E978CC">
        <w:trPr>
          <w:trHeight w:val="284"/>
        </w:trPr>
        <w:tc>
          <w:tcPr>
            <w:tcW w:w="4911" w:type="dxa"/>
          </w:tcPr>
          <w:p w14:paraId="6593E26C" w14:textId="77777777" w:rsidR="00BF3AC8" w:rsidRDefault="00BF3AC8" w:rsidP="00E978CC">
            <w:pPr>
              <w:pStyle w:val="Avsndare"/>
              <w:framePr w:h="2483" w:wrap="notBeside" w:x="1504"/>
              <w:rPr>
                <w:bCs/>
                <w:iCs/>
              </w:rPr>
            </w:pPr>
          </w:p>
        </w:tc>
      </w:tr>
      <w:tr w:rsidR="00BF3AC8" w14:paraId="70276CEA" w14:textId="77777777" w:rsidTr="00E978CC">
        <w:trPr>
          <w:trHeight w:val="284"/>
        </w:trPr>
        <w:tc>
          <w:tcPr>
            <w:tcW w:w="4911" w:type="dxa"/>
          </w:tcPr>
          <w:p w14:paraId="50FF608A" w14:textId="77777777" w:rsidR="00BF3AC8" w:rsidRDefault="00BF3AC8" w:rsidP="00E978CC">
            <w:pPr>
              <w:pStyle w:val="Avsndare"/>
              <w:framePr w:h="2483" w:wrap="notBeside" w:x="1504"/>
              <w:rPr>
                <w:bCs/>
                <w:iCs/>
              </w:rPr>
            </w:pPr>
          </w:p>
        </w:tc>
      </w:tr>
      <w:tr w:rsidR="00BF3AC8" w14:paraId="5A765129" w14:textId="77777777" w:rsidTr="00E978CC">
        <w:trPr>
          <w:trHeight w:val="284"/>
        </w:trPr>
        <w:tc>
          <w:tcPr>
            <w:tcW w:w="4911" w:type="dxa"/>
          </w:tcPr>
          <w:p w14:paraId="338A4498" w14:textId="77777777" w:rsidR="00BF3AC8" w:rsidRDefault="00BF3AC8" w:rsidP="00E978CC">
            <w:pPr>
              <w:pStyle w:val="Avsndare"/>
              <w:framePr w:h="2483" w:wrap="notBeside" w:x="1504"/>
              <w:rPr>
                <w:bCs/>
                <w:iCs/>
              </w:rPr>
            </w:pPr>
          </w:p>
        </w:tc>
      </w:tr>
      <w:tr w:rsidR="00BF3AC8" w14:paraId="146CE657" w14:textId="77777777" w:rsidTr="00E978CC">
        <w:trPr>
          <w:trHeight w:val="284"/>
        </w:trPr>
        <w:tc>
          <w:tcPr>
            <w:tcW w:w="4911" w:type="dxa"/>
          </w:tcPr>
          <w:p w14:paraId="081478DA" w14:textId="77777777" w:rsidR="00BF3AC8" w:rsidRDefault="00BF3AC8" w:rsidP="00E978CC">
            <w:pPr>
              <w:pStyle w:val="Avsndare"/>
              <w:framePr w:h="2483" w:wrap="notBeside" w:x="1504"/>
              <w:rPr>
                <w:bCs/>
                <w:iCs/>
              </w:rPr>
            </w:pPr>
          </w:p>
        </w:tc>
      </w:tr>
      <w:tr w:rsidR="00BF3AC8" w14:paraId="4FDD09C1" w14:textId="77777777" w:rsidTr="00E978CC">
        <w:trPr>
          <w:trHeight w:val="284"/>
        </w:trPr>
        <w:tc>
          <w:tcPr>
            <w:tcW w:w="4911" w:type="dxa"/>
          </w:tcPr>
          <w:p w14:paraId="30CD525A" w14:textId="77777777" w:rsidR="00BF3AC8" w:rsidRDefault="00BF3AC8" w:rsidP="00E978CC">
            <w:pPr>
              <w:pStyle w:val="Avsndare"/>
              <w:framePr w:h="2483" w:wrap="notBeside" w:x="1504"/>
              <w:rPr>
                <w:bCs/>
                <w:iCs/>
              </w:rPr>
            </w:pPr>
          </w:p>
        </w:tc>
      </w:tr>
      <w:tr w:rsidR="00BF3AC8" w14:paraId="4B117EAE" w14:textId="77777777" w:rsidTr="00E978CC">
        <w:trPr>
          <w:trHeight w:val="284"/>
        </w:trPr>
        <w:tc>
          <w:tcPr>
            <w:tcW w:w="4911" w:type="dxa"/>
          </w:tcPr>
          <w:p w14:paraId="6DCC20C1" w14:textId="77777777" w:rsidR="00BF3AC8" w:rsidRDefault="00BF3AC8" w:rsidP="00E978CC">
            <w:pPr>
              <w:pStyle w:val="Avsndare"/>
              <w:framePr w:h="2483" w:wrap="notBeside" w:x="1504"/>
              <w:rPr>
                <w:bCs/>
                <w:iCs/>
              </w:rPr>
            </w:pPr>
          </w:p>
        </w:tc>
      </w:tr>
      <w:tr w:rsidR="00BF3AC8" w14:paraId="1A961D3E" w14:textId="77777777" w:rsidTr="00E978CC">
        <w:trPr>
          <w:trHeight w:val="284"/>
        </w:trPr>
        <w:tc>
          <w:tcPr>
            <w:tcW w:w="4911" w:type="dxa"/>
          </w:tcPr>
          <w:p w14:paraId="7935A8B5" w14:textId="77777777" w:rsidR="00BF3AC8" w:rsidRDefault="00BF3AC8" w:rsidP="00E978CC">
            <w:pPr>
              <w:pStyle w:val="Avsndare"/>
              <w:framePr w:h="2483" w:wrap="notBeside" w:x="1504"/>
              <w:rPr>
                <w:bCs/>
                <w:iCs/>
              </w:rPr>
            </w:pPr>
          </w:p>
        </w:tc>
      </w:tr>
    </w:tbl>
    <w:p w14:paraId="0BECA62C" w14:textId="77777777" w:rsidR="00BF3AC8" w:rsidRDefault="00BF3AC8" w:rsidP="00BF3AC8">
      <w:pPr>
        <w:framePr w:w="4400" w:h="2523" w:wrap="notBeside" w:vAnchor="page" w:hAnchor="page" w:x="6453" w:y="2445"/>
        <w:ind w:left="142"/>
      </w:pPr>
      <w:r>
        <w:t>Till riksdagen</w:t>
      </w:r>
    </w:p>
    <w:p w14:paraId="10AFA6E0" w14:textId="77777777" w:rsidR="00BF3AC8" w:rsidRDefault="00BF3AC8" w:rsidP="00BF3AC8">
      <w:pPr>
        <w:framePr w:w="4400" w:h="2523" w:wrap="notBeside" w:vAnchor="page" w:hAnchor="page" w:x="6453" w:y="2445"/>
        <w:ind w:left="142"/>
      </w:pPr>
    </w:p>
    <w:p w14:paraId="3DA19E64" w14:textId="77777777" w:rsidR="00BF3AC8" w:rsidRDefault="00BF3AC8" w:rsidP="00BF3AC8">
      <w:pPr>
        <w:pStyle w:val="RKrubrik"/>
        <w:pBdr>
          <w:bottom w:val="single" w:sz="4" w:space="1" w:color="auto"/>
        </w:pBdr>
        <w:spacing w:before="0" w:after="0"/>
      </w:pPr>
      <w:r>
        <w:t>Svar på fråga 2015/16:1167 av Lotta Johnsson Fornarve (V) De västsahariska flyktinglägren och den befriade delen av Västsahara</w:t>
      </w:r>
    </w:p>
    <w:p w14:paraId="7C4632F3" w14:textId="77777777" w:rsidR="00BF3AC8" w:rsidRDefault="00BF3AC8" w:rsidP="00BF3AC8">
      <w:pPr>
        <w:pStyle w:val="RKnormal"/>
      </w:pPr>
    </w:p>
    <w:p w14:paraId="2C1D7F34" w14:textId="77777777" w:rsidR="00BF3AC8" w:rsidRDefault="00BF3AC8" w:rsidP="00BF3AC8">
      <w:pPr>
        <w:pStyle w:val="RKnormal"/>
      </w:pPr>
      <w:r>
        <w:t>Lotta Johnsson Fornarve har frågat mig om jag avser besöka de västsahariska flyktinglägren och den befriade delen av Västsahara, och i så fall när besöket ska äga rum.</w:t>
      </w:r>
    </w:p>
    <w:p w14:paraId="02A5A92A" w14:textId="77777777" w:rsidR="00BF3AC8" w:rsidRDefault="00BF3AC8" w:rsidP="00BF3AC8">
      <w:pPr>
        <w:pStyle w:val="RKnormal"/>
      </w:pPr>
    </w:p>
    <w:p w14:paraId="2857575F" w14:textId="77777777" w:rsidR="00BF3AC8" w:rsidRDefault="00BF3AC8" w:rsidP="00BF3AC8">
      <w:pPr>
        <w:pStyle w:val="RKnormal"/>
      </w:pPr>
      <w:r>
        <w:t xml:space="preserve">Något sådant besök finns för närvarande inte planerat. Det är dock min förhoppning att besöka regionen för att bland andra frågor diskutera situationen i de västsahariska flyktinglägren, hur Sverige kan stödja humanitära initiativ som syftar till att förbättra flyktingarnas levnadsförhållanden, samt hur Sverige på bästa sätt kan bidra till att finna en rättvis, varaktig och ömsesidigt acceptabel politisk lösning av konflikten i Västsahara som tillgodoser västsahariernas rätt till självbestämmande. </w:t>
      </w:r>
    </w:p>
    <w:p w14:paraId="39BFAA4F" w14:textId="77777777" w:rsidR="00BF3AC8" w:rsidRDefault="00BF3AC8" w:rsidP="00BF3AC8">
      <w:pPr>
        <w:pStyle w:val="RKnormal"/>
      </w:pPr>
    </w:p>
    <w:p w14:paraId="08F57E88" w14:textId="77777777" w:rsidR="00BF3AC8" w:rsidRDefault="00BF3AC8" w:rsidP="00BF3AC8">
      <w:pPr>
        <w:pStyle w:val="RKnormal"/>
      </w:pPr>
      <w:r>
        <w:t xml:space="preserve">Sveriges ambassader i Alger och Rabat står i löpande kontakt med relevanta aktörer samt genomför regelbundna fältbesök till Västsahara och flyktinglägren kring Tindouf. Jag vill även påminna om Sveriges stöd och den löpande dialog som regeringen, på tjänstemannanivå, och Sida för med de humanitära aktörer som finns närvarande i flyktinglägren. Utöver det omfattande kärnstöd som Sverige ger till UNHCR och World </w:t>
      </w:r>
      <w:r w:rsidRPr="00270D10">
        <w:rPr>
          <w:lang w:val="en-GB"/>
        </w:rPr>
        <w:t>Food</w:t>
      </w:r>
      <w:r>
        <w:t xml:space="preserve"> </w:t>
      </w:r>
      <w:r w:rsidRPr="00270D10">
        <w:rPr>
          <w:lang w:val="en-GB"/>
        </w:rPr>
        <w:t>Programme</w:t>
      </w:r>
      <w:r>
        <w:t xml:space="preserve"> beslutade Sida tidigare i år att öka det humanitära stödet till de västsahariska flyktingarna till drygt 15 miljoner kr. Beslutet innebär att det svenska humanitära biståndet till västsahariska flyktingar under 2016 förväntas bli mer omfattande än på flera år. </w:t>
      </w:r>
    </w:p>
    <w:p w14:paraId="4D03D51D" w14:textId="77777777" w:rsidR="00BF3AC8" w:rsidRDefault="00BF3AC8" w:rsidP="00BF3AC8">
      <w:pPr>
        <w:pStyle w:val="RKnormal"/>
      </w:pPr>
    </w:p>
    <w:p w14:paraId="27138BBC" w14:textId="77777777" w:rsidR="00BF3AC8" w:rsidRDefault="00BF3AC8" w:rsidP="00BF3AC8">
      <w:pPr>
        <w:pStyle w:val="RKnormal"/>
      </w:pPr>
      <w:r>
        <w:t>Stockholm den 16 maj 2016</w:t>
      </w:r>
    </w:p>
    <w:p w14:paraId="33E468BD" w14:textId="77777777" w:rsidR="00BF3AC8" w:rsidRDefault="00BF3AC8" w:rsidP="00BF3AC8">
      <w:pPr>
        <w:pStyle w:val="RKnormal"/>
      </w:pPr>
    </w:p>
    <w:p w14:paraId="5C92F266" w14:textId="77777777" w:rsidR="00BF3AC8" w:rsidRDefault="00BF3AC8" w:rsidP="00BF3AC8">
      <w:pPr>
        <w:pStyle w:val="RKnormal"/>
      </w:pPr>
    </w:p>
    <w:p w14:paraId="0C6A27CC" w14:textId="77777777" w:rsidR="00BF3AC8" w:rsidRDefault="00BF3AC8" w:rsidP="00BF3AC8">
      <w:pPr>
        <w:pStyle w:val="RKnormal"/>
      </w:pPr>
    </w:p>
    <w:p w14:paraId="5F85706F" w14:textId="77777777" w:rsidR="00BF3AC8" w:rsidRDefault="00BF3AC8" w:rsidP="00BF3AC8">
      <w:pPr>
        <w:pStyle w:val="RKnormal"/>
      </w:pPr>
    </w:p>
    <w:p w14:paraId="1D373C6D" w14:textId="77777777" w:rsidR="00BF3AC8" w:rsidRDefault="00BF3AC8" w:rsidP="00BF3AC8">
      <w:pPr>
        <w:pStyle w:val="RKnormal"/>
      </w:pPr>
      <w:r>
        <w:t>Margot Wallström</w:t>
      </w:r>
    </w:p>
    <w:p w14:paraId="6B15DCDD" w14:textId="77777777" w:rsidR="001F7FED" w:rsidRDefault="001F7FED">
      <w:bookmarkStart w:id="0" w:name="_GoBack"/>
      <w:bookmarkEnd w:id="0"/>
    </w:p>
    <w:sectPr w:rsidR="001F7FED" w:rsidSect="00BF3AC8">
      <w:headerReference w:type="even" r:id="rId11"/>
      <w:headerReference w:type="default" r:id="rId12"/>
      <w:headerReference w:type="first" r:id="rId13"/>
      <w:pgSz w:w="11907" w:h="16840" w:code="9"/>
      <w:pgMar w:top="567" w:right="1701" w:bottom="1134" w:left="2835" w:header="709" w:footer="539" w:gutter="0"/>
      <w:cols w:space="720"/>
      <w:formProt w:val="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6FE20" w14:textId="77777777" w:rsidR="00E80146" w:rsidRDefault="003A05F2">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88159DE" w14:textId="77777777">
      <w:trPr>
        <w:cantSplit/>
      </w:trPr>
      <w:tc>
        <w:tcPr>
          <w:tcW w:w="3119" w:type="dxa"/>
        </w:tcPr>
        <w:p w14:paraId="2D0FE46C" w14:textId="77777777" w:rsidR="00E80146" w:rsidRDefault="003A05F2">
          <w:pPr>
            <w:pStyle w:val="Sidhuvud"/>
            <w:spacing w:line="200" w:lineRule="atLeast"/>
            <w:ind w:right="357"/>
            <w:rPr>
              <w:rFonts w:ascii="TradeGothic" w:hAnsi="TradeGothic"/>
              <w:b/>
              <w:bCs/>
              <w:sz w:val="16"/>
            </w:rPr>
          </w:pPr>
        </w:p>
      </w:tc>
      <w:tc>
        <w:tcPr>
          <w:tcW w:w="4111" w:type="dxa"/>
          <w:tcMar>
            <w:left w:w="567" w:type="dxa"/>
          </w:tcMar>
        </w:tcPr>
        <w:p w14:paraId="55BAD20F" w14:textId="77777777" w:rsidR="00E80146" w:rsidRDefault="003A05F2">
          <w:pPr>
            <w:pStyle w:val="Sidhuvud"/>
            <w:ind w:right="360"/>
          </w:pPr>
        </w:p>
      </w:tc>
      <w:tc>
        <w:tcPr>
          <w:tcW w:w="1525" w:type="dxa"/>
        </w:tcPr>
        <w:p w14:paraId="7B196695" w14:textId="77777777" w:rsidR="00E80146" w:rsidRDefault="003A05F2">
          <w:pPr>
            <w:pStyle w:val="Sidhuvud"/>
            <w:ind w:right="360"/>
          </w:pPr>
        </w:p>
      </w:tc>
    </w:tr>
  </w:tbl>
  <w:p w14:paraId="3561572A" w14:textId="77777777" w:rsidR="00E80146" w:rsidRDefault="003A05F2">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62858" w14:textId="77777777" w:rsidR="00E80146" w:rsidRDefault="003A05F2">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10CDF29" w14:textId="77777777">
      <w:trPr>
        <w:cantSplit/>
      </w:trPr>
      <w:tc>
        <w:tcPr>
          <w:tcW w:w="3119" w:type="dxa"/>
        </w:tcPr>
        <w:p w14:paraId="30A6B879" w14:textId="77777777" w:rsidR="00E80146" w:rsidRDefault="003A05F2">
          <w:pPr>
            <w:pStyle w:val="Sidhuvud"/>
            <w:spacing w:line="200" w:lineRule="atLeast"/>
            <w:ind w:right="357"/>
            <w:rPr>
              <w:rFonts w:ascii="TradeGothic" w:hAnsi="TradeGothic"/>
              <w:b/>
              <w:bCs/>
              <w:sz w:val="16"/>
            </w:rPr>
          </w:pPr>
        </w:p>
      </w:tc>
      <w:tc>
        <w:tcPr>
          <w:tcW w:w="4111" w:type="dxa"/>
          <w:tcMar>
            <w:left w:w="567" w:type="dxa"/>
          </w:tcMar>
        </w:tcPr>
        <w:p w14:paraId="06FFC138" w14:textId="77777777" w:rsidR="00E80146" w:rsidRDefault="003A05F2">
          <w:pPr>
            <w:pStyle w:val="Sidhuvud"/>
            <w:ind w:right="360"/>
          </w:pPr>
        </w:p>
      </w:tc>
      <w:tc>
        <w:tcPr>
          <w:tcW w:w="1525" w:type="dxa"/>
        </w:tcPr>
        <w:p w14:paraId="1CA42ADB" w14:textId="77777777" w:rsidR="00E80146" w:rsidRDefault="003A05F2">
          <w:pPr>
            <w:pStyle w:val="Sidhuvud"/>
            <w:ind w:right="360"/>
          </w:pPr>
        </w:p>
      </w:tc>
    </w:tr>
  </w:tbl>
  <w:p w14:paraId="45DA0C4C" w14:textId="77777777" w:rsidR="00E80146" w:rsidRDefault="003A05F2">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40811" w14:textId="77777777" w:rsidR="002D01BD" w:rsidRDefault="003A05F2">
    <w:pPr>
      <w:framePr w:w="2948" w:h="1321" w:hRule="exact" w:wrap="notBeside" w:vAnchor="page" w:hAnchor="page" w:x="1362" w:y="653"/>
    </w:pPr>
    <w:r>
      <w:rPr>
        <w:noProof/>
        <w:lang w:eastAsia="sv-SE"/>
      </w:rPr>
      <w:drawing>
        <wp:inline distT="0" distB="0" distL="0" distR="0" wp14:anchorId="36BC6C82" wp14:editId="759B7AC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3C650DD" w14:textId="77777777" w:rsidR="00E80146" w:rsidRDefault="003A05F2">
    <w:pPr>
      <w:pStyle w:val="RKrubrik"/>
      <w:keepNext w:val="0"/>
      <w:tabs>
        <w:tab w:val="clear" w:pos="1134"/>
        <w:tab w:val="clear" w:pos="2835"/>
      </w:tabs>
      <w:spacing w:before="0" w:after="0" w:line="320" w:lineRule="atLeast"/>
      <w:rPr>
        <w:bCs/>
      </w:rPr>
    </w:pPr>
  </w:p>
  <w:p w14:paraId="3A18FC36" w14:textId="77777777" w:rsidR="00E80146" w:rsidRDefault="003A05F2">
    <w:pPr>
      <w:rPr>
        <w:rFonts w:ascii="TradeGothic" w:hAnsi="TradeGothic"/>
        <w:b/>
        <w:bCs/>
        <w:spacing w:val="12"/>
        <w:sz w:val="22"/>
      </w:rPr>
    </w:pPr>
  </w:p>
  <w:p w14:paraId="6B9079DB" w14:textId="77777777" w:rsidR="00E80146" w:rsidRDefault="003A05F2">
    <w:pPr>
      <w:pStyle w:val="RKrubrik"/>
      <w:keepNext w:val="0"/>
      <w:tabs>
        <w:tab w:val="clear" w:pos="1134"/>
        <w:tab w:val="clear" w:pos="2835"/>
      </w:tabs>
      <w:spacing w:before="0" w:after="0" w:line="320" w:lineRule="atLeast"/>
      <w:rPr>
        <w:bCs/>
      </w:rPr>
    </w:pPr>
  </w:p>
  <w:p w14:paraId="209FC963" w14:textId="77777777" w:rsidR="00E80146" w:rsidRDefault="003A05F2">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AC8"/>
    <w:rsid w:val="001F7FED"/>
    <w:rsid w:val="003A05F2"/>
    <w:rsid w:val="00BF3A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12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AC8"/>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rsid w:val="00BF3AC8"/>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link w:val="SidhuvudChar"/>
    <w:rsid w:val="00BF3AC8"/>
    <w:pPr>
      <w:tabs>
        <w:tab w:val="center" w:pos="4153"/>
        <w:tab w:val="right" w:pos="8306"/>
      </w:tabs>
    </w:pPr>
  </w:style>
  <w:style w:type="character" w:customStyle="1" w:styleId="SidhuvudChar">
    <w:name w:val="Sidhuvud Char"/>
    <w:basedOn w:val="Standardstycketeckensnitt"/>
    <w:link w:val="Sidhuvud"/>
    <w:rsid w:val="00BF3AC8"/>
    <w:rPr>
      <w:rFonts w:ascii="OrigGarmnd BT" w:eastAsia="Times New Roman" w:hAnsi="OrigGarmnd BT" w:cs="Times New Roman"/>
      <w:sz w:val="24"/>
      <w:szCs w:val="20"/>
    </w:rPr>
  </w:style>
  <w:style w:type="paragraph" w:customStyle="1" w:styleId="RKnormal">
    <w:name w:val="RKnormal"/>
    <w:basedOn w:val="Normal"/>
    <w:rsid w:val="00BF3AC8"/>
    <w:pPr>
      <w:tabs>
        <w:tab w:val="left" w:pos="709"/>
        <w:tab w:val="left" w:pos="2835"/>
      </w:tabs>
      <w:spacing w:line="240" w:lineRule="atLeast"/>
    </w:pPr>
  </w:style>
  <w:style w:type="paragraph" w:customStyle="1" w:styleId="RKrubrik">
    <w:name w:val="RKrubrik"/>
    <w:basedOn w:val="RKnormal"/>
    <w:next w:val="RKnormal"/>
    <w:rsid w:val="00BF3AC8"/>
    <w:pPr>
      <w:keepNext/>
      <w:tabs>
        <w:tab w:val="left" w:pos="1134"/>
      </w:tabs>
      <w:spacing w:before="360" w:after="120"/>
    </w:pPr>
    <w:rPr>
      <w:rFonts w:ascii="TradeGothic" w:hAnsi="TradeGothic"/>
      <w:b/>
      <w:sz w:val="22"/>
    </w:rPr>
  </w:style>
  <w:style w:type="character" w:styleId="Sidnummer">
    <w:name w:val="page number"/>
    <w:basedOn w:val="Standardstycketeckensnitt"/>
    <w:rsid w:val="00BF3AC8"/>
  </w:style>
  <w:style w:type="paragraph" w:styleId="Ballongtext">
    <w:name w:val="Balloon Text"/>
    <w:basedOn w:val="Normal"/>
    <w:link w:val="BallongtextChar"/>
    <w:uiPriority w:val="99"/>
    <w:semiHidden/>
    <w:unhideWhenUsed/>
    <w:rsid w:val="00BF3AC8"/>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F3AC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AC8"/>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rsid w:val="00BF3AC8"/>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link w:val="SidhuvudChar"/>
    <w:rsid w:val="00BF3AC8"/>
    <w:pPr>
      <w:tabs>
        <w:tab w:val="center" w:pos="4153"/>
        <w:tab w:val="right" w:pos="8306"/>
      </w:tabs>
    </w:pPr>
  </w:style>
  <w:style w:type="character" w:customStyle="1" w:styleId="SidhuvudChar">
    <w:name w:val="Sidhuvud Char"/>
    <w:basedOn w:val="Standardstycketeckensnitt"/>
    <w:link w:val="Sidhuvud"/>
    <w:rsid w:val="00BF3AC8"/>
    <w:rPr>
      <w:rFonts w:ascii="OrigGarmnd BT" w:eastAsia="Times New Roman" w:hAnsi="OrigGarmnd BT" w:cs="Times New Roman"/>
      <w:sz w:val="24"/>
      <w:szCs w:val="20"/>
    </w:rPr>
  </w:style>
  <w:style w:type="paragraph" w:customStyle="1" w:styleId="RKnormal">
    <w:name w:val="RKnormal"/>
    <w:basedOn w:val="Normal"/>
    <w:rsid w:val="00BF3AC8"/>
    <w:pPr>
      <w:tabs>
        <w:tab w:val="left" w:pos="709"/>
        <w:tab w:val="left" w:pos="2835"/>
      </w:tabs>
      <w:spacing w:line="240" w:lineRule="atLeast"/>
    </w:pPr>
  </w:style>
  <w:style w:type="paragraph" w:customStyle="1" w:styleId="RKrubrik">
    <w:name w:val="RKrubrik"/>
    <w:basedOn w:val="RKnormal"/>
    <w:next w:val="RKnormal"/>
    <w:rsid w:val="00BF3AC8"/>
    <w:pPr>
      <w:keepNext/>
      <w:tabs>
        <w:tab w:val="left" w:pos="1134"/>
      </w:tabs>
      <w:spacing w:before="360" w:after="120"/>
    </w:pPr>
    <w:rPr>
      <w:rFonts w:ascii="TradeGothic" w:hAnsi="TradeGothic"/>
      <w:b/>
      <w:sz w:val="22"/>
    </w:rPr>
  </w:style>
  <w:style w:type="character" w:styleId="Sidnummer">
    <w:name w:val="page number"/>
    <w:basedOn w:val="Standardstycketeckensnitt"/>
    <w:rsid w:val="00BF3AC8"/>
  </w:style>
  <w:style w:type="paragraph" w:styleId="Ballongtext">
    <w:name w:val="Balloon Text"/>
    <w:basedOn w:val="Normal"/>
    <w:link w:val="BallongtextChar"/>
    <w:uiPriority w:val="99"/>
    <w:semiHidden/>
    <w:unhideWhenUsed/>
    <w:rsid w:val="00BF3AC8"/>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F3AC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11" Type="http://schemas.openxmlformats.org/officeDocument/2006/relationships/header" Target="header1.xml"/><Relationship Id="rId15" Type="http://schemas.openxmlformats.org/officeDocument/2006/relationships/theme" Target="theme/theme1.xml"/><Relationship Id="rId10" Type="http://schemas.openxmlformats.org/officeDocument/2006/relationships/webSettings" Target="webSettings.xml"/><Relationship Id="rId14" Type="http://schemas.openxmlformats.org/officeDocument/2006/relationships/fontTable" Target="fontTable.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2468c541-6d36-4cb5-a1c3-89a9d01449f4</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05555C-5A19-4CC0-8D7D-CDBC052E3668}"/>
</file>

<file path=customXml/itemProps2.xml><?xml version="1.0" encoding="utf-8"?>
<ds:datastoreItem xmlns:ds="http://schemas.openxmlformats.org/officeDocument/2006/customXml" ds:itemID="{8EE1E88A-F9E5-47DB-9FCD-0AC9905B25F4}"/>
</file>

<file path=customXml/itemProps3.xml><?xml version="1.0" encoding="utf-8"?>
<ds:datastoreItem xmlns:ds="http://schemas.openxmlformats.org/officeDocument/2006/customXml" ds:itemID="{48093DA5-5A37-4FF3-94ED-D4A4D6FA3ADA}"/>
</file>

<file path=customXml/itemProps4.xml><?xml version="1.0" encoding="utf-8"?>
<ds:datastoreItem xmlns:ds="http://schemas.openxmlformats.org/officeDocument/2006/customXml" ds:itemID="{8EE1E88A-F9E5-47DB-9FCD-0AC9905B25F4}"/>
</file>

<file path=customXml/itemProps5.xml><?xml version="1.0" encoding="utf-8"?>
<ds:datastoreItem xmlns:ds="http://schemas.openxmlformats.org/officeDocument/2006/customXml" ds:itemID="{D9075033-88CA-4004-BC81-088ED236C389}"/>
</file>

<file path=customXml/itemProps6.xml><?xml version="1.0" encoding="utf-8"?>
<ds:datastoreItem xmlns:ds="http://schemas.openxmlformats.org/officeDocument/2006/customXml" ds:itemID="{8EE1E88A-F9E5-47DB-9FCD-0AC9905B25F4}"/>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1369</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Stålberg</dc:creator>
  <cp:lastModifiedBy>Carina Stålberg</cp:lastModifiedBy>
  <cp:revision>1</cp:revision>
  <dcterms:created xsi:type="dcterms:W3CDTF">2016-05-16T13:22:00Z</dcterms:created>
  <dcterms:modified xsi:type="dcterms:W3CDTF">2016-05-16T13:37:00Z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42d36991-1c52-4fb8-928a-3268a7b19d7a</vt:lpwstr>
  </property>
</Properties>
</file>