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9700D8A9189943189C56A59C9E87E6B5"/>
        </w:placeholder>
        <w:text/>
      </w:sdtPr>
      <w:sdtEndPr/>
      <w:sdtContent>
        <w:p xmlns:w14="http://schemas.microsoft.com/office/word/2010/wordml" w:rsidRPr="009B062B" w:rsidR="00AF30DD" w:rsidP="00B60160" w:rsidRDefault="00AF30DD" w14:paraId="1F517EB8" w14:textId="77777777">
          <w:pPr>
            <w:pStyle w:val="Rubrik1"/>
            <w:spacing w:after="300"/>
          </w:pPr>
          <w:r w:rsidRPr="009B062B">
            <w:t>Förslag till riksdagsbeslut</w:t>
          </w:r>
        </w:p>
      </w:sdtContent>
    </w:sdt>
    <w:sdt>
      <w:sdtPr>
        <w:alias w:val="Yrkande 1"/>
        <w:tag w:val="00208351-df85-43b6-a2c4-2a27bf7c3e39"/>
        <w:id w:val="-1231455072"/>
        <w:lock w:val="sdtLocked"/>
      </w:sdtPr>
      <w:sdtEndPr/>
      <w:sdtContent>
        <w:p xmlns:w14="http://schemas.microsoft.com/office/word/2010/wordml" w:rsidR="00C12324" w:rsidRDefault="00256BE5" w14:paraId="1477128B" w14:textId="77777777">
          <w:pPr>
            <w:pStyle w:val="Frslagstext"/>
            <w:numPr>
              <w:ilvl w:val="0"/>
              <w:numId w:val="0"/>
            </w:numPr>
          </w:pPr>
          <w:r>
            <w:t>Riksdagen ställer sig bakom det som anförs i motionen om att tillåta gårdsförsäljning av öl och vin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5BAE40D095F451B92F8FC0E33043444"/>
        </w:placeholder>
        <w:text/>
      </w:sdtPr>
      <w:sdtEndPr/>
      <w:sdtContent>
        <w:p xmlns:w14="http://schemas.microsoft.com/office/word/2010/wordml" w:rsidRPr="009B062B" w:rsidR="006D79C9" w:rsidP="00333E95" w:rsidRDefault="006D79C9" w14:paraId="370F0CBA" w14:textId="77777777">
          <w:pPr>
            <w:pStyle w:val="Rubrik1"/>
          </w:pPr>
          <w:r>
            <w:t>Motivering</w:t>
          </w:r>
        </w:p>
      </w:sdtContent>
    </w:sdt>
    <w:p xmlns:w14="http://schemas.microsoft.com/office/word/2010/wordml" w:rsidR="00DB6472" w:rsidP="00DB6472" w:rsidRDefault="00DB6472" w14:paraId="5768182E" w14:textId="24CBEFE9">
      <w:pPr>
        <w:pStyle w:val="Normalutanindragellerluft"/>
      </w:pPr>
      <w:r>
        <w:t xml:space="preserve">Sverige är det enda landet i EU som inte tillåter gårdsförsäljning av öl och vin, vilket hämmar turismutvecklingen och jobben på landsbygden. Finland och Norge har både systembolag och gårdsförsäljning och därför bör detta även kunna vara möjligt i Sverige. </w:t>
      </w:r>
    </w:p>
    <w:p xmlns:w14="http://schemas.microsoft.com/office/word/2010/wordml" w:rsidRPr="00DB6472" w:rsidR="00DB6472" w:rsidP="00DB6472" w:rsidRDefault="00DB6472" w14:paraId="4F748A08" w14:textId="4EBFA1CE">
      <w:r w:rsidRPr="00DB6472">
        <w:t xml:space="preserve">Att socialutskottet riktade ett tillkännagivande till regeringen om att verka för en lagstiftning som gör det möjligt att bedriva gårdsförsäljning av alkohol i begränsad utsträckning och som är förenligt med Systembolagets monopol är en positiv utveckling och </w:t>
      </w:r>
      <w:r w:rsidR="00EB3D90">
        <w:t xml:space="preserve">det </w:t>
      </w:r>
      <w:r w:rsidRPr="00DB6472">
        <w:t>måste nu skyndsamt också genomföras.</w:t>
      </w:r>
    </w:p>
    <w:p xmlns:w14="http://schemas.microsoft.com/office/word/2010/wordml" w:rsidRPr="00DB6472" w:rsidR="00DB6472" w:rsidP="00DB6472" w:rsidRDefault="00DB6472" w14:paraId="44E02F45" w14:textId="11931034">
      <w:r w:rsidRPr="00DB6472">
        <w:t>Gårdsförsäljning av produkter såsom öl, vin, cider och likörer skulle kunna ge lands</w:t>
      </w:r>
      <w:r w:rsidR="00D96F0F">
        <w:softHyphen/>
      </w:r>
      <w:r w:rsidRPr="00DB6472">
        <w:t>bygden nya möjligheter och hjälpa till att ytterligare lyfta turistnäringen.</w:t>
      </w:r>
    </w:p>
    <w:p xmlns:w14="http://schemas.microsoft.com/office/word/2010/wordml" w:rsidR="00DB6472" w:rsidP="00DB6472" w:rsidRDefault="00DB6472" w14:paraId="67824627" w14:textId="77777777">
      <w:r w:rsidRPr="00DB6472">
        <w:t>Sveriges landsbygd måste ges fler möjligheter att utvecklas och gårdsförsäljning av öl, vin, cider och likörer skulle kunna vara en ny viktig näringsgren för landsbygden och turistnäringen.</w:t>
      </w:r>
    </w:p>
    <w:sdt>
      <w:sdtPr>
        <w:rPr>
          <w:i/>
          <w:noProof/>
        </w:rPr>
        <w:alias w:val="CC_Underskrifter"/>
        <w:tag w:val="CC_Underskrifter"/>
        <w:id w:val="583496634"/>
        <w:lock w:val="sdtContentLocked"/>
        <w:placeholder>
          <w:docPart w:val="CD4DEC5575EC449D92BA2C6C9116E0C5"/>
        </w:placeholder>
      </w:sdtPr>
      <w:sdtEndPr>
        <w:rPr>
          <w:i w:val="0"/>
          <w:noProof w:val="0"/>
        </w:rPr>
      </w:sdtEndPr>
      <w:sdtContent>
        <w:p xmlns:w14="http://schemas.microsoft.com/office/word/2010/wordml" w:rsidR="00DD09FF" w:rsidP="00DD09FF" w:rsidRDefault="00DD09FF" w14:paraId="0BCA2914" w14:textId="77777777"/>
        <w:p xmlns:w14="http://schemas.microsoft.com/office/word/2010/wordml" w:rsidRPr="008E0FE2" w:rsidR="004801AC" w:rsidP="00DD09FF" w:rsidRDefault="00BF7C2E" w14:paraId="65968EBF" w14:textId="77777777"/>
      </w:sdtContent>
    </w:sdt>
    <w:tbl>
      <w:tblPr>
        <w:tblW w:w="5000" w:type="pct"/>
        <w:tblLook w:val="04a0"/>
        <w:tblCaption w:val="underskrifter"/>
      </w:tblPr>
      <w:tblGrid>
        <w:gridCol w:w="4252"/>
        <w:gridCol w:w="4252"/>
      </w:tblGrid>
      <w:tr xmlns:w14="http://schemas.microsoft.com/office/word/2010/wordml" w:rsidR="00853769" w14:paraId="6677ECAD" w14:textId="77777777">
        <w:trPr>
          <w:cantSplit/>
        </w:trPr>
        <w:tc>
          <w:tcPr>
            <w:tcW w:w="50" w:type="pct"/>
            <w:vAlign w:val="bottom"/>
          </w:tcPr>
          <w:p w:rsidR="00853769" w:rsidRDefault="00EB3D90" w14:paraId="69A086A1" w14:textId="77777777">
            <w:pPr>
              <w:pStyle w:val="Underskrifter"/>
            </w:pPr>
            <w:r>
              <w:t>Sten Bergheden (M)</w:t>
            </w:r>
          </w:p>
        </w:tc>
        <w:tc>
          <w:tcPr>
            <w:tcW w:w="50" w:type="pct"/>
            <w:vAlign w:val="bottom"/>
          </w:tcPr>
          <w:p w:rsidR="00853769" w:rsidRDefault="00EB3D90" w14:paraId="69A086A1" w14:textId="77777777">
            <w:pPr>
              <w:pStyle w:val="Underskrifter"/>
            </w:pPr>
            <w:r>
              <w:t/>
            </w:r>
          </w:p>
        </w:tc>
      </w:tr>
    </w:tbl>
    <w:p xmlns:w14="http://schemas.microsoft.com/office/word/2010/wordml" w:rsidR="003F3CFE" w:rsidRDefault="003F3CFE" w14:paraId="32AEAE8A" w14:textId="77777777"/>
    <w:sectPr w:rsidR="003F3CF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D3097" w14:textId="77777777" w:rsidR="00583E80" w:rsidRDefault="00583E80" w:rsidP="000C1CAD">
      <w:pPr>
        <w:spacing w:line="240" w:lineRule="auto"/>
      </w:pPr>
      <w:r>
        <w:separator/>
      </w:r>
    </w:p>
  </w:endnote>
  <w:endnote w:type="continuationSeparator" w:id="0">
    <w:p w14:paraId="5E04260B" w14:textId="77777777" w:rsidR="00583E80" w:rsidRDefault="00583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F9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99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4AAC" w14:textId="77777777" w:rsidR="00262EA3" w:rsidRPr="00DD09FF" w:rsidRDefault="00262EA3" w:rsidP="00DD0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97638" w14:textId="77777777" w:rsidR="00583E80" w:rsidRDefault="00583E80" w:rsidP="000C1CAD">
      <w:pPr>
        <w:spacing w:line="240" w:lineRule="auto"/>
      </w:pPr>
      <w:r>
        <w:separator/>
      </w:r>
    </w:p>
  </w:footnote>
  <w:footnote w:type="continuationSeparator" w:id="0">
    <w:p w14:paraId="6CE9F334" w14:textId="77777777" w:rsidR="00583E80" w:rsidRDefault="00583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703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42AA6" wp14:anchorId="134F0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C2E" w14:paraId="0F076BF6" w14:textId="77777777">
                          <w:pPr>
                            <w:jc w:val="right"/>
                          </w:pPr>
                          <w:sdt>
                            <w:sdtPr>
                              <w:alias w:val="CC_Noformat_Partikod"/>
                              <w:tag w:val="CC_Noformat_Partikod"/>
                              <w:id w:val="-53464382"/>
                              <w:placeholder>
                                <w:docPart w:val="E9791BDA552A4495B375A6FC4F5C1B22"/>
                              </w:placeholder>
                              <w:text/>
                            </w:sdtPr>
                            <w:sdtEndPr/>
                            <w:sdtContent>
                              <w:r w:rsidR="00DB6472">
                                <w:t>M</w:t>
                              </w:r>
                            </w:sdtContent>
                          </w:sdt>
                          <w:sdt>
                            <w:sdtPr>
                              <w:alias w:val="CC_Noformat_Partinummer"/>
                              <w:tag w:val="CC_Noformat_Partinummer"/>
                              <w:id w:val="-1709555926"/>
                              <w:placeholder>
                                <w:docPart w:val="8253854B11B54EEFA1A63BFD1CEB7BFC"/>
                              </w:placeholder>
                              <w:text/>
                            </w:sdtPr>
                            <w:sdtEndPr/>
                            <w:sdtContent>
                              <w:r w:rsidR="007F7C2D">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4F06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3CAE" w14:paraId="0F076BF6" w14:textId="77777777">
                    <w:pPr>
                      <w:jc w:val="right"/>
                    </w:pPr>
                    <w:sdt>
                      <w:sdtPr>
                        <w:alias w:val="CC_Noformat_Partikod"/>
                        <w:tag w:val="CC_Noformat_Partikod"/>
                        <w:id w:val="-53464382"/>
                        <w:placeholder>
                          <w:docPart w:val="E9791BDA552A4495B375A6FC4F5C1B22"/>
                        </w:placeholder>
                        <w:text/>
                      </w:sdtPr>
                      <w:sdtEndPr/>
                      <w:sdtContent>
                        <w:r w:rsidR="00DB6472">
                          <w:t>M</w:t>
                        </w:r>
                      </w:sdtContent>
                    </w:sdt>
                    <w:sdt>
                      <w:sdtPr>
                        <w:alias w:val="CC_Noformat_Partinummer"/>
                        <w:tag w:val="CC_Noformat_Partinummer"/>
                        <w:id w:val="-1709555926"/>
                        <w:placeholder>
                          <w:docPart w:val="8253854B11B54EEFA1A63BFD1CEB7BFC"/>
                        </w:placeholder>
                        <w:text/>
                      </w:sdtPr>
                      <w:sdtEndPr/>
                      <w:sdtContent>
                        <w:r w:rsidR="007F7C2D">
                          <w:t>1345</w:t>
                        </w:r>
                      </w:sdtContent>
                    </w:sdt>
                  </w:p>
                </w:txbxContent>
              </v:textbox>
              <w10:wrap anchorx="page"/>
            </v:shape>
          </w:pict>
        </mc:Fallback>
      </mc:AlternateContent>
    </w:r>
  </w:p>
  <w:p w:rsidRPr="00293C4F" w:rsidR="00262EA3" w:rsidP="00776B74" w:rsidRDefault="00262EA3" w14:paraId="2F5914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90060" w14:textId="77777777">
    <w:pPr>
      <w:jc w:val="right"/>
    </w:pPr>
  </w:p>
  <w:p w:rsidR="00262EA3" w:rsidP="00776B74" w:rsidRDefault="00262EA3" w14:paraId="75A046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7C2E" w14:paraId="087154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2C90A" wp14:anchorId="6FD50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C2E" w14:paraId="7EC2748E" w14:textId="77777777">
    <w:pPr>
      <w:pStyle w:val="FSHNormal"/>
      <w:spacing w:before="40"/>
    </w:pPr>
    <w:sdt>
      <w:sdtPr>
        <w:alias w:val="CC_Noformat_Motionstyp"/>
        <w:tag w:val="CC_Noformat_Motionstyp"/>
        <w:id w:val="1162973129"/>
        <w:lock w:val="sdtContentLocked"/>
        <w15:appearance w15:val="hidden"/>
        <w:text/>
      </w:sdtPr>
      <w:sdtEndPr/>
      <w:sdtContent>
        <w:r w:rsidR="00263CEB">
          <w:t>Enskild motion</w:t>
        </w:r>
      </w:sdtContent>
    </w:sdt>
    <w:r w:rsidR="00821B36">
      <w:t xml:space="preserve"> </w:t>
    </w:r>
    <w:sdt>
      <w:sdtPr>
        <w:alias w:val="CC_Noformat_Partikod"/>
        <w:tag w:val="CC_Noformat_Partikod"/>
        <w:id w:val="1471015553"/>
        <w:text/>
      </w:sdtPr>
      <w:sdtEndPr/>
      <w:sdtContent>
        <w:r w:rsidR="00DB6472">
          <w:t>M</w:t>
        </w:r>
      </w:sdtContent>
    </w:sdt>
    <w:sdt>
      <w:sdtPr>
        <w:alias w:val="CC_Noformat_Partinummer"/>
        <w:tag w:val="CC_Noformat_Partinummer"/>
        <w:id w:val="-2014525982"/>
        <w:text/>
      </w:sdtPr>
      <w:sdtEndPr/>
      <w:sdtContent>
        <w:r w:rsidR="007F7C2D">
          <w:t>1345</w:t>
        </w:r>
      </w:sdtContent>
    </w:sdt>
  </w:p>
  <w:p w:rsidRPr="008227B3" w:rsidR="00262EA3" w:rsidP="008227B3" w:rsidRDefault="00BF7C2E" w14:paraId="04FE5A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C2E" w14:paraId="2CD67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3C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3CEB">
          <w:t>:2704</w:t>
        </w:r>
      </w:sdtContent>
    </w:sdt>
  </w:p>
  <w:p w:rsidR="00262EA3" w:rsidP="00E03A3D" w:rsidRDefault="00BF7C2E" w14:paraId="3A3E1C2C" w14:textId="77777777">
    <w:pPr>
      <w:pStyle w:val="Motionr"/>
    </w:pPr>
    <w:sdt>
      <w:sdtPr>
        <w:alias w:val="CC_Noformat_Avtext"/>
        <w:tag w:val="CC_Noformat_Avtext"/>
        <w:id w:val="-2020768203"/>
        <w:lock w:val="sdtContentLocked"/>
        <w15:appearance w15:val="hidden"/>
        <w:text/>
      </w:sdtPr>
      <w:sdtEndPr/>
      <w:sdtContent>
        <w:r w:rsidR="00263CEB">
          <w:t>av Sten Bergheden (M)</w:t>
        </w:r>
      </w:sdtContent>
    </w:sdt>
  </w:p>
  <w:sdt>
    <w:sdtPr>
      <w:alias w:val="CC_Noformat_Rubtext"/>
      <w:tag w:val="CC_Noformat_Rubtext"/>
      <w:id w:val="-218060500"/>
      <w:lock w:val="sdtLocked"/>
      <w:text/>
    </w:sdtPr>
    <w:sdtEndPr/>
    <w:sdtContent>
      <w:p w:rsidR="00262EA3" w:rsidP="00283E0F" w:rsidRDefault="00263CEB" w14:paraId="7BCB86E4" w14:textId="3208DC1E">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02E0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6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1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F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E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EB"/>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7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F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8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5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AD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2D"/>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6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6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2E"/>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2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AE"/>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F0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72"/>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9F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90"/>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128CE6"/>
  <w15:chartTrackingRefBased/>
  <w15:docId w15:val="{7BECA5D4-8CAB-4A91-92B9-89051119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00D8A9189943189C56A59C9E87E6B5"/>
        <w:category>
          <w:name w:val="Allmänt"/>
          <w:gallery w:val="placeholder"/>
        </w:category>
        <w:types>
          <w:type w:val="bbPlcHdr"/>
        </w:types>
        <w:behaviors>
          <w:behavior w:val="content"/>
        </w:behaviors>
        <w:guid w:val="{053EE000-57E0-46FB-98F7-5CCD35D0CE22}"/>
      </w:docPartPr>
      <w:docPartBody>
        <w:p w:rsidR="007E3549" w:rsidRDefault="00516ECE">
          <w:pPr>
            <w:pStyle w:val="9700D8A9189943189C56A59C9E87E6B5"/>
          </w:pPr>
          <w:r w:rsidRPr="005A0A93">
            <w:rPr>
              <w:rStyle w:val="Platshllartext"/>
            </w:rPr>
            <w:t>Förslag till riksdagsbeslut</w:t>
          </w:r>
        </w:p>
      </w:docPartBody>
    </w:docPart>
    <w:docPart>
      <w:docPartPr>
        <w:name w:val="55BAE40D095F451B92F8FC0E33043444"/>
        <w:category>
          <w:name w:val="Allmänt"/>
          <w:gallery w:val="placeholder"/>
        </w:category>
        <w:types>
          <w:type w:val="bbPlcHdr"/>
        </w:types>
        <w:behaviors>
          <w:behavior w:val="content"/>
        </w:behaviors>
        <w:guid w:val="{E8C04029-8634-49F1-B317-5B1E3312EBAE}"/>
      </w:docPartPr>
      <w:docPartBody>
        <w:p w:rsidR="007E3549" w:rsidRDefault="00516ECE">
          <w:pPr>
            <w:pStyle w:val="55BAE40D095F451B92F8FC0E33043444"/>
          </w:pPr>
          <w:r w:rsidRPr="005A0A93">
            <w:rPr>
              <w:rStyle w:val="Platshllartext"/>
            </w:rPr>
            <w:t>Motivering</w:t>
          </w:r>
        </w:p>
      </w:docPartBody>
    </w:docPart>
    <w:docPart>
      <w:docPartPr>
        <w:name w:val="E9791BDA552A4495B375A6FC4F5C1B22"/>
        <w:category>
          <w:name w:val="Allmänt"/>
          <w:gallery w:val="placeholder"/>
        </w:category>
        <w:types>
          <w:type w:val="bbPlcHdr"/>
        </w:types>
        <w:behaviors>
          <w:behavior w:val="content"/>
        </w:behaviors>
        <w:guid w:val="{98CA9A5B-DBF5-4ACF-930F-287ADF70C286}"/>
      </w:docPartPr>
      <w:docPartBody>
        <w:p w:rsidR="007E3549" w:rsidRDefault="00516ECE">
          <w:pPr>
            <w:pStyle w:val="E9791BDA552A4495B375A6FC4F5C1B22"/>
          </w:pPr>
          <w:r>
            <w:rPr>
              <w:rStyle w:val="Platshllartext"/>
            </w:rPr>
            <w:t xml:space="preserve"> </w:t>
          </w:r>
        </w:p>
      </w:docPartBody>
    </w:docPart>
    <w:docPart>
      <w:docPartPr>
        <w:name w:val="8253854B11B54EEFA1A63BFD1CEB7BFC"/>
        <w:category>
          <w:name w:val="Allmänt"/>
          <w:gallery w:val="placeholder"/>
        </w:category>
        <w:types>
          <w:type w:val="bbPlcHdr"/>
        </w:types>
        <w:behaviors>
          <w:behavior w:val="content"/>
        </w:behaviors>
        <w:guid w:val="{68B8F68C-514E-4EB6-BC73-235AE77365F8}"/>
      </w:docPartPr>
      <w:docPartBody>
        <w:p w:rsidR="007E3549" w:rsidRDefault="00516ECE">
          <w:pPr>
            <w:pStyle w:val="8253854B11B54EEFA1A63BFD1CEB7BFC"/>
          </w:pPr>
          <w:r>
            <w:t xml:space="preserve"> </w:t>
          </w:r>
        </w:p>
      </w:docPartBody>
    </w:docPart>
    <w:docPart>
      <w:docPartPr>
        <w:name w:val="CD4DEC5575EC449D92BA2C6C9116E0C5"/>
        <w:category>
          <w:name w:val="Allmänt"/>
          <w:gallery w:val="placeholder"/>
        </w:category>
        <w:types>
          <w:type w:val="bbPlcHdr"/>
        </w:types>
        <w:behaviors>
          <w:behavior w:val="content"/>
        </w:behaviors>
        <w:guid w:val="{F6D6EB30-63BF-4C49-9998-9D65A4CCD69F}"/>
      </w:docPartPr>
      <w:docPartBody>
        <w:p w:rsidR="002C336B" w:rsidRDefault="002C3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CE"/>
    <w:rsid w:val="00016FAD"/>
    <w:rsid w:val="002C336B"/>
    <w:rsid w:val="00516ECE"/>
    <w:rsid w:val="007E3549"/>
    <w:rsid w:val="00C70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0D8A9189943189C56A59C9E87E6B5">
    <w:name w:val="9700D8A9189943189C56A59C9E87E6B5"/>
  </w:style>
  <w:style w:type="paragraph" w:customStyle="1" w:styleId="34A81CC3C97F43B7B62AA6FA3C07B770">
    <w:name w:val="34A81CC3C97F43B7B62AA6FA3C07B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EE066D7C9C441699D79916A4E7F58E">
    <w:name w:val="26EE066D7C9C441699D79916A4E7F58E"/>
  </w:style>
  <w:style w:type="paragraph" w:customStyle="1" w:styleId="55BAE40D095F451B92F8FC0E33043444">
    <w:name w:val="55BAE40D095F451B92F8FC0E33043444"/>
  </w:style>
  <w:style w:type="paragraph" w:customStyle="1" w:styleId="000830E8F9EC4DED9B606C346E1E5781">
    <w:name w:val="000830E8F9EC4DED9B606C346E1E5781"/>
  </w:style>
  <w:style w:type="paragraph" w:customStyle="1" w:styleId="CD77CECAA79C4A8ABE9315180E434556">
    <w:name w:val="CD77CECAA79C4A8ABE9315180E434556"/>
  </w:style>
  <w:style w:type="paragraph" w:customStyle="1" w:styleId="E9791BDA552A4495B375A6FC4F5C1B22">
    <w:name w:val="E9791BDA552A4495B375A6FC4F5C1B22"/>
  </w:style>
  <w:style w:type="paragraph" w:customStyle="1" w:styleId="8253854B11B54EEFA1A63BFD1CEB7BFC">
    <w:name w:val="8253854B11B54EEFA1A63BFD1CEB7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8FC75-6278-47EC-BBD5-9877D6F580C1}"/>
</file>

<file path=customXml/itemProps2.xml><?xml version="1.0" encoding="utf-8"?>
<ds:datastoreItem xmlns:ds="http://schemas.openxmlformats.org/officeDocument/2006/customXml" ds:itemID="{2F38D3E2-B5A3-4F45-A940-FE9CC1708669}"/>
</file>

<file path=customXml/itemProps3.xml><?xml version="1.0" encoding="utf-8"?>
<ds:datastoreItem xmlns:ds="http://schemas.openxmlformats.org/officeDocument/2006/customXml" ds:itemID="{724651EC-0B73-467C-98E7-AE61F13CC0A8}"/>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967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M1345 Inför gårdsförsäljning i Sverige</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