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CEF" w:rsidRPr="009524E1" w:rsidRDefault="00340CEF" w:rsidP="00387D2B">
      <w:pPr>
        <w:pStyle w:val="Hemstlrubrik"/>
      </w:pPr>
      <w:r w:rsidRPr="009524E1">
        <w:t>Förslag till riksdagsbeslut</w:t>
      </w:r>
    </w:p>
    <w:p w:rsidR="00C6766D" w:rsidRPr="009524E1" w:rsidRDefault="00C6766D">
      <w:pPr>
        <w:pStyle w:val="Hemstlatt"/>
        <w:numPr>
          <w:ilvl w:val="0"/>
          <w:numId w:val="1"/>
        </w:numPr>
      </w:pPr>
      <w:r w:rsidRPr="009524E1">
        <w:t>Riksdagen tillkännager för regeringen som sin mening vad i motionen anförs om att regeringen ska ansluta sig till Bli</w:t>
      </w:r>
      <w:r w:rsidRPr="009524E1">
        <w:t>x</w:t>
      </w:r>
      <w:r w:rsidRPr="009524E1">
        <w:t>kommissionens rekommendationer gällande alla massförstörelsev</w:t>
      </w:r>
      <w:r w:rsidRPr="009524E1">
        <w:t>a</w:t>
      </w:r>
      <w:r w:rsidRPr="009524E1">
        <w:t>pen.</w:t>
      </w:r>
    </w:p>
    <w:p w:rsidR="00C6766D" w:rsidRPr="009524E1" w:rsidRDefault="00C6766D">
      <w:pPr>
        <w:pStyle w:val="Hemstlatt"/>
        <w:numPr>
          <w:ilvl w:val="0"/>
          <w:numId w:val="1"/>
        </w:numPr>
      </w:pPr>
      <w:r w:rsidRPr="009524E1">
        <w:t>Riksdagen tillkännager för regeringen som sin mening vad i motionen anförs om att regeringen ska verka för att kärnvapen, kemiska och biologiska massförstörelsevapen ska förbjudas folkrätt</w:t>
      </w:r>
      <w:r w:rsidRPr="009524E1">
        <w:t>s</w:t>
      </w:r>
      <w:r w:rsidRPr="009524E1">
        <w:t>ligt.</w:t>
      </w:r>
    </w:p>
    <w:p w:rsidR="00C6766D" w:rsidRPr="009524E1" w:rsidRDefault="00C6766D">
      <w:pPr>
        <w:pStyle w:val="Hemstlatt"/>
        <w:numPr>
          <w:ilvl w:val="0"/>
          <w:numId w:val="1"/>
        </w:numPr>
      </w:pPr>
      <w:r w:rsidRPr="009524E1">
        <w:t>Riksdagen tillkännager för regeringen som sin mening vad i motionen anförs om att regeringen ska</w:t>
      </w:r>
      <w:r w:rsidRPr="009524E1">
        <w:rPr>
          <w:i/>
        </w:rPr>
        <w:t xml:space="preserve"> </w:t>
      </w:r>
      <w:r w:rsidRPr="009524E1">
        <w:t>verka för att Nato omprövar sin säkerhetsstrategi som bygger på avskräckning med kärnvapen.</w:t>
      </w:r>
    </w:p>
    <w:p w:rsidR="00C6766D" w:rsidRPr="009524E1" w:rsidRDefault="00C6766D">
      <w:pPr>
        <w:pStyle w:val="Hemstlatt"/>
        <w:numPr>
          <w:ilvl w:val="0"/>
          <w:numId w:val="1"/>
        </w:numPr>
      </w:pPr>
      <w:r w:rsidRPr="009524E1">
        <w:t>Riksdagen tillkännager för regeringen som sin mening vad i motionen anförs om att Sverige bör återta rollen i FN som pådrivande i kärnvapennedrusning genom att återuppliva NAC.</w:t>
      </w:r>
    </w:p>
    <w:p w:rsidR="00C6766D" w:rsidRPr="009524E1" w:rsidRDefault="00C6766D">
      <w:pPr>
        <w:pStyle w:val="Hemstlatt"/>
        <w:numPr>
          <w:ilvl w:val="0"/>
          <w:numId w:val="1"/>
        </w:numPr>
      </w:pPr>
      <w:r w:rsidRPr="009524E1">
        <w:t>Riksdagen tillkännager för regeringen som sin mening vad i motionen anförs om att regeringen bör verka inom EU för att unionen ska bli en kärnvapenfri zon.</w:t>
      </w:r>
    </w:p>
    <w:p w:rsidR="00C6766D" w:rsidRPr="009524E1" w:rsidRDefault="00C6766D">
      <w:pPr>
        <w:pStyle w:val="Hemstlatt"/>
        <w:numPr>
          <w:ilvl w:val="0"/>
          <w:numId w:val="1"/>
        </w:numPr>
      </w:pPr>
      <w:r w:rsidRPr="009524E1">
        <w:t>Riksdagen tillkännager för regeringen som sin mening vad i motionen anförs om att regeringen bör verka för att Storbritannien blir det första landet i FN:s säkerhetsråd som avskaffar sina kärnv</w:t>
      </w:r>
      <w:r w:rsidRPr="009524E1">
        <w:t>a</w:t>
      </w:r>
      <w:r w:rsidRPr="009524E1">
        <w:t>pen.</w:t>
      </w:r>
    </w:p>
    <w:p w:rsidR="0022065D" w:rsidRPr="009524E1" w:rsidRDefault="007B6CC5" w:rsidP="00A76BD3">
      <w:pPr>
        <w:pStyle w:val="Rubrik1"/>
      </w:pPr>
      <w:r w:rsidRPr="009524E1">
        <w:t>Blixkommissionen om kärnvapennedrustning</w:t>
      </w:r>
    </w:p>
    <w:p w:rsidR="00F37DF6" w:rsidRPr="009524E1" w:rsidRDefault="00F37DF6" w:rsidP="00EA48E9">
      <w:pPr>
        <w:pStyle w:val="Normalwebb"/>
      </w:pPr>
      <w:r w:rsidRPr="009524E1">
        <w:t xml:space="preserve">Den 6 augusti </w:t>
      </w:r>
      <w:r w:rsidR="0014224A" w:rsidRPr="009524E1">
        <w:t>2006 var det</w:t>
      </w:r>
      <w:r w:rsidRPr="009524E1">
        <w:t xml:space="preserve"> 61 år sedan USA med kärnvapen förintade Hir</w:t>
      </w:r>
      <w:r w:rsidRPr="009524E1">
        <w:t>o</w:t>
      </w:r>
      <w:r w:rsidRPr="009524E1">
        <w:t xml:space="preserve">shima och Nagasaki. </w:t>
      </w:r>
      <w:r w:rsidR="009A67B1" w:rsidRPr="009524E1">
        <w:t xml:space="preserve">Några överlevde med ohyggliga skador. </w:t>
      </w:r>
      <w:r w:rsidRPr="009524E1">
        <w:t>Bombernas fruktansvärda effekt var avsedd som varning till Sovjetunionen, som svarade med att bygga upp en egen kärnvapenarsenal. Frankrike, Storbritannien</w:t>
      </w:r>
      <w:r w:rsidR="001223DE" w:rsidRPr="009524E1">
        <w:t xml:space="preserve"> och Kina följde efter, medan Sveriges planer på en egen atombomb tack och lov stoppades. </w:t>
      </w:r>
      <w:r w:rsidR="004D3244" w:rsidRPr="009524E1">
        <w:t>Kalla krigets terrorbalans med förmåga till ömsesidig utplåning – MAD – präglade världen under fyra decennier.</w:t>
      </w:r>
    </w:p>
    <w:p w:rsidR="00147888" w:rsidRPr="009524E1" w:rsidRDefault="00147888" w:rsidP="009E47B3">
      <w:pPr>
        <w:pStyle w:val="Normalwebb"/>
        <w:ind w:firstLine="360"/>
      </w:pPr>
      <w:r w:rsidRPr="009524E1">
        <w:lastRenderedPageBreak/>
        <w:t>Mot detta växte fredsrörelsen över hela världen och tvingade fram avtal om provstopp, nedrustning, icke-spridning, mot militarisering av rymden m</w:t>
      </w:r>
      <w:r w:rsidR="002A4C83" w:rsidRPr="009524E1">
        <w:t>.</w:t>
      </w:r>
      <w:r w:rsidRPr="009524E1">
        <w:t>m. Trots detta fick Israel stöd av västmakterna att utveckla kärnvapen och bedömdes på 80-talet ha ca 200 stridsspetsar. Israel försåg också Sydafrika med kärnvapen.</w:t>
      </w:r>
    </w:p>
    <w:p w:rsidR="00147888" w:rsidRPr="009524E1" w:rsidRDefault="00147888" w:rsidP="002A4C83">
      <w:pPr>
        <w:pStyle w:val="Normaltindrag"/>
      </w:pPr>
      <w:r w:rsidRPr="009524E1">
        <w:t>När War</w:t>
      </w:r>
      <w:r w:rsidR="00024AEE" w:rsidRPr="009524E1">
        <w:t>s</w:t>
      </w:r>
      <w:r w:rsidR="002A4C83" w:rsidRPr="009524E1">
        <w:t>z</w:t>
      </w:r>
      <w:r w:rsidRPr="009524E1">
        <w:t>awapakten upplöstes hoppades många att det skulle öppna v</w:t>
      </w:r>
      <w:r w:rsidRPr="009524E1">
        <w:t>ä</w:t>
      </w:r>
      <w:r w:rsidRPr="009524E1">
        <w:t>gen för nedrustning av kärnvapen. Efter avtal med USA drogs de ryska kär</w:t>
      </w:r>
      <w:r w:rsidRPr="009524E1">
        <w:t>n</w:t>
      </w:r>
      <w:r w:rsidRPr="009524E1">
        <w:t>vapnen bort från Europa. Storbritannien och Frankrike minskade sina arsen</w:t>
      </w:r>
      <w:r w:rsidRPr="009524E1">
        <w:t>a</w:t>
      </w:r>
      <w:r w:rsidRPr="009524E1">
        <w:t>ler. Men USA har fortfarande 480 taktiska kärnvapen i europeiska Natolä</w:t>
      </w:r>
      <w:r w:rsidRPr="009524E1">
        <w:t>n</w:t>
      </w:r>
      <w:r w:rsidRPr="009524E1">
        <w:t xml:space="preserve">der. </w:t>
      </w:r>
      <w:r w:rsidR="00EF3269" w:rsidRPr="009524E1">
        <w:t>K</w:t>
      </w:r>
      <w:r w:rsidR="003A54B0" w:rsidRPr="009524E1">
        <w:t>ärnvapenupprustning pågår. Hotet att kärnvapen ska användas är större än någonsin.</w:t>
      </w:r>
    </w:p>
    <w:p w:rsidR="003A54B0" w:rsidRPr="009524E1" w:rsidRDefault="003A54B0" w:rsidP="002A4C83">
      <w:pPr>
        <w:pStyle w:val="Normaltindrag"/>
      </w:pPr>
      <w:r w:rsidRPr="009524E1">
        <w:t>USA har ensidigt dragit sig u</w:t>
      </w:r>
      <w:r w:rsidR="00EF3269" w:rsidRPr="009524E1">
        <w:t>r</w:t>
      </w:r>
      <w:r w:rsidRPr="009524E1">
        <w:t xml:space="preserve"> eller ensidigt brutit mot alla avtal mot kär</w:t>
      </w:r>
      <w:r w:rsidRPr="009524E1">
        <w:t>n</w:t>
      </w:r>
      <w:r w:rsidRPr="009524E1">
        <w:t xml:space="preserve">vapen. Istället är USA i stånd att modernisera hela sin kärnvapenarsenal. </w:t>
      </w:r>
      <w:r w:rsidR="00891E47" w:rsidRPr="009524E1">
        <w:t>I Nuc</w:t>
      </w:r>
      <w:r w:rsidR="002A4C83" w:rsidRPr="009524E1">
        <w:t>l</w:t>
      </w:r>
      <w:r w:rsidR="00891E47" w:rsidRPr="009524E1">
        <w:t xml:space="preserve">ear Posture Rewiev 2002 bekräftar USA sin </w:t>
      </w:r>
      <w:r w:rsidR="00FA1515" w:rsidRPr="009524E1">
        <w:t>beredskap att slå till först i så kallat</w:t>
      </w:r>
      <w:r w:rsidR="00891E47" w:rsidRPr="009524E1">
        <w:t xml:space="preserve"> förebyggande syft</w:t>
      </w:r>
      <w:r w:rsidR="00FA1515" w:rsidRPr="009524E1">
        <w:t>e</w:t>
      </w:r>
      <w:r w:rsidR="00891E47" w:rsidRPr="009524E1">
        <w:t xml:space="preserve"> mot </w:t>
      </w:r>
      <w:r w:rsidR="00234155" w:rsidRPr="009524E1">
        <w:t>länder som Iran, Syrien, Nordkorea, Libyen, Ryssland och Kina.</w:t>
      </w:r>
    </w:p>
    <w:p w:rsidR="00234155" w:rsidRPr="009524E1" w:rsidRDefault="00234155" w:rsidP="002A4C83">
      <w:pPr>
        <w:pStyle w:val="Normaltindrag"/>
      </w:pPr>
      <w:r w:rsidRPr="009524E1">
        <w:t>Till detta kommer inringningen av Ryssland och Kina med utbyggnad av USA-baser och kär</w:t>
      </w:r>
      <w:r w:rsidR="008F0B9B" w:rsidRPr="009524E1">
        <w:t xml:space="preserve">nvapenbestyckade Tridentubåtar förmögna att förinta norra halvklotet. </w:t>
      </w:r>
      <w:r w:rsidR="00415A5A" w:rsidRPr="009524E1">
        <w:t>Idag kan USA utradera alla deras kärnvapen med ett första slag. Ryssland har reagerat med upprustning av taktiska kärnvapen.</w:t>
      </w:r>
    </w:p>
    <w:p w:rsidR="00415A5A" w:rsidRPr="009524E1" w:rsidRDefault="00415A5A" w:rsidP="002A4C83">
      <w:pPr>
        <w:pStyle w:val="Normaltindrag"/>
      </w:pPr>
      <w:r w:rsidRPr="009524E1">
        <w:t>Under 1990-talets nya världsordning utvecklade också Indien och Pakistan kärnvapen. Nordkorea utnyttjar sin förmåga att framställa kärnvapen för att framtvinga ett icke-angreppsavtal med USA. Fler stater kan i detta se möjli</w:t>
      </w:r>
      <w:r w:rsidR="00FA1515" w:rsidRPr="009524E1">
        <w:t>g</w:t>
      </w:r>
      <w:r w:rsidR="00FA1515" w:rsidRPr="009524E1">
        <w:t>het att avvärja faran från USA:</w:t>
      </w:r>
      <w:r w:rsidRPr="009524E1">
        <w:t>s politik att i förebyggande syfte kunna anfalla ”60 mörka hörn” i världen.</w:t>
      </w:r>
    </w:p>
    <w:p w:rsidR="00D4596F" w:rsidRPr="009524E1" w:rsidRDefault="00415A5A" w:rsidP="002A4C83">
      <w:pPr>
        <w:pStyle w:val="Normaltindrag"/>
      </w:pPr>
      <w:r w:rsidRPr="009524E1">
        <w:t>Kärnvapen är och förblir de värsta tänk</w:t>
      </w:r>
      <w:r w:rsidR="00FA1515" w:rsidRPr="009524E1">
        <w:t>bara massförstörelsevapnen. USA:</w:t>
      </w:r>
      <w:r w:rsidRPr="009524E1">
        <w:t xml:space="preserve">s kärnvapenutveckling och krigspolitik utgör det största hotet </w:t>
      </w:r>
      <w:r w:rsidR="001B2392" w:rsidRPr="009524E1">
        <w:t xml:space="preserve">för </w:t>
      </w:r>
      <w:r w:rsidRPr="009524E1">
        <w:t>att kärnvapen ska komma till användning och att f</w:t>
      </w:r>
      <w:r w:rsidR="00FA1515" w:rsidRPr="009524E1">
        <w:t>ler ska försöka framställa dem.</w:t>
      </w:r>
      <w:r w:rsidR="00D4596F" w:rsidRPr="009524E1">
        <w:t xml:space="preserve"> När det gäller USA:s kärnvapenstrategi uppmanar Vänsterpartiet regeringen att kräva att USA med sitt överlägsna vapeninnehav inleder nedrustningen av kärnv</w:t>
      </w:r>
      <w:r w:rsidR="00D4596F" w:rsidRPr="009524E1">
        <w:t>a</w:t>
      </w:r>
      <w:r w:rsidR="00D4596F" w:rsidRPr="009524E1">
        <w:t>pen, att Ryssland och övriga kärnvapenmakter omedelbart följer efter samt att USA drar tillbaka sina kärnvapen från Europa och upphör med att hota andra länder med förebyggande kärnvapenanfall.</w:t>
      </w:r>
    </w:p>
    <w:p w:rsidR="00EA48E9" w:rsidRPr="009524E1" w:rsidRDefault="00EA48E9" w:rsidP="002A4C83">
      <w:pPr>
        <w:pStyle w:val="Normaltindrag"/>
      </w:pPr>
      <w:r w:rsidRPr="009524E1">
        <w:rPr>
          <w:bCs/>
        </w:rPr>
        <w:t>Anna Lindh</w:t>
      </w:r>
      <w:r w:rsidRPr="009524E1">
        <w:rPr>
          <w:b/>
          <w:bCs/>
        </w:rPr>
        <w:t xml:space="preserve"> </w:t>
      </w:r>
      <w:r w:rsidRPr="009524E1">
        <w:t>tillsatte 2003 en kommission med Hans Blix som ordförande för att utarbeta förslag till det fortsatta arbetet med nedrustning av nukleära, biologiska och kemiska massförstörelsevapen. Den 1 juni presenterades Bli</w:t>
      </w:r>
      <w:r w:rsidRPr="009524E1">
        <w:t>x</w:t>
      </w:r>
      <w:r w:rsidRPr="009524E1">
        <w:t xml:space="preserve">kommissionens rapport </w:t>
      </w:r>
      <w:r w:rsidRPr="009524E1">
        <w:rPr>
          <w:i/>
        </w:rPr>
        <w:t>Weapons of terror: Freeing the world of nuclear, biological and chemical arms</w:t>
      </w:r>
      <w:r w:rsidRPr="009524E1">
        <w:t xml:space="preserve"> som innehåller sextio förs</w:t>
      </w:r>
      <w:r w:rsidR="00FA1515" w:rsidRPr="009524E1">
        <w:t>lag till det fortsatta arbetet.</w:t>
      </w:r>
    </w:p>
    <w:p w:rsidR="00EA48E9" w:rsidRPr="009524E1" w:rsidRDefault="00EA48E9" w:rsidP="002A4C83">
      <w:pPr>
        <w:pStyle w:val="Normaltindrag"/>
      </w:pPr>
      <w:r w:rsidRPr="009524E1">
        <w:rPr>
          <w:bCs/>
        </w:rPr>
        <w:t>Blixkommissionen</w:t>
      </w:r>
      <w:r w:rsidRPr="009524E1">
        <w:t xml:space="preserve"> föreslår att innehav och användning av kärnvapen </w:t>
      </w:r>
      <w:r w:rsidR="002A4C83" w:rsidRPr="009524E1">
        <w:t>ska</w:t>
      </w:r>
      <w:r w:rsidRPr="009524E1">
        <w:t xml:space="preserve"> förbjudas folkrättsligt liksom kemiska och biologiska vapen. Men innan det är möjligt anser kommissionen att det viktigaste steget är att länder ratificerar provstoppsavtalet för att förhindra utvecklingen av nya kärnvapen</w:t>
      </w:r>
      <w:r w:rsidR="001B2392" w:rsidRPr="009524E1">
        <w:t>,</w:t>
      </w:r>
      <w:r w:rsidRPr="009524E1">
        <w:t xml:space="preserve"> vilket många länder är i stånd att göra.</w:t>
      </w:r>
    </w:p>
    <w:p w:rsidR="00DA6F78" w:rsidRPr="009524E1" w:rsidRDefault="00EA48E9" w:rsidP="002A4C83">
      <w:pPr>
        <w:pStyle w:val="Normaltindrag"/>
      </w:pPr>
      <w:r w:rsidRPr="009524E1">
        <w:rPr>
          <w:bCs/>
        </w:rPr>
        <w:t>Kommissionen menar</w:t>
      </w:r>
      <w:r w:rsidRPr="009524E1">
        <w:rPr>
          <w:b/>
          <w:bCs/>
        </w:rPr>
        <w:t xml:space="preserve"> </w:t>
      </w:r>
      <w:r w:rsidRPr="009524E1">
        <w:t>att kärnvapenhotet är påtagligt</w:t>
      </w:r>
      <w:r w:rsidR="00356AB5" w:rsidRPr="009524E1">
        <w:t>,</w:t>
      </w:r>
      <w:r w:rsidRPr="009524E1">
        <w:t xml:space="preserve"> eftersom fler länder än någonsin tidig</w:t>
      </w:r>
      <w:r w:rsidR="001B2392" w:rsidRPr="009524E1">
        <w:t>are har tillgång till kärnvapen</w:t>
      </w:r>
      <w:r w:rsidRPr="009524E1">
        <w:t xml:space="preserve"> och att världen riskerar en ytterligare spridning av kärnvapen om inte de fem länder som först skaffade kärnvapen lever upp till sina åtaganden om nedrustning.</w:t>
      </w:r>
      <w:r w:rsidR="00103D46" w:rsidRPr="009524E1">
        <w:t xml:space="preserve"> </w:t>
      </w:r>
      <w:r w:rsidR="00FA1515" w:rsidRPr="009524E1">
        <w:t>Sverige ska</w:t>
      </w:r>
      <w:r w:rsidR="00AB1195" w:rsidRPr="009524E1">
        <w:t xml:space="preserve"> ansluta sig till Blixkommissionens rekommendationer gällande alla massförstö</w:t>
      </w:r>
      <w:r w:rsidR="00347DE9" w:rsidRPr="009524E1">
        <w:t>rels</w:t>
      </w:r>
      <w:r w:rsidR="00347DE9" w:rsidRPr="009524E1">
        <w:t>e</w:t>
      </w:r>
      <w:r w:rsidR="00347DE9" w:rsidRPr="009524E1">
        <w:t xml:space="preserve">vapen </w:t>
      </w:r>
      <w:r w:rsidR="00FA1515" w:rsidRPr="009524E1">
        <w:t>samt</w:t>
      </w:r>
      <w:r w:rsidR="006B4406" w:rsidRPr="009524E1">
        <w:t xml:space="preserve"> </w:t>
      </w:r>
      <w:r w:rsidR="00DA6F78" w:rsidRPr="009524E1">
        <w:t xml:space="preserve">verka för att kärnvapen ska förbjudas folkrättsligt liksom kemiska och </w:t>
      </w:r>
      <w:r w:rsidR="001B2392" w:rsidRPr="009524E1">
        <w:t>biologiska massförstörelsevapen. Detta ska ges regeringen till känna.</w:t>
      </w:r>
    </w:p>
    <w:p w:rsidR="00103D46" w:rsidRPr="009524E1" w:rsidRDefault="00103D46" w:rsidP="00DD0A32">
      <w:pPr>
        <w:pStyle w:val="Rubrik1"/>
      </w:pPr>
      <w:r w:rsidRPr="009524E1">
        <w:t>Natos säkerhetsstrategi</w:t>
      </w:r>
    </w:p>
    <w:p w:rsidR="00103D46" w:rsidRPr="009524E1" w:rsidRDefault="00627E82" w:rsidP="00103D46">
      <w:pPr>
        <w:pStyle w:val="Normalwebb"/>
      </w:pPr>
      <w:r w:rsidRPr="009524E1">
        <w:t xml:space="preserve">Nato </w:t>
      </w:r>
      <w:r w:rsidR="00A058F6" w:rsidRPr="009524E1">
        <w:t xml:space="preserve">har kritiserats </w:t>
      </w:r>
      <w:r w:rsidRPr="009524E1">
        <w:t xml:space="preserve">för att deras kärnvapenstrategi strider mot icke-spridningsavtalet (NPT). </w:t>
      </w:r>
      <w:r w:rsidR="008D540A" w:rsidRPr="009524E1">
        <w:t>Enligt artikel VI i icke-spridnings</w:t>
      </w:r>
      <w:r w:rsidR="00387D2B" w:rsidRPr="009524E1">
        <w:t>avtalet</w:t>
      </w:r>
      <w:r w:rsidR="008D540A" w:rsidRPr="009524E1">
        <w:t xml:space="preserve"> förbinder sig länderna att </w:t>
      </w:r>
      <w:r w:rsidR="00EC1C2A" w:rsidRPr="009524E1">
        <w:t>fortsätta förhandlingarna om at</w:t>
      </w:r>
      <w:r w:rsidR="00DD0A32" w:rsidRPr="009524E1">
        <w:t>t stoppa kärnvapenupprus</w:t>
      </w:r>
      <w:r w:rsidR="00DD0A32" w:rsidRPr="009524E1">
        <w:t>t</w:t>
      </w:r>
      <w:r w:rsidR="00DD0A32" w:rsidRPr="009524E1">
        <w:t>ningen</w:t>
      </w:r>
      <w:r w:rsidR="00EC1C2A" w:rsidRPr="009524E1">
        <w:t xml:space="preserve"> och </w:t>
      </w:r>
      <w:r w:rsidR="00387D2B" w:rsidRPr="009524E1">
        <w:t xml:space="preserve">om </w:t>
      </w:r>
      <w:r w:rsidR="00EC1C2A" w:rsidRPr="009524E1">
        <w:t xml:space="preserve">ett avtal om allmän och fullständig nedrustning. </w:t>
      </w:r>
      <w:r w:rsidR="004F2B98" w:rsidRPr="009524E1">
        <w:t>Vid öve</w:t>
      </w:r>
      <w:r w:rsidR="004F2B98" w:rsidRPr="009524E1">
        <w:t>r</w:t>
      </w:r>
      <w:r w:rsidR="004F2B98" w:rsidRPr="009524E1">
        <w:t>synskonferensen år 2000 antogs ett dokument om fortsatt unilateral nedrus</w:t>
      </w:r>
      <w:r w:rsidR="004F2B98" w:rsidRPr="009524E1">
        <w:t>t</w:t>
      </w:r>
      <w:r w:rsidR="004F2B98" w:rsidRPr="009524E1">
        <w:t xml:space="preserve">ning, minskning av taktiska kärnvapen och en minskad betydelse för </w:t>
      </w:r>
      <w:r w:rsidR="00C47AFD" w:rsidRPr="009524E1">
        <w:t>kärnv</w:t>
      </w:r>
      <w:r w:rsidR="00C47AFD" w:rsidRPr="009524E1">
        <w:t>a</w:t>
      </w:r>
      <w:r w:rsidR="00C47AFD" w:rsidRPr="009524E1">
        <w:t>pen i säkerhetspoli</w:t>
      </w:r>
      <w:r w:rsidR="00260077" w:rsidRPr="009524E1">
        <w:t>tiken i det så kallade 13-punkt</w:t>
      </w:r>
      <w:r w:rsidR="002A4C83" w:rsidRPr="009524E1">
        <w:t>s</w:t>
      </w:r>
      <w:r w:rsidR="00C47AFD" w:rsidRPr="009524E1">
        <w:t>programmet för total kär</w:t>
      </w:r>
      <w:r w:rsidR="00C47AFD" w:rsidRPr="009524E1">
        <w:t>n</w:t>
      </w:r>
      <w:r w:rsidR="00C47AFD" w:rsidRPr="009524E1">
        <w:t>vapennedrustning.</w:t>
      </w:r>
    </w:p>
    <w:p w:rsidR="00BB4800" w:rsidRPr="009524E1" w:rsidRDefault="00BB4800" w:rsidP="00DD0A32">
      <w:pPr>
        <w:pStyle w:val="Normaltindrag"/>
      </w:pPr>
      <w:r w:rsidRPr="009524E1">
        <w:t xml:space="preserve">Målet om fullständig kärnvapennedrustning, och målet om att kärnvapen ska få minskad betydelse i säkerhetspolitiken, vägleder däremot inte Natos kärnvapenpolicy. </w:t>
      </w:r>
      <w:r w:rsidR="00F807E9" w:rsidRPr="009524E1">
        <w:t>I Natos säkerhetsstrategi från 1999 står följande:</w:t>
      </w:r>
    </w:p>
    <w:p w:rsidR="008D540A" w:rsidRPr="009524E1" w:rsidRDefault="008D540A" w:rsidP="00C909A3">
      <w:pPr>
        <w:pStyle w:val="Citat"/>
      </w:pPr>
      <w:r w:rsidRPr="009524E1">
        <w:t xml:space="preserve">42. /.../ The precence of </w:t>
      </w:r>
      <w:smartTag w:uri="urn:schemas-microsoft-com:office:smarttags" w:element="country-region">
        <w:r w:rsidRPr="009524E1">
          <w:t>United States</w:t>
        </w:r>
      </w:smartTag>
      <w:r w:rsidRPr="009524E1">
        <w:t xml:space="preserve"> conventional and nuclear forces in Europe remains vital to the security of Europe, which is inseparably linked to that of </w:t>
      </w:r>
      <w:smartTag w:uri="urn:schemas-microsoft-com:office:smarttags" w:element="place">
        <w:r w:rsidRPr="009524E1">
          <w:t>North America</w:t>
        </w:r>
      </w:smartTag>
      <w:r w:rsidRPr="009524E1">
        <w:t>. /.../</w:t>
      </w:r>
    </w:p>
    <w:p w:rsidR="008D540A" w:rsidRPr="009524E1" w:rsidRDefault="008D540A" w:rsidP="00C909A3">
      <w:pPr>
        <w:pStyle w:val="Citat"/>
        <w:spacing w:before="0"/>
      </w:pPr>
      <w:r w:rsidRPr="009524E1">
        <w:t xml:space="preserve">46. To protect peace and prevent war or any kind of coercion, the </w:t>
      </w:r>
      <w:smartTag w:uri="urn:schemas-microsoft-com:office:smarttags" w:element="City">
        <w:r w:rsidRPr="009524E1">
          <w:t>All</w:t>
        </w:r>
        <w:r w:rsidRPr="009524E1">
          <w:t>i</w:t>
        </w:r>
        <w:r w:rsidRPr="009524E1">
          <w:t>ance</w:t>
        </w:r>
      </w:smartTag>
      <w:r w:rsidRPr="009524E1">
        <w:t xml:space="preserve"> will maintain for the forseeable future an appropriate mix of nuclear and conventional forces based in </w:t>
      </w:r>
      <w:smartTag w:uri="urn:schemas-microsoft-com:office:smarttags" w:element="place">
        <w:r w:rsidRPr="009524E1">
          <w:t>Europe</w:t>
        </w:r>
      </w:smartTag>
      <w:r w:rsidRPr="009524E1">
        <w:t xml:space="preserve"> and kept up to date when nece</w:t>
      </w:r>
      <w:r w:rsidRPr="009524E1">
        <w:t>s</w:t>
      </w:r>
      <w:r w:rsidRPr="009524E1">
        <w:t xml:space="preserve">sary, although at a minimum sufficient level. /.../ Nuclear weapons make a unique contribution in rendering risks of aggression against the </w:t>
      </w:r>
      <w:smartTag w:uri="urn:schemas-microsoft-com:office:smarttags" w:element="City">
        <w:smartTag w:uri="urn:schemas-microsoft-com:office:smarttags" w:element="place">
          <w:r w:rsidRPr="009524E1">
            <w:t>All</w:t>
          </w:r>
          <w:r w:rsidRPr="009524E1">
            <w:t>i</w:t>
          </w:r>
          <w:r w:rsidRPr="009524E1">
            <w:t>ance</w:t>
          </w:r>
        </w:smartTag>
      </w:smartTag>
      <w:r w:rsidRPr="009524E1">
        <w:t xml:space="preserve"> incalculable and unacceptable. Thus, they remain essential to pr</w:t>
      </w:r>
      <w:r w:rsidRPr="009524E1">
        <w:t>e</w:t>
      </w:r>
      <w:r w:rsidRPr="009524E1">
        <w:t>serve peace.</w:t>
      </w:r>
    </w:p>
    <w:p w:rsidR="008D540A" w:rsidRPr="009524E1" w:rsidRDefault="008D540A" w:rsidP="00C909A3">
      <w:pPr>
        <w:pStyle w:val="Citat"/>
        <w:spacing w:before="0"/>
      </w:pPr>
      <w:r w:rsidRPr="009524E1">
        <w:t xml:space="preserve">62. The supreme guarantee of the security of the Allies is provided by the strategic nuclear forces of the </w:t>
      </w:r>
      <w:smartTag w:uri="urn:schemas-microsoft-com:office:smarttags" w:element="City">
        <w:r w:rsidRPr="009524E1">
          <w:t>Alliance</w:t>
        </w:r>
      </w:smartTag>
      <w:r w:rsidRPr="009524E1">
        <w:t xml:space="preserve">, particularly those of the </w:t>
      </w:r>
      <w:smartTag w:uri="urn:schemas-microsoft-com:office:smarttags" w:element="country-region">
        <w:r w:rsidRPr="009524E1">
          <w:t>United States</w:t>
        </w:r>
      </w:smartTag>
      <w:r w:rsidRPr="009524E1">
        <w:t xml:space="preserve">; the independent nuclear forces of the </w:t>
      </w:r>
      <w:smartTag w:uri="urn:schemas-microsoft-com:office:smarttags" w:element="country-region">
        <w:r w:rsidRPr="009524E1">
          <w:t>United Kingdom</w:t>
        </w:r>
      </w:smartTag>
      <w:r w:rsidRPr="009524E1">
        <w:t xml:space="preserve"> and </w:t>
      </w:r>
      <w:smartTag w:uri="urn:schemas-microsoft-com:office:smarttags" w:element="country-region">
        <w:smartTag w:uri="urn:schemas-microsoft-com:office:smarttags" w:element="place">
          <w:r w:rsidRPr="009524E1">
            <w:t>France</w:t>
          </w:r>
        </w:smartTag>
      </w:smartTag>
      <w:r w:rsidRPr="009524E1">
        <w:t>, which have a deterrent role of their own, contribute to the overall deterrence and security of the Allies.</w:t>
      </w:r>
    </w:p>
    <w:p w:rsidR="00824B37" w:rsidRPr="009524E1" w:rsidRDefault="00CB0889" w:rsidP="006669CC">
      <w:r w:rsidRPr="009524E1">
        <w:t xml:space="preserve">Natos säkerhetsstrategi fäster således stor betydelse vid kärnvapen, som man anser är nödvändiga för att bevara Natoländernas säkerhet under överskådlig framtid. </w:t>
      </w:r>
      <w:r w:rsidR="008708C9" w:rsidRPr="009524E1">
        <w:t xml:space="preserve">Nato har också blivit kritiserat för utplaceringen av 480 amerikanska taktiska kärnvapen i </w:t>
      </w:r>
      <w:r w:rsidR="009A3C2C" w:rsidRPr="009524E1">
        <w:t xml:space="preserve">fem </w:t>
      </w:r>
      <w:r w:rsidR="008708C9" w:rsidRPr="009524E1">
        <w:t>europeiska Nato</w:t>
      </w:r>
      <w:r w:rsidR="009A3C2C" w:rsidRPr="009524E1">
        <w:t xml:space="preserve">länder. Enligt NPT är det förbjudet att sprida </w:t>
      </w:r>
      <w:r w:rsidR="00885FC4" w:rsidRPr="009524E1">
        <w:t xml:space="preserve">eller överlåta kontroll över </w:t>
      </w:r>
      <w:r w:rsidR="009A3C2C" w:rsidRPr="009524E1">
        <w:t xml:space="preserve">kärnvapen från kärnvapenländer till icke-kärnvapenländer. </w:t>
      </w:r>
      <w:r w:rsidR="008A7ECA" w:rsidRPr="009524E1">
        <w:t>De amerikanska taktiska kärnvapnen är inte bara u</w:t>
      </w:r>
      <w:r w:rsidR="008A7ECA" w:rsidRPr="009524E1">
        <w:t>t</w:t>
      </w:r>
      <w:r w:rsidR="008A7ECA" w:rsidRPr="009524E1">
        <w:t>placerade på dessa länders territorium, de kan också användas av det aktuella landet i</w:t>
      </w:r>
      <w:r w:rsidR="000C2C6C" w:rsidRPr="009524E1">
        <w:t xml:space="preserve"> händelse av krig. </w:t>
      </w:r>
      <w:r w:rsidR="008F7F0D" w:rsidRPr="009524E1">
        <w:t>R</w:t>
      </w:r>
      <w:r w:rsidR="00B60C16" w:rsidRPr="009524E1">
        <w:t xml:space="preserve">egeringen </w:t>
      </w:r>
      <w:r w:rsidR="006669CC" w:rsidRPr="009524E1">
        <w:t>ska</w:t>
      </w:r>
      <w:r w:rsidR="00B60C16" w:rsidRPr="009524E1">
        <w:t xml:space="preserve"> verka för att Nato omprövar sin säkerhetsstrategi som bygger på avskräckning med kärnvapen</w:t>
      </w:r>
      <w:r w:rsidR="006669CC" w:rsidRPr="009524E1">
        <w:t>.</w:t>
      </w:r>
      <w:r w:rsidR="00EF2B62" w:rsidRPr="009524E1">
        <w:t xml:space="preserve"> Detta bör ges regeringen till känna.</w:t>
      </w:r>
    </w:p>
    <w:p w:rsidR="00C061AA" w:rsidRPr="009524E1" w:rsidRDefault="00C061AA" w:rsidP="008F7F0D">
      <w:pPr>
        <w:pStyle w:val="Rubrik1"/>
      </w:pPr>
      <w:r w:rsidRPr="009524E1">
        <w:t>Sveriges engageman</w:t>
      </w:r>
      <w:r w:rsidR="000F0EDD" w:rsidRPr="009524E1">
        <w:t>g för kärnvapennedrustning</w:t>
      </w:r>
    </w:p>
    <w:p w:rsidR="00C061AA" w:rsidRPr="009524E1" w:rsidRDefault="002A4C83" w:rsidP="00C909A3">
      <w:r w:rsidRPr="009524E1">
        <w:t xml:space="preserve">År </w:t>
      </w:r>
      <w:r w:rsidR="00C061AA" w:rsidRPr="009524E1">
        <w:t>1998 bildades den s</w:t>
      </w:r>
      <w:r w:rsidR="00A76BD3" w:rsidRPr="009524E1">
        <w:t>.</w:t>
      </w:r>
      <w:r w:rsidR="00C061AA" w:rsidRPr="009524E1">
        <w:t>k</w:t>
      </w:r>
      <w:r w:rsidR="00A76BD3" w:rsidRPr="009524E1">
        <w:t>.</w:t>
      </w:r>
      <w:r w:rsidR="00C061AA" w:rsidRPr="009524E1">
        <w:t xml:space="preserve"> New Agenda Coalition i FN av sju alliansfria lä</w:t>
      </w:r>
      <w:r w:rsidR="00C061AA" w:rsidRPr="009524E1">
        <w:t>n</w:t>
      </w:r>
      <w:r w:rsidR="00C061AA" w:rsidRPr="009524E1">
        <w:t xml:space="preserve">der, Brasilien, Egypten, Irland, Mexico, Nya Zealand, Sydafrika och Sverige. </w:t>
      </w:r>
      <w:r w:rsidR="0006447A" w:rsidRPr="009524E1">
        <w:t xml:space="preserve">NAC lade samma år </w:t>
      </w:r>
      <w:r w:rsidR="00C061AA" w:rsidRPr="009524E1">
        <w:t>fram en resolution i FN:s generalförsamling med namnet ”</w:t>
      </w:r>
      <w:r w:rsidR="00C061AA" w:rsidRPr="009524E1">
        <w:rPr>
          <w:bCs/>
        </w:rPr>
        <w:t>Towards a nuclear-weapon-free world: the need for a new agenda”</w:t>
      </w:r>
      <w:r w:rsidR="00C061AA" w:rsidRPr="009524E1">
        <w:t xml:space="preserve"> som antogs med stor majoritet.</w:t>
      </w:r>
      <w:r w:rsidR="00FA14C6" w:rsidRPr="009524E1">
        <w:t xml:space="preserve"> R</w:t>
      </w:r>
      <w:r w:rsidR="00C061AA" w:rsidRPr="009524E1">
        <w:t xml:space="preserve">esolutionen </w:t>
      </w:r>
      <w:r w:rsidR="00FA14C6" w:rsidRPr="009524E1">
        <w:t>innehöll uppmaningar om ratifikation och t</w:t>
      </w:r>
      <w:r w:rsidR="00A76BD3" w:rsidRPr="009524E1">
        <w:t>illträde till provstoppsavtalet</w:t>
      </w:r>
      <w:r w:rsidRPr="009524E1">
        <w:t>,</w:t>
      </w:r>
      <w:r w:rsidR="00FA14C6" w:rsidRPr="009524E1">
        <w:t xml:space="preserve"> och </w:t>
      </w:r>
      <w:r w:rsidR="00C061AA" w:rsidRPr="009524E1">
        <w:t xml:space="preserve">kärnvapenstaterna </w:t>
      </w:r>
      <w:r w:rsidR="00FA14C6" w:rsidRPr="009524E1">
        <w:t xml:space="preserve">uppmanades </w:t>
      </w:r>
      <w:r w:rsidR="00230359" w:rsidRPr="009524E1">
        <w:t xml:space="preserve">att visa </w:t>
      </w:r>
      <w:r w:rsidR="00C061AA" w:rsidRPr="009524E1">
        <w:t>sitt</w:t>
      </w:r>
      <w:r w:rsidR="00E36289" w:rsidRPr="009524E1">
        <w:t xml:space="preserve"> villkorslösa </w:t>
      </w:r>
      <w:r w:rsidR="0006447A" w:rsidRPr="009524E1">
        <w:t xml:space="preserve">engagemang </w:t>
      </w:r>
      <w:r w:rsidR="00C061AA" w:rsidRPr="009524E1">
        <w:t xml:space="preserve">för </w:t>
      </w:r>
      <w:r w:rsidR="00A76BD3" w:rsidRPr="009524E1">
        <w:t xml:space="preserve">att </w:t>
      </w:r>
      <w:r w:rsidR="009F51B8" w:rsidRPr="009524E1">
        <w:t xml:space="preserve">påbörja förhandlingar om </w:t>
      </w:r>
      <w:r w:rsidR="00C061AA" w:rsidRPr="009524E1">
        <w:t>skyndsam</w:t>
      </w:r>
      <w:r w:rsidR="009F51B8" w:rsidRPr="009524E1">
        <w:t xml:space="preserve"> och total kärnvapennedrustning. </w:t>
      </w:r>
      <w:r w:rsidR="00202095" w:rsidRPr="009524E1">
        <w:t>Natoländerna röstade emot resolution</w:t>
      </w:r>
      <w:r w:rsidR="00A76BD3" w:rsidRPr="009524E1">
        <w:t>en</w:t>
      </w:r>
      <w:r w:rsidR="00202095" w:rsidRPr="009524E1">
        <w:t>, eller avstod från att rösta.</w:t>
      </w:r>
    </w:p>
    <w:p w:rsidR="003C04D1" w:rsidRPr="009524E1" w:rsidRDefault="004C255F" w:rsidP="006052F4">
      <w:pPr>
        <w:pStyle w:val="Normaltindrag"/>
      </w:pPr>
      <w:r w:rsidRPr="009524E1">
        <w:t xml:space="preserve">Efter </w:t>
      </w:r>
      <w:r w:rsidR="00C061AA" w:rsidRPr="009524E1">
        <w:t>NPT-konferensen 2000 l</w:t>
      </w:r>
      <w:r w:rsidR="004D4ECB" w:rsidRPr="009524E1">
        <w:t xml:space="preserve">ades en liknande </w:t>
      </w:r>
      <w:r w:rsidR="002A4C83" w:rsidRPr="009524E1">
        <w:t>version av NAC-</w:t>
      </w:r>
      <w:r w:rsidR="00C061AA" w:rsidRPr="009524E1">
        <w:t>resolution</w:t>
      </w:r>
      <w:r w:rsidR="00253EDD" w:rsidRPr="009524E1">
        <w:t>en fram</w:t>
      </w:r>
      <w:r w:rsidR="001C1EDF" w:rsidRPr="009524E1">
        <w:t xml:space="preserve"> igen, och fick då stöd av nästan alla Natoländer</w:t>
      </w:r>
      <w:r w:rsidR="00C061AA" w:rsidRPr="009524E1">
        <w:t xml:space="preserve">. </w:t>
      </w:r>
      <w:r w:rsidR="001C1EDF" w:rsidRPr="009524E1">
        <w:t>Bara Isr</w:t>
      </w:r>
      <w:r w:rsidR="001C1EDF" w:rsidRPr="009524E1">
        <w:t>a</w:t>
      </w:r>
      <w:r w:rsidR="001C1EDF" w:rsidRPr="009524E1">
        <w:t xml:space="preserve">el, Indien och Pakistan röstade emot. Men när NAC-länderna presenterade liknande </w:t>
      </w:r>
      <w:r w:rsidR="00C061AA" w:rsidRPr="009524E1">
        <w:t xml:space="preserve">resolutioner 2002 och 2003 var Kanada det enda Natoland som </w:t>
      </w:r>
      <w:r w:rsidR="008C153B" w:rsidRPr="009524E1">
        <w:t>rö</w:t>
      </w:r>
      <w:r w:rsidR="008C153B" w:rsidRPr="009524E1">
        <w:t>s</w:t>
      </w:r>
      <w:r w:rsidR="008C153B" w:rsidRPr="009524E1">
        <w:t xml:space="preserve">tade </w:t>
      </w:r>
      <w:r w:rsidR="00862A79" w:rsidRPr="009524E1">
        <w:t xml:space="preserve">för resolutionen. </w:t>
      </w:r>
      <w:r w:rsidR="00CA16B5" w:rsidRPr="009524E1">
        <w:t>2005 års NPT</w:t>
      </w:r>
      <w:r w:rsidR="00C909A3" w:rsidRPr="009524E1">
        <w:t>-</w:t>
      </w:r>
      <w:r w:rsidR="002A4C83" w:rsidRPr="009524E1">
        <w:t>översynskonferens</w:t>
      </w:r>
      <w:r w:rsidR="00CA16B5" w:rsidRPr="009524E1">
        <w:t xml:space="preserve"> </w:t>
      </w:r>
      <w:r w:rsidR="00C061AA" w:rsidRPr="009524E1">
        <w:t>ly</w:t>
      </w:r>
      <w:r w:rsidR="009A6FC4" w:rsidRPr="009524E1">
        <w:t xml:space="preserve">ckades </w:t>
      </w:r>
      <w:r w:rsidR="00B011BA" w:rsidRPr="009524E1">
        <w:t xml:space="preserve">inte </w:t>
      </w:r>
      <w:r w:rsidR="00A76BD3" w:rsidRPr="009524E1">
        <w:t>enas om ett slutdokument</w:t>
      </w:r>
      <w:r w:rsidR="009A6FC4" w:rsidRPr="009524E1">
        <w:t xml:space="preserve"> och </w:t>
      </w:r>
      <w:r w:rsidR="0031563D" w:rsidRPr="009524E1">
        <w:t xml:space="preserve">framgångarna med </w:t>
      </w:r>
      <w:r w:rsidR="00033D64" w:rsidRPr="009524E1">
        <w:t xml:space="preserve">kärnvapennedrustning </w:t>
      </w:r>
      <w:r w:rsidR="003E2A99" w:rsidRPr="009524E1">
        <w:t xml:space="preserve">har </w:t>
      </w:r>
      <w:r w:rsidR="003D77E0" w:rsidRPr="009524E1">
        <w:t>därmed avstannat.</w:t>
      </w:r>
      <w:r w:rsidR="00F40255" w:rsidRPr="009524E1">
        <w:t xml:space="preserve"> En viktig orsak till </w:t>
      </w:r>
      <w:r w:rsidR="00616BA8" w:rsidRPr="009524E1">
        <w:t xml:space="preserve">problemen är Bushregeringens brist på politisk vilja till kärnvapennedrustning. </w:t>
      </w:r>
      <w:r w:rsidR="00960509" w:rsidRPr="009524E1">
        <w:t>New Agenda Coalitions aktivitet har avsta</w:t>
      </w:r>
      <w:r w:rsidR="00960509" w:rsidRPr="009524E1">
        <w:t>n</w:t>
      </w:r>
      <w:r w:rsidR="00960509" w:rsidRPr="009524E1">
        <w:t xml:space="preserve">nat </w:t>
      </w:r>
      <w:r w:rsidR="00A76BD3" w:rsidRPr="009524E1">
        <w:t>efter översynskonferensen 2005</w:t>
      </w:r>
      <w:r w:rsidR="00B90A6F" w:rsidRPr="009524E1">
        <w:t xml:space="preserve"> och </w:t>
      </w:r>
      <w:r w:rsidR="002A4C83" w:rsidRPr="009524E1">
        <w:t>istället har den så kallade Sju</w:t>
      </w:r>
      <w:r w:rsidR="00B90A6F" w:rsidRPr="009524E1">
        <w:t>gruppen</w:t>
      </w:r>
      <w:r w:rsidR="00D41130" w:rsidRPr="009524E1">
        <w:t xml:space="preserve"> för kärnvapennedrustning</w:t>
      </w:r>
      <w:r w:rsidR="00B90A6F" w:rsidRPr="009524E1">
        <w:t xml:space="preserve"> tillkommit på initiativ av Norge.</w:t>
      </w:r>
    </w:p>
    <w:p w:rsidR="008372B7" w:rsidRPr="009524E1" w:rsidRDefault="003B25BE" w:rsidP="008372B7">
      <w:pPr>
        <w:pStyle w:val="Normaltindrag"/>
      </w:pPr>
      <w:r w:rsidRPr="009524E1">
        <w:t>D</w:t>
      </w:r>
      <w:r w:rsidR="00420320" w:rsidRPr="009524E1">
        <w:t xml:space="preserve">e alliansfria länderna har spelat en alldeles särskild roll i </w:t>
      </w:r>
      <w:r w:rsidR="002F18F6" w:rsidRPr="009524E1">
        <w:t>FN:s</w:t>
      </w:r>
      <w:r w:rsidR="00420320" w:rsidRPr="009524E1">
        <w:t xml:space="preserve"> arbete med kärnvapennedrustning. </w:t>
      </w:r>
      <w:r w:rsidR="001A0F9D" w:rsidRPr="009524E1">
        <w:t>När Slovenien 1998 ansökte om med</w:t>
      </w:r>
      <w:r w:rsidR="00A76BD3" w:rsidRPr="009524E1">
        <w:t>lemskap i mil</w:t>
      </w:r>
      <w:r w:rsidR="00A76BD3" w:rsidRPr="009524E1">
        <w:t>i</w:t>
      </w:r>
      <w:r w:rsidR="00A76BD3" w:rsidRPr="009524E1">
        <w:t>täralliansen Nato</w:t>
      </w:r>
      <w:r w:rsidR="001A0F9D" w:rsidRPr="009524E1">
        <w:t xml:space="preserve"> var man samtidigt aktiv i </w:t>
      </w:r>
      <w:r w:rsidR="00D74FB6" w:rsidRPr="009524E1">
        <w:t xml:space="preserve">NAC. </w:t>
      </w:r>
      <w:r w:rsidR="00561A17" w:rsidRPr="009524E1">
        <w:t>Nato ställde då krav på att Slo</w:t>
      </w:r>
      <w:r w:rsidR="007C700B" w:rsidRPr="009524E1">
        <w:t>venien fick välja, eftersom man inte har en chans att bli medlemsland i militäralliansen om man samtidigt ve</w:t>
      </w:r>
      <w:r w:rsidR="00A76BD3" w:rsidRPr="009524E1">
        <w:t>r</w:t>
      </w:r>
      <w:r w:rsidR="007C700B" w:rsidRPr="009524E1">
        <w:t xml:space="preserve">kar för radikal kärnvapennedrustning. </w:t>
      </w:r>
      <w:r w:rsidRPr="009524E1">
        <w:t xml:space="preserve">Den militära alliansfriheten möjliggör en självständig utrikespolitik. </w:t>
      </w:r>
      <w:r w:rsidR="00302BE9" w:rsidRPr="009524E1">
        <w:t xml:space="preserve">Sverige bör </w:t>
      </w:r>
      <w:r w:rsidR="000609DE" w:rsidRPr="009524E1">
        <w:t>återta rollen i FN som pådrivande i kärnvapennedrus</w:t>
      </w:r>
      <w:r w:rsidR="00A76BD3" w:rsidRPr="009524E1">
        <w:t>t</w:t>
      </w:r>
      <w:r w:rsidR="000609DE" w:rsidRPr="009524E1">
        <w:t xml:space="preserve">ning genom att </w:t>
      </w:r>
      <w:r w:rsidR="00681479" w:rsidRPr="009524E1">
        <w:t>åte</w:t>
      </w:r>
      <w:r w:rsidR="00681479" w:rsidRPr="009524E1">
        <w:t>r</w:t>
      </w:r>
      <w:r w:rsidR="00681479" w:rsidRPr="009524E1">
        <w:t xml:space="preserve">uppliva NAC. </w:t>
      </w:r>
      <w:r w:rsidR="008372B7" w:rsidRPr="009524E1">
        <w:t>Detta ska ges regeringen till känna.</w:t>
      </w:r>
    </w:p>
    <w:p w:rsidR="00B71A69" w:rsidRPr="009524E1" w:rsidRDefault="005B12A7" w:rsidP="002A4C83">
      <w:pPr>
        <w:pStyle w:val="Normaltindrag"/>
      </w:pPr>
      <w:r w:rsidRPr="009524E1">
        <w:t xml:space="preserve">Riksdagen bör vidare tillkännage för regeringen att regeringen </w:t>
      </w:r>
      <w:r w:rsidR="00BC73FE" w:rsidRPr="009524E1">
        <w:t xml:space="preserve">bör </w:t>
      </w:r>
      <w:r w:rsidR="001C5ECF" w:rsidRPr="009524E1">
        <w:t>verka inom EU för att unio</w:t>
      </w:r>
      <w:r w:rsidR="006669CC" w:rsidRPr="009524E1">
        <w:t>nen ska bli en kärnvapenfri zon.</w:t>
      </w:r>
    </w:p>
    <w:p w:rsidR="006257F7" w:rsidRPr="009524E1" w:rsidRDefault="006257F7" w:rsidP="006052F4">
      <w:pPr>
        <w:pStyle w:val="Rubrik1"/>
      </w:pPr>
      <w:r w:rsidRPr="009524E1">
        <w:t>Storbritanniens</w:t>
      </w:r>
      <w:r w:rsidR="001439DB" w:rsidRPr="009524E1">
        <w:t xml:space="preserve"> framtida kärnvapenpolitik</w:t>
      </w:r>
    </w:p>
    <w:p w:rsidR="006669CC" w:rsidRPr="009524E1" w:rsidRDefault="006A3C34" w:rsidP="006669CC">
      <w:pPr>
        <w:pStyle w:val="Normalwebb"/>
      </w:pPr>
      <w:r w:rsidRPr="009524E1">
        <w:t>För närvarande pågår en debatt i Storbritannien</w:t>
      </w:r>
      <w:r w:rsidR="008E17E6" w:rsidRPr="009524E1">
        <w:t xml:space="preserve"> huruvida man ska modernis</w:t>
      </w:r>
      <w:r w:rsidR="008E17E6" w:rsidRPr="009524E1">
        <w:t>e</w:t>
      </w:r>
      <w:r w:rsidR="008E17E6" w:rsidRPr="009524E1">
        <w:t xml:space="preserve">ra de fyra stycken kärnvapenbestyckade så kallade Tridentubåtarna. Systemet håller på att åldras, men </w:t>
      </w:r>
      <w:r w:rsidR="003B4763" w:rsidRPr="009524E1">
        <w:t xml:space="preserve">beräknas kunna vara i bruk till och med år 2020. </w:t>
      </w:r>
      <w:r w:rsidR="00A2306A" w:rsidRPr="009524E1">
        <w:t xml:space="preserve">Att modernisera Storbritanniens kärnvapen </w:t>
      </w:r>
      <w:r w:rsidR="00D412D4" w:rsidRPr="009524E1">
        <w:t xml:space="preserve">kommer </w:t>
      </w:r>
      <w:r w:rsidR="00C951F4" w:rsidRPr="009524E1">
        <w:t xml:space="preserve">att </w:t>
      </w:r>
      <w:r w:rsidR="00D412D4" w:rsidRPr="009524E1">
        <w:t xml:space="preserve">bli kostsamt och kritiker menar att </w:t>
      </w:r>
      <w:r w:rsidR="00C51F3A" w:rsidRPr="009524E1">
        <w:t>de inte längre fyller n</w:t>
      </w:r>
      <w:r w:rsidR="00FC321D" w:rsidRPr="009524E1">
        <w:t>ågot säkerhetspolitiskt syfte. Hittills har e</w:t>
      </w:r>
      <w:r w:rsidR="00FC321D" w:rsidRPr="009524E1">
        <w:t>n</w:t>
      </w:r>
      <w:r w:rsidR="00FC321D" w:rsidRPr="009524E1">
        <w:t xml:space="preserve">dast den brittiska regeringen </w:t>
      </w:r>
      <w:r w:rsidR="00FE5B7E" w:rsidRPr="009524E1">
        <w:t xml:space="preserve">tagit ställning till kärnvapenfrågan, men </w:t>
      </w:r>
      <w:r w:rsidR="001C6A4F" w:rsidRPr="009524E1">
        <w:t xml:space="preserve">många parlamentsledamöter menar att </w:t>
      </w:r>
      <w:r w:rsidR="001D0246" w:rsidRPr="009524E1">
        <w:t xml:space="preserve">frågan måste diskuteras och avgöras i </w:t>
      </w:r>
      <w:r w:rsidR="0085091C" w:rsidRPr="009524E1">
        <w:t>parl</w:t>
      </w:r>
      <w:r w:rsidR="0085091C" w:rsidRPr="009524E1">
        <w:t>a</w:t>
      </w:r>
      <w:r w:rsidR="0085091C" w:rsidRPr="009524E1">
        <w:t xml:space="preserve">mentet. </w:t>
      </w:r>
      <w:r w:rsidR="00471CB3" w:rsidRPr="009524E1">
        <w:t xml:space="preserve">Om Storbritannien skulle besluta att inte </w:t>
      </w:r>
      <w:r w:rsidR="00271711" w:rsidRPr="009524E1">
        <w:t>modernisera si</w:t>
      </w:r>
      <w:r w:rsidR="00C951F4" w:rsidRPr="009524E1">
        <w:t>na kärnvapen</w:t>
      </w:r>
      <w:r w:rsidR="00271711" w:rsidRPr="009524E1">
        <w:t xml:space="preserve"> vore landet det första i FN</w:t>
      </w:r>
      <w:r w:rsidR="00A76BD3" w:rsidRPr="009524E1">
        <w:t>:</w:t>
      </w:r>
      <w:r w:rsidR="00271711" w:rsidRPr="009524E1">
        <w:t xml:space="preserve">s säkerhetsråd bland de gamla kärnvapenländerna att </w:t>
      </w:r>
      <w:r w:rsidR="000330CD" w:rsidRPr="009524E1">
        <w:t xml:space="preserve">avskaffa sina kärnvapen och </w:t>
      </w:r>
      <w:r w:rsidR="00227337" w:rsidRPr="009524E1">
        <w:t>stödja en säkerhetsp</w:t>
      </w:r>
      <w:r w:rsidR="00787356" w:rsidRPr="009524E1">
        <w:t>olitik utan kärnvapen.</w:t>
      </w:r>
      <w:r w:rsidR="008E3C2C" w:rsidRPr="009524E1">
        <w:t xml:space="preserve"> Sverige borde stödj</w:t>
      </w:r>
      <w:r w:rsidR="001863D7" w:rsidRPr="009524E1">
        <w:t xml:space="preserve">a en sådan positiv utveckling. </w:t>
      </w:r>
      <w:r w:rsidR="00BC73FE" w:rsidRPr="009524E1">
        <w:t>R</w:t>
      </w:r>
      <w:r w:rsidR="00103D46" w:rsidRPr="009524E1">
        <w:t xml:space="preserve">egeringen </w:t>
      </w:r>
      <w:r w:rsidR="00BC73FE" w:rsidRPr="009524E1">
        <w:t>bör</w:t>
      </w:r>
      <w:r w:rsidR="00A54FF8" w:rsidRPr="009524E1">
        <w:t xml:space="preserve"> verka</w:t>
      </w:r>
      <w:r w:rsidR="00103D46" w:rsidRPr="009524E1">
        <w:t xml:space="preserve"> för att Storbritannien blir det första landet i FN</w:t>
      </w:r>
      <w:r w:rsidR="00A76BD3" w:rsidRPr="009524E1">
        <w:t>:</w:t>
      </w:r>
      <w:r w:rsidR="00103D46" w:rsidRPr="009524E1">
        <w:t>s säkerhetsråd att avskaffa sin</w:t>
      </w:r>
      <w:r w:rsidR="004D69FD" w:rsidRPr="009524E1">
        <w:t>a</w:t>
      </w:r>
      <w:r w:rsidR="00103D46" w:rsidRPr="009524E1">
        <w:t xml:space="preserve"> kär</w:t>
      </w:r>
      <w:r w:rsidR="00103D46" w:rsidRPr="009524E1">
        <w:t>n</w:t>
      </w:r>
      <w:r w:rsidR="00103D46" w:rsidRPr="009524E1">
        <w:t>vapen</w:t>
      </w:r>
      <w:r w:rsidR="00D4596F" w:rsidRPr="009524E1">
        <w:t>.</w:t>
      </w:r>
      <w:r w:rsidR="00BC73FE" w:rsidRPr="009524E1">
        <w:t xml:space="preserve"> Detta ska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24E1">
        <w:trPr>
          <w:cantSplit/>
        </w:trPr>
        <w:tc>
          <w:tcPr>
            <w:tcW w:w="3046" w:type="dxa"/>
          </w:tcPr>
          <w:p w:rsidR="00C6766D" w:rsidRPr="009524E1" w:rsidRDefault="00C6766D">
            <w:pPr>
              <w:pStyle w:val="UnderskriftDatum"/>
              <w:spacing w:before="240"/>
            </w:pPr>
            <w:r w:rsidRPr="009524E1">
              <w:t>Stockholm den 27 oktober 2006</w:t>
            </w:r>
          </w:p>
        </w:tc>
        <w:tc>
          <w:tcPr>
            <w:tcW w:w="3047" w:type="dxa"/>
          </w:tcPr>
          <w:p w:rsidR="00C6766D" w:rsidRPr="009524E1" w:rsidRDefault="00C6766D">
            <w:pPr>
              <w:pStyle w:val="Underskrifter"/>
              <w:spacing w:before="240"/>
            </w:pPr>
          </w:p>
        </w:tc>
      </w:tr>
      <w:tr w:rsidR="00000000" w:rsidRPr="009524E1">
        <w:trPr>
          <w:cantSplit/>
        </w:trPr>
        <w:tc>
          <w:tcPr>
            <w:tcW w:w="3046" w:type="dxa"/>
          </w:tcPr>
          <w:p w:rsidR="00C6766D" w:rsidRPr="009524E1" w:rsidRDefault="00C6766D">
            <w:pPr>
              <w:pStyle w:val="Underskrifter"/>
            </w:pPr>
            <w:r w:rsidRPr="009524E1">
              <w:t>Gunilla Wahlén (v)</w:t>
            </w:r>
          </w:p>
        </w:tc>
        <w:tc>
          <w:tcPr>
            <w:tcW w:w="3046" w:type="dxa"/>
          </w:tcPr>
          <w:p w:rsidR="00C6766D" w:rsidRPr="009524E1" w:rsidRDefault="00C6766D">
            <w:pPr>
              <w:pStyle w:val="Underskrifter"/>
            </w:pPr>
          </w:p>
        </w:tc>
      </w:tr>
      <w:tr w:rsidR="00000000" w:rsidRPr="009524E1">
        <w:trPr>
          <w:cantSplit/>
        </w:trPr>
        <w:tc>
          <w:tcPr>
            <w:tcW w:w="3046" w:type="dxa"/>
          </w:tcPr>
          <w:p w:rsidR="00C6766D" w:rsidRPr="009524E1" w:rsidRDefault="00C6766D">
            <w:pPr>
              <w:pStyle w:val="Underskrifter"/>
            </w:pPr>
            <w:r w:rsidRPr="009524E1">
              <w:t>Torbjörn Björlund (v)</w:t>
            </w:r>
          </w:p>
        </w:tc>
        <w:tc>
          <w:tcPr>
            <w:tcW w:w="3046" w:type="dxa"/>
          </w:tcPr>
          <w:p w:rsidR="00C6766D" w:rsidRPr="009524E1" w:rsidRDefault="00C6766D">
            <w:pPr>
              <w:pStyle w:val="Underskrifter"/>
            </w:pPr>
            <w:r w:rsidRPr="009524E1">
              <w:t>Josefin Brink (v)</w:t>
            </w:r>
          </w:p>
        </w:tc>
      </w:tr>
      <w:tr w:rsidR="00000000" w:rsidRPr="009524E1">
        <w:trPr>
          <w:cantSplit/>
        </w:trPr>
        <w:tc>
          <w:tcPr>
            <w:tcW w:w="3046" w:type="dxa"/>
          </w:tcPr>
          <w:p w:rsidR="00C6766D" w:rsidRPr="009524E1" w:rsidRDefault="00C6766D">
            <w:pPr>
              <w:pStyle w:val="Underskrifter"/>
            </w:pPr>
            <w:r w:rsidRPr="009524E1">
              <w:t>Kalle Larsson (v)</w:t>
            </w:r>
          </w:p>
        </w:tc>
        <w:tc>
          <w:tcPr>
            <w:tcW w:w="3046" w:type="dxa"/>
          </w:tcPr>
          <w:p w:rsidR="00C6766D" w:rsidRPr="009524E1" w:rsidRDefault="00C6766D">
            <w:pPr>
              <w:pStyle w:val="Underskrifter"/>
            </w:pPr>
            <w:r w:rsidRPr="009524E1">
              <w:t>LiseLotte Olsson (v)</w:t>
            </w:r>
          </w:p>
        </w:tc>
      </w:tr>
      <w:tr w:rsidR="00000000" w:rsidRPr="009524E1">
        <w:trPr>
          <w:cantSplit/>
        </w:trPr>
        <w:tc>
          <w:tcPr>
            <w:tcW w:w="3046" w:type="dxa"/>
          </w:tcPr>
          <w:p w:rsidR="00C6766D" w:rsidRPr="009524E1" w:rsidRDefault="00C6766D">
            <w:pPr>
              <w:pStyle w:val="Underskrifter"/>
            </w:pPr>
            <w:r w:rsidRPr="009524E1">
              <w:t>Kent Persson (v)</w:t>
            </w:r>
          </w:p>
        </w:tc>
        <w:tc>
          <w:tcPr>
            <w:tcW w:w="3046" w:type="dxa"/>
          </w:tcPr>
          <w:p w:rsidR="00C6766D" w:rsidRPr="009524E1" w:rsidRDefault="00C6766D">
            <w:pPr>
              <w:pStyle w:val="Underskrifter"/>
            </w:pPr>
            <w:r w:rsidRPr="009524E1">
              <w:t>Alice Åström (v)</w:t>
            </w:r>
          </w:p>
        </w:tc>
      </w:tr>
    </w:tbl>
    <w:p w:rsidR="006B1D40" w:rsidRPr="009524E1" w:rsidRDefault="006B1D40" w:rsidP="002A4C83">
      <w:pPr>
        <w:pStyle w:val="Normaltindrag"/>
      </w:pPr>
    </w:p>
    <w:sectPr w:rsidR="006B1D40" w:rsidRPr="009524E1" w:rsidSect="002A4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66D" w:rsidRPr="009524E1" w:rsidRDefault="00C6766D">
      <w:r w:rsidRPr="009524E1">
        <w:separator/>
      </w:r>
    </w:p>
  </w:endnote>
  <w:endnote w:type="continuationSeparator" w:id="0">
    <w:p w:rsidR="00C6766D" w:rsidRPr="009524E1" w:rsidRDefault="00C6766D">
      <w:r w:rsidRPr="009524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167" w:rsidRPr="009524E1" w:rsidRDefault="009524E1" w:rsidP="002A4C83">
    <w:pPr>
      <w:pStyle w:val="Sidfot"/>
    </w:pPr>
    <w:r w:rsidRPr="009524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6175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83" w:rsidRDefault="00C676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A4C8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4C83" w:rsidRDefault="00C6766D">
                    <w:pPr>
                      <w:pStyle w:val="NormalS5sidnrV"/>
                    </w:pPr>
                    <w:r>
                      <w:fldChar w:fldCharType="begin"/>
                    </w:r>
                    <w:r w:rsidR="002A4C8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167" w:rsidRPr="009524E1" w:rsidRDefault="009524E1" w:rsidP="002A4C83">
    <w:pPr>
      <w:pStyle w:val="Sidfot"/>
    </w:pPr>
    <w:r w:rsidRPr="009524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69219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83" w:rsidRDefault="00C676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A4C8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E13C9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4C83" w:rsidRDefault="00C676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A4C83">
                      <w:instrText xml:space="preserve"> PAGE *\charformat</w:instrText>
                    </w:r>
                    <w:r>
                      <w:fldChar w:fldCharType="separate"/>
                    </w:r>
                    <w:r w:rsidR="00AE13C9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167" w:rsidRPr="009524E1" w:rsidRDefault="009524E1" w:rsidP="002A4C83">
    <w:pPr>
      <w:pStyle w:val="Sidfot"/>
    </w:pPr>
    <w:r w:rsidRPr="009524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0137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83" w:rsidRDefault="00C676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A4C8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4C83" w:rsidRDefault="00C676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A4C8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66D" w:rsidRPr="009524E1" w:rsidRDefault="00C6766D">
      <w:r w:rsidRPr="009524E1">
        <w:separator/>
      </w:r>
    </w:p>
  </w:footnote>
  <w:footnote w:type="continuationSeparator" w:id="0">
    <w:p w:rsidR="00C6766D" w:rsidRPr="009524E1" w:rsidRDefault="00C6766D">
      <w:r w:rsidRPr="009524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167" w:rsidRPr="009524E1" w:rsidRDefault="009524E1" w:rsidP="002A4C83">
    <w:pPr>
      <w:pStyle w:val="Sidhuvud"/>
    </w:pPr>
    <w:r w:rsidRPr="009524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89311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83" w:rsidRDefault="00C676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A4C8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E13C9">
                            <w:t>2006/07</w:t>
                          </w:r>
                          <w:r>
                            <w:fldChar w:fldCharType="end"/>
                          </w:r>
                          <w:r w:rsidR="002A4C83">
                            <w:t>:</w:t>
                          </w:r>
                          <w:r>
                            <w:fldChar w:fldCharType="begin"/>
                          </w:r>
                          <w:r w:rsidR="002A4C8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E13C9">
                            <w:t>U246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4C83" w:rsidRDefault="00C6766D">
                    <w:pPr>
                      <w:pStyle w:val="KantRubrikS5V"/>
                    </w:pPr>
                    <w:r>
                      <w:fldChar w:fldCharType="begin"/>
                    </w:r>
                    <w:r w:rsidR="002A4C8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E13C9">
                      <w:t>2006/07</w:t>
                    </w:r>
                    <w:r>
                      <w:fldChar w:fldCharType="end"/>
                    </w:r>
                    <w:r w:rsidR="002A4C83">
                      <w:t>:</w:t>
                    </w:r>
                    <w:r>
                      <w:fldChar w:fldCharType="begin"/>
                    </w:r>
                    <w:r w:rsidR="002A4C8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E13C9">
                      <w:t>U246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167" w:rsidRPr="009524E1" w:rsidRDefault="009524E1" w:rsidP="002A4C83">
    <w:pPr>
      <w:pStyle w:val="Sidhuvud"/>
    </w:pPr>
    <w:r w:rsidRPr="009524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12701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83" w:rsidRDefault="00C676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A4C8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E13C9">
                            <w:t>2006/07</w:t>
                          </w:r>
                          <w:r>
                            <w:fldChar w:fldCharType="end"/>
                          </w:r>
                          <w:r w:rsidR="002A4C83">
                            <w:t>:</w:t>
                          </w:r>
                          <w:r>
                            <w:fldChar w:fldCharType="begin"/>
                          </w:r>
                          <w:r w:rsidR="002A4C8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E13C9">
                            <w:t>U246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4C83" w:rsidRDefault="00C676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A4C8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E13C9">
                      <w:t>2006/07</w:t>
                    </w:r>
                    <w:r>
                      <w:fldChar w:fldCharType="end"/>
                    </w:r>
                    <w:r w:rsidR="002A4C83">
                      <w:t>:</w:t>
                    </w:r>
                    <w:r>
                      <w:fldChar w:fldCharType="begin"/>
                    </w:r>
                    <w:r w:rsidR="002A4C8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E13C9">
                      <w:t>U246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66D" w:rsidRPr="009524E1" w:rsidRDefault="00C6766D">
    <w:pPr>
      <w:pStyle w:val="FSHNormal"/>
      <w:tabs>
        <w:tab w:val="right" w:pos="5840"/>
      </w:tabs>
    </w:pPr>
    <w:r w:rsidRPr="009524E1">
      <w:br/>
    </w:r>
    <w:r w:rsidRPr="009524E1">
      <w:fldChar w:fldCharType="begin" w:fldLock="1"/>
    </w:r>
    <w:r w:rsidRPr="009524E1">
      <w:instrText xml:space="preserve"> DOCPROPERTY</w:instrText>
    </w:r>
    <w:r w:rsidRPr="009524E1">
      <w:rPr>
        <w:sz w:val="18"/>
      </w:rPr>
      <w:instrText xml:space="preserve"> "YearUser" *\charformat </w:instrText>
    </w:r>
    <w:r w:rsidRPr="009524E1">
      <w:fldChar w:fldCharType="separate"/>
    </w:r>
    <w:r w:rsidRPr="009524E1">
      <w:t>2006/07</w:t>
    </w:r>
    <w:r w:rsidRPr="009524E1">
      <w:fldChar w:fldCharType="end"/>
    </w:r>
    <w:r w:rsidRPr="009524E1">
      <w:t xml:space="preserve"> </w:t>
    </w:r>
    <w:r w:rsidRPr="009524E1">
      <w:tab/>
      <w:t xml:space="preserve">mnr: </w:t>
    </w:r>
    <w:r w:rsidRPr="009524E1">
      <w:fldChar w:fldCharType="begin" w:fldLock="1"/>
    </w:r>
    <w:r w:rsidRPr="009524E1">
      <w:instrText xml:space="preserve"> DOCPROPERTY</w:instrText>
    </w:r>
    <w:r w:rsidRPr="009524E1">
      <w:rPr>
        <w:sz w:val="18"/>
      </w:rPr>
      <w:instrText xml:space="preserve"> "Motionsnummer" *\charformat </w:instrText>
    </w:r>
    <w:r w:rsidRPr="009524E1">
      <w:fldChar w:fldCharType="separate"/>
    </w:r>
    <w:r w:rsidRPr="009524E1">
      <w:t>U246</w:t>
    </w:r>
    <w:r w:rsidRPr="009524E1">
      <w:fldChar w:fldCharType="end"/>
    </w:r>
    <w:r w:rsidRPr="009524E1">
      <w:br/>
    </w:r>
    <w:r w:rsidRPr="009524E1">
      <w:fldChar w:fldCharType="begin" w:fldLock="1"/>
    </w:r>
    <w:r w:rsidRPr="009524E1">
      <w:instrText xml:space="preserve"> DOCPROPERTY</w:instrText>
    </w:r>
    <w:r w:rsidRPr="009524E1">
      <w:rPr>
        <w:sz w:val="18"/>
      </w:rPr>
      <w:instrText xml:space="preserve"> "Samling" *\charformat </w:instrText>
    </w:r>
    <w:r w:rsidRPr="009524E1">
      <w:fldChar w:fldCharType="end"/>
    </w:r>
    <w:r w:rsidRPr="009524E1">
      <w:tab/>
      <w:t xml:space="preserve">pnr: </w:t>
    </w:r>
    <w:r w:rsidRPr="009524E1">
      <w:fldChar w:fldCharType="begin" w:fldLock="1"/>
    </w:r>
    <w:r w:rsidRPr="009524E1">
      <w:instrText xml:space="preserve"> DOCPROPERTY</w:instrText>
    </w:r>
    <w:r w:rsidRPr="009524E1">
      <w:rPr>
        <w:sz w:val="18"/>
      </w:rPr>
      <w:instrText xml:space="preserve"> "Partinummer" *\charformat </w:instrText>
    </w:r>
    <w:r w:rsidRPr="009524E1">
      <w:fldChar w:fldCharType="separate"/>
    </w:r>
    <w:r w:rsidRPr="009524E1">
      <w:t>v358</w:t>
    </w:r>
    <w:r w:rsidRPr="009524E1">
      <w:fldChar w:fldCharType="end"/>
    </w:r>
  </w:p>
  <w:p w:rsidR="00C6766D" w:rsidRPr="009524E1" w:rsidRDefault="00C6766D">
    <w:pPr>
      <w:pStyle w:val="FSHRub1"/>
    </w:pPr>
    <w:r w:rsidRPr="009524E1">
      <w:t>Motion till riksdagen</w:t>
    </w:r>
    <w:r w:rsidRPr="009524E1">
      <w:br/>
    </w:r>
    <w:r w:rsidRPr="009524E1">
      <w:fldChar w:fldCharType="begin" w:fldLock="1"/>
    </w:r>
    <w:r w:rsidRPr="009524E1">
      <w:instrText xml:space="preserve"> DOCPROPERTY "YearUser" *\charformat </w:instrText>
    </w:r>
    <w:r w:rsidRPr="009524E1">
      <w:fldChar w:fldCharType="separate"/>
    </w:r>
    <w:r w:rsidRPr="009524E1">
      <w:t>2006/07</w:t>
    </w:r>
    <w:r w:rsidRPr="009524E1">
      <w:fldChar w:fldCharType="end"/>
    </w:r>
    <w:r w:rsidRPr="009524E1">
      <w:t>:</w:t>
    </w:r>
    <w:r w:rsidRPr="009524E1">
      <w:fldChar w:fldCharType="begin" w:fldLock="1"/>
    </w:r>
    <w:r w:rsidRPr="009524E1">
      <w:instrText xml:space="preserve"> DOCPROPERTY "Motionsnummer" *\charformat </w:instrText>
    </w:r>
    <w:r w:rsidRPr="009524E1">
      <w:fldChar w:fldCharType="separate"/>
    </w:r>
    <w:r w:rsidRPr="009524E1">
      <w:t>U246</w:t>
    </w:r>
    <w:r w:rsidRPr="009524E1">
      <w:fldChar w:fldCharType="end"/>
    </w:r>
  </w:p>
  <w:p w:rsidR="00C6766D" w:rsidRPr="009524E1" w:rsidRDefault="00C6766D">
    <w:pPr>
      <w:pStyle w:val="FSHNormalS5"/>
    </w:pPr>
    <w:r w:rsidRPr="009524E1">
      <w:fldChar w:fldCharType="begin" w:fldLock="1"/>
    </w:r>
    <w:r w:rsidRPr="009524E1">
      <w:instrText xml:space="preserve"> DOCPROPERTY "MotionarText" *\charformat </w:instrText>
    </w:r>
    <w:r w:rsidRPr="009524E1">
      <w:fldChar w:fldCharType="separate"/>
    </w:r>
    <w:r w:rsidRPr="009524E1">
      <w:t>av Gunilla Wahlén m.fl. (v)</w:t>
    </w:r>
    <w:r w:rsidRPr="009524E1">
      <w:fldChar w:fldCharType="end"/>
    </w:r>
    <w:r w:rsidRPr="009524E1">
      <w:br/>
    </w:r>
    <w:r w:rsidRPr="009524E1">
      <w:fldChar w:fldCharType="begin" w:fldLock="1"/>
    </w:r>
    <w:r w:rsidRPr="009524E1">
      <w:instrText xml:space="preserve"> DOCPROPERTY "SvarFrasKort" *\charformat </w:instrText>
    </w:r>
    <w:r w:rsidRPr="009524E1">
      <w:fldChar w:fldCharType="end"/>
    </w:r>
  </w:p>
  <w:p w:rsidR="00C6766D" w:rsidRPr="009524E1" w:rsidRDefault="00C6766D">
    <w:pPr>
      <w:pStyle w:val="FSHTitel"/>
    </w:pPr>
    <w:r w:rsidRPr="009524E1">
      <w:fldChar w:fldCharType="begin" w:fldLock="1"/>
    </w:r>
    <w:r w:rsidRPr="009524E1">
      <w:instrText xml:space="preserve"> DOCPROPERTY</w:instrText>
    </w:r>
    <w:r w:rsidRPr="009524E1">
      <w:rPr>
        <w:sz w:val="18"/>
      </w:rPr>
      <w:instrText xml:space="preserve"> "RubrikSvar" *\charformat </w:instrText>
    </w:r>
    <w:r w:rsidRPr="009524E1">
      <w:fldChar w:fldCharType="separate"/>
    </w:r>
    <w:r w:rsidRPr="009524E1">
      <w:t>Nedrustning av kärnvapen</w:t>
    </w:r>
    <w:r w:rsidRPr="009524E1">
      <w:fldChar w:fldCharType="end"/>
    </w:r>
  </w:p>
  <w:p w:rsidR="00C6766D" w:rsidRPr="009524E1" w:rsidRDefault="00C6766D">
    <w:pPr>
      <w:pStyle w:val="Normal00"/>
    </w:pPr>
  </w:p>
  <w:p w:rsidR="002A4C83" w:rsidRPr="009524E1" w:rsidRDefault="002A4C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CC5CCB"/>
    <w:multiLevelType w:val="hybridMultilevel"/>
    <w:tmpl w:val="23FA96D8"/>
    <w:lvl w:ilvl="0" w:tplc="BD22558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6A51A7"/>
    <w:multiLevelType w:val="hybridMultilevel"/>
    <w:tmpl w:val="6CB61CB0"/>
    <w:lvl w:ilvl="0" w:tplc="651EA9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2E85D55"/>
    <w:multiLevelType w:val="hybridMultilevel"/>
    <w:tmpl w:val="C58E7DF8"/>
    <w:lvl w:ilvl="0" w:tplc="229E4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95A48"/>
    <w:multiLevelType w:val="hybridMultilevel"/>
    <w:tmpl w:val="F7263060"/>
    <w:lvl w:ilvl="0" w:tplc="73842FC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D2B32"/>
    <w:multiLevelType w:val="hybridMultilevel"/>
    <w:tmpl w:val="81449D36"/>
    <w:lvl w:ilvl="0" w:tplc="CA62B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965245">
    <w:abstractNumId w:val="18"/>
  </w:num>
  <w:num w:numId="2" w16cid:durableId="1533030619">
    <w:abstractNumId w:val="10"/>
  </w:num>
  <w:num w:numId="3" w16cid:durableId="2009286139">
    <w:abstractNumId w:val="11"/>
  </w:num>
  <w:num w:numId="4" w16cid:durableId="1946692239">
    <w:abstractNumId w:val="14"/>
  </w:num>
  <w:num w:numId="5" w16cid:durableId="1941377295">
    <w:abstractNumId w:val="8"/>
  </w:num>
  <w:num w:numId="6" w16cid:durableId="814756144">
    <w:abstractNumId w:val="3"/>
  </w:num>
  <w:num w:numId="7" w16cid:durableId="1166441420">
    <w:abstractNumId w:val="2"/>
  </w:num>
  <w:num w:numId="8" w16cid:durableId="402722142">
    <w:abstractNumId w:val="1"/>
  </w:num>
  <w:num w:numId="9" w16cid:durableId="256640801">
    <w:abstractNumId w:val="0"/>
  </w:num>
  <w:num w:numId="10" w16cid:durableId="721514819">
    <w:abstractNumId w:val="9"/>
  </w:num>
  <w:num w:numId="11" w16cid:durableId="1825197326">
    <w:abstractNumId w:val="7"/>
  </w:num>
  <w:num w:numId="12" w16cid:durableId="1349873511">
    <w:abstractNumId w:val="6"/>
  </w:num>
  <w:num w:numId="13" w16cid:durableId="45296505">
    <w:abstractNumId w:val="5"/>
  </w:num>
  <w:num w:numId="14" w16cid:durableId="199974296">
    <w:abstractNumId w:val="4"/>
  </w:num>
  <w:num w:numId="15" w16cid:durableId="1496534262">
    <w:abstractNumId w:val="17"/>
  </w:num>
  <w:num w:numId="16" w16cid:durableId="1033187312">
    <w:abstractNumId w:val="15"/>
  </w:num>
  <w:num w:numId="17" w16cid:durableId="1271665280">
    <w:abstractNumId w:val="13"/>
  </w:num>
  <w:num w:numId="18" w16cid:durableId="1619330696">
    <w:abstractNumId w:val="12"/>
  </w:num>
  <w:num w:numId="19" w16cid:durableId="10316832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09-22"/>
    <w:docVar w:name="PersonGUIDs" w:val="{233588E7-F7BD-4F60-BEE5-22A19EE80FB2},{CA6150FB-5665-40EF-A0D0-2FA22432C22C},{52110FCA-F9E2-4E09-B0D3-02206356AC15},{7719F267-5625-4124-AC19-C21B84EE23A7},{06478B68-C776-4FFD-96E4-23144F4B9796},{CBCE2632-605E-484A-97AC-47C334EA7100},{7E0BF71E-CD03-4DBF-9F51-3B5B798F2741}"/>
  </w:docVars>
  <w:rsids>
    <w:rsidRoot w:val="009524E1"/>
    <w:rsid w:val="000169E7"/>
    <w:rsid w:val="00024AEE"/>
    <w:rsid w:val="00027167"/>
    <w:rsid w:val="000330CD"/>
    <w:rsid w:val="00033D64"/>
    <w:rsid w:val="0003441C"/>
    <w:rsid w:val="000373D3"/>
    <w:rsid w:val="00040D14"/>
    <w:rsid w:val="0004381F"/>
    <w:rsid w:val="0005676D"/>
    <w:rsid w:val="000609DE"/>
    <w:rsid w:val="0006447A"/>
    <w:rsid w:val="00064BC3"/>
    <w:rsid w:val="000665E6"/>
    <w:rsid w:val="00066775"/>
    <w:rsid w:val="00072FB9"/>
    <w:rsid w:val="00075774"/>
    <w:rsid w:val="000811D4"/>
    <w:rsid w:val="000840EE"/>
    <w:rsid w:val="000960F0"/>
    <w:rsid w:val="000A56F5"/>
    <w:rsid w:val="000C1795"/>
    <w:rsid w:val="000C2C6C"/>
    <w:rsid w:val="000C5198"/>
    <w:rsid w:val="000D45B2"/>
    <w:rsid w:val="000D58BD"/>
    <w:rsid w:val="000E2A10"/>
    <w:rsid w:val="000E48DA"/>
    <w:rsid w:val="000F0EDD"/>
    <w:rsid w:val="000F5ADD"/>
    <w:rsid w:val="00100531"/>
    <w:rsid w:val="0010382E"/>
    <w:rsid w:val="00103D46"/>
    <w:rsid w:val="00110C44"/>
    <w:rsid w:val="001223DE"/>
    <w:rsid w:val="0012439A"/>
    <w:rsid w:val="0014224A"/>
    <w:rsid w:val="001439DB"/>
    <w:rsid w:val="00147888"/>
    <w:rsid w:val="00157DD0"/>
    <w:rsid w:val="00162D1C"/>
    <w:rsid w:val="00174972"/>
    <w:rsid w:val="00175D69"/>
    <w:rsid w:val="001863D7"/>
    <w:rsid w:val="001921C4"/>
    <w:rsid w:val="001A0F9D"/>
    <w:rsid w:val="001B2392"/>
    <w:rsid w:val="001B5393"/>
    <w:rsid w:val="001C1EDF"/>
    <w:rsid w:val="001C5ECF"/>
    <w:rsid w:val="001C6A4F"/>
    <w:rsid w:val="001D0246"/>
    <w:rsid w:val="001E0043"/>
    <w:rsid w:val="001F35CC"/>
    <w:rsid w:val="00201DFB"/>
    <w:rsid w:val="00202095"/>
    <w:rsid w:val="00202E3B"/>
    <w:rsid w:val="00204A63"/>
    <w:rsid w:val="00210CAC"/>
    <w:rsid w:val="00212FF1"/>
    <w:rsid w:val="0022065D"/>
    <w:rsid w:val="00227337"/>
    <w:rsid w:val="00230193"/>
    <w:rsid w:val="00230359"/>
    <w:rsid w:val="00234155"/>
    <w:rsid w:val="0025068A"/>
    <w:rsid w:val="002523DE"/>
    <w:rsid w:val="0025362F"/>
    <w:rsid w:val="00253EDD"/>
    <w:rsid w:val="00260077"/>
    <w:rsid w:val="002620BD"/>
    <w:rsid w:val="0026487D"/>
    <w:rsid w:val="00271711"/>
    <w:rsid w:val="002772DA"/>
    <w:rsid w:val="002818D3"/>
    <w:rsid w:val="0028357D"/>
    <w:rsid w:val="0028467D"/>
    <w:rsid w:val="002943C8"/>
    <w:rsid w:val="00295E6D"/>
    <w:rsid w:val="002A4C83"/>
    <w:rsid w:val="002C2373"/>
    <w:rsid w:val="002D11A8"/>
    <w:rsid w:val="002D1F58"/>
    <w:rsid w:val="002D213D"/>
    <w:rsid w:val="002E1DEF"/>
    <w:rsid w:val="002F15A9"/>
    <w:rsid w:val="002F18F6"/>
    <w:rsid w:val="002F5F16"/>
    <w:rsid w:val="00302BE9"/>
    <w:rsid w:val="00307333"/>
    <w:rsid w:val="0031563D"/>
    <w:rsid w:val="003165AA"/>
    <w:rsid w:val="003169A7"/>
    <w:rsid w:val="0032051D"/>
    <w:rsid w:val="003366E9"/>
    <w:rsid w:val="00340CEF"/>
    <w:rsid w:val="00347DE9"/>
    <w:rsid w:val="00356AB5"/>
    <w:rsid w:val="00373B13"/>
    <w:rsid w:val="003866EC"/>
    <w:rsid w:val="00387D2B"/>
    <w:rsid w:val="003A54B0"/>
    <w:rsid w:val="003B25BE"/>
    <w:rsid w:val="003B4763"/>
    <w:rsid w:val="003B726E"/>
    <w:rsid w:val="003B7C58"/>
    <w:rsid w:val="003C04D1"/>
    <w:rsid w:val="003C3E91"/>
    <w:rsid w:val="003D77E0"/>
    <w:rsid w:val="003E2A99"/>
    <w:rsid w:val="003F100A"/>
    <w:rsid w:val="00415A5A"/>
    <w:rsid w:val="00420320"/>
    <w:rsid w:val="0042189B"/>
    <w:rsid w:val="00444E9B"/>
    <w:rsid w:val="004451A4"/>
    <w:rsid w:val="00445271"/>
    <w:rsid w:val="00447A04"/>
    <w:rsid w:val="00460B43"/>
    <w:rsid w:val="00471CB3"/>
    <w:rsid w:val="00487F7A"/>
    <w:rsid w:val="0049786B"/>
    <w:rsid w:val="004A0504"/>
    <w:rsid w:val="004C255F"/>
    <w:rsid w:val="004D3244"/>
    <w:rsid w:val="004D4ECB"/>
    <w:rsid w:val="004D69FD"/>
    <w:rsid w:val="004E38D9"/>
    <w:rsid w:val="004F27D9"/>
    <w:rsid w:val="004F2B98"/>
    <w:rsid w:val="00520CA5"/>
    <w:rsid w:val="00523060"/>
    <w:rsid w:val="00545421"/>
    <w:rsid w:val="005475C6"/>
    <w:rsid w:val="00561A17"/>
    <w:rsid w:val="00563AD5"/>
    <w:rsid w:val="005720A0"/>
    <w:rsid w:val="00574091"/>
    <w:rsid w:val="005742FC"/>
    <w:rsid w:val="00575B90"/>
    <w:rsid w:val="00577E94"/>
    <w:rsid w:val="005B12A7"/>
    <w:rsid w:val="005B145B"/>
    <w:rsid w:val="006045A4"/>
    <w:rsid w:val="006052F4"/>
    <w:rsid w:val="0060622D"/>
    <w:rsid w:val="00614B25"/>
    <w:rsid w:val="00616BA8"/>
    <w:rsid w:val="006229CC"/>
    <w:rsid w:val="00623CD6"/>
    <w:rsid w:val="006257F7"/>
    <w:rsid w:val="00627E82"/>
    <w:rsid w:val="006355ED"/>
    <w:rsid w:val="00650A89"/>
    <w:rsid w:val="006669CC"/>
    <w:rsid w:val="00667DAD"/>
    <w:rsid w:val="00681479"/>
    <w:rsid w:val="006960BB"/>
    <w:rsid w:val="006A21E2"/>
    <w:rsid w:val="006A3C34"/>
    <w:rsid w:val="006B1D40"/>
    <w:rsid w:val="006B4406"/>
    <w:rsid w:val="006B6262"/>
    <w:rsid w:val="006C1CE2"/>
    <w:rsid w:val="006E05D6"/>
    <w:rsid w:val="00700752"/>
    <w:rsid w:val="007124AB"/>
    <w:rsid w:val="007127C0"/>
    <w:rsid w:val="00721BF5"/>
    <w:rsid w:val="00727C6F"/>
    <w:rsid w:val="00732196"/>
    <w:rsid w:val="00740D6D"/>
    <w:rsid w:val="00743F76"/>
    <w:rsid w:val="0074456D"/>
    <w:rsid w:val="00775F8D"/>
    <w:rsid w:val="00783DE5"/>
    <w:rsid w:val="00787356"/>
    <w:rsid w:val="00794149"/>
    <w:rsid w:val="007A2BA6"/>
    <w:rsid w:val="007B02C3"/>
    <w:rsid w:val="007B4C98"/>
    <w:rsid w:val="007B67A7"/>
    <w:rsid w:val="007B6CC5"/>
    <w:rsid w:val="007C6092"/>
    <w:rsid w:val="007C700B"/>
    <w:rsid w:val="007D1EDF"/>
    <w:rsid w:val="007E71F8"/>
    <w:rsid w:val="00824B37"/>
    <w:rsid w:val="00830118"/>
    <w:rsid w:val="008372B7"/>
    <w:rsid w:val="00846903"/>
    <w:rsid w:val="0085091C"/>
    <w:rsid w:val="008545B2"/>
    <w:rsid w:val="00856375"/>
    <w:rsid w:val="00862A79"/>
    <w:rsid w:val="008708C9"/>
    <w:rsid w:val="008718CB"/>
    <w:rsid w:val="00885FC4"/>
    <w:rsid w:val="00891E47"/>
    <w:rsid w:val="008A20DE"/>
    <w:rsid w:val="008A7ECA"/>
    <w:rsid w:val="008C153B"/>
    <w:rsid w:val="008C4D29"/>
    <w:rsid w:val="008D540A"/>
    <w:rsid w:val="008E17E6"/>
    <w:rsid w:val="008E3C2C"/>
    <w:rsid w:val="008F0B9B"/>
    <w:rsid w:val="008F7F0D"/>
    <w:rsid w:val="00907002"/>
    <w:rsid w:val="00916F3A"/>
    <w:rsid w:val="009508C7"/>
    <w:rsid w:val="009524E1"/>
    <w:rsid w:val="0095384F"/>
    <w:rsid w:val="00960509"/>
    <w:rsid w:val="00960A56"/>
    <w:rsid w:val="00973DBC"/>
    <w:rsid w:val="009A3C2C"/>
    <w:rsid w:val="009A4377"/>
    <w:rsid w:val="009A67B1"/>
    <w:rsid w:val="009A6FC4"/>
    <w:rsid w:val="009B77EB"/>
    <w:rsid w:val="009C49DF"/>
    <w:rsid w:val="009D0F73"/>
    <w:rsid w:val="009E386D"/>
    <w:rsid w:val="009E47B3"/>
    <w:rsid w:val="009E7CAD"/>
    <w:rsid w:val="009F51B8"/>
    <w:rsid w:val="00A053C6"/>
    <w:rsid w:val="00A058F6"/>
    <w:rsid w:val="00A1714D"/>
    <w:rsid w:val="00A2306A"/>
    <w:rsid w:val="00A26A70"/>
    <w:rsid w:val="00A37E77"/>
    <w:rsid w:val="00A46B93"/>
    <w:rsid w:val="00A54FF8"/>
    <w:rsid w:val="00A63DE8"/>
    <w:rsid w:val="00A755A8"/>
    <w:rsid w:val="00A76BD3"/>
    <w:rsid w:val="00A82BD4"/>
    <w:rsid w:val="00A84C9E"/>
    <w:rsid w:val="00AB1195"/>
    <w:rsid w:val="00AB2AF4"/>
    <w:rsid w:val="00AB5000"/>
    <w:rsid w:val="00AD386B"/>
    <w:rsid w:val="00AD601F"/>
    <w:rsid w:val="00AE13C9"/>
    <w:rsid w:val="00AE154D"/>
    <w:rsid w:val="00B011BA"/>
    <w:rsid w:val="00B13BF0"/>
    <w:rsid w:val="00B21D2F"/>
    <w:rsid w:val="00B2562A"/>
    <w:rsid w:val="00B33C81"/>
    <w:rsid w:val="00B4180D"/>
    <w:rsid w:val="00B60C16"/>
    <w:rsid w:val="00B67E5B"/>
    <w:rsid w:val="00B71A69"/>
    <w:rsid w:val="00B90A6F"/>
    <w:rsid w:val="00B92A28"/>
    <w:rsid w:val="00B96023"/>
    <w:rsid w:val="00BA6BE0"/>
    <w:rsid w:val="00BB4800"/>
    <w:rsid w:val="00BB6D75"/>
    <w:rsid w:val="00BC73FE"/>
    <w:rsid w:val="00BD7460"/>
    <w:rsid w:val="00C025E7"/>
    <w:rsid w:val="00C061AA"/>
    <w:rsid w:val="00C1285C"/>
    <w:rsid w:val="00C21BF9"/>
    <w:rsid w:val="00C226A3"/>
    <w:rsid w:val="00C27B7D"/>
    <w:rsid w:val="00C32A7D"/>
    <w:rsid w:val="00C47AFD"/>
    <w:rsid w:val="00C51F3A"/>
    <w:rsid w:val="00C55BE3"/>
    <w:rsid w:val="00C5668E"/>
    <w:rsid w:val="00C6766D"/>
    <w:rsid w:val="00C67B90"/>
    <w:rsid w:val="00C71B62"/>
    <w:rsid w:val="00C824B9"/>
    <w:rsid w:val="00C909A3"/>
    <w:rsid w:val="00C9509D"/>
    <w:rsid w:val="00C951F4"/>
    <w:rsid w:val="00CA0E48"/>
    <w:rsid w:val="00CA16B5"/>
    <w:rsid w:val="00CA47CB"/>
    <w:rsid w:val="00CA5C7D"/>
    <w:rsid w:val="00CA6707"/>
    <w:rsid w:val="00CB0889"/>
    <w:rsid w:val="00CB14FA"/>
    <w:rsid w:val="00CD4B2B"/>
    <w:rsid w:val="00CE3037"/>
    <w:rsid w:val="00CF7A43"/>
    <w:rsid w:val="00D01775"/>
    <w:rsid w:val="00D06452"/>
    <w:rsid w:val="00D1174F"/>
    <w:rsid w:val="00D3772E"/>
    <w:rsid w:val="00D41130"/>
    <w:rsid w:val="00D412D4"/>
    <w:rsid w:val="00D4596F"/>
    <w:rsid w:val="00D53D04"/>
    <w:rsid w:val="00D744F5"/>
    <w:rsid w:val="00D74FB6"/>
    <w:rsid w:val="00D75843"/>
    <w:rsid w:val="00D920B7"/>
    <w:rsid w:val="00DA6F55"/>
    <w:rsid w:val="00DA6F78"/>
    <w:rsid w:val="00DC6C70"/>
    <w:rsid w:val="00DD0A32"/>
    <w:rsid w:val="00DF509E"/>
    <w:rsid w:val="00E13E39"/>
    <w:rsid w:val="00E22893"/>
    <w:rsid w:val="00E34034"/>
    <w:rsid w:val="00E349C2"/>
    <w:rsid w:val="00E360DE"/>
    <w:rsid w:val="00E36289"/>
    <w:rsid w:val="00E521CB"/>
    <w:rsid w:val="00E728F6"/>
    <w:rsid w:val="00E75D28"/>
    <w:rsid w:val="00E84F25"/>
    <w:rsid w:val="00EA48E9"/>
    <w:rsid w:val="00EC1C2A"/>
    <w:rsid w:val="00EE505C"/>
    <w:rsid w:val="00EE560C"/>
    <w:rsid w:val="00EF2B62"/>
    <w:rsid w:val="00EF3269"/>
    <w:rsid w:val="00F123E0"/>
    <w:rsid w:val="00F21B30"/>
    <w:rsid w:val="00F37DF6"/>
    <w:rsid w:val="00F40255"/>
    <w:rsid w:val="00F40D10"/>
    <w:rsid w:val="00F455DA"/>
    <w:rsid w:val="00F60F14"/>
    <w:rsid w:val="00F664C6"/>
    <w:rsid w:val="00F73E9E"/>
    <w:rsid w:val="00F807E9"/>
    <w:rsid w:val="00F93868"/>
    <w:rsid w:val="00FA14C6"/>
    <w:rsid w:val="00FA1515"/>
    <w:rsid w:val="00FA3374"/>
    <w:rsid w:val="00FB187B"/>
    <w:rsid w:val="00FC0AB6"/>
    <w:rsid w:val="00FC321D"/>
    <w:rsid w:val="00FC7E79"/>
    <w:rsid w:val="00FE48C8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D5A2DA-9306-4E86-BE2E-3BBB1C4B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ipfr">
    <w:name w:val="ipfr"/>
    <w:basedOn w:val="Normal"/>
    <w:rsid w:val="000D58BD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abstract1">
    <w:name w:val="abstract1"/>
    <w:basedOn w:val="Standardstycketeckensnitt"/>
    <w:rsid w:val="00F37DF6"/>
    <w:rPr>
      <w:rFonts w:ascii="Verdana" w:hAnsi="Verdana" w:hint="default"/>
      <w:b/>
      <w:bCs/>
      <w:i w:val="0"/>
      <w:iCs w:val="0"/>
      <w:smallCaps w:val="0"/>
      <w:color w:val="000000"/>
      <w:sz w:val="24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A4C83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Fotnotstext">
    <w:name w:val="footnote text"/>
    <w:basedOn w:val="Normal"/>
    <w:semiHidden/>
    <w:rsid w:val="00C061AA"/>
    <w:pPr>
      <w:spacing w:line="280" w:lineRule="atLeast"/>
    </w:pPr>
    <w:rPr>
      <w:rFonts w:ascii="Bembo" w:hAnsi="Bembo"/>
      <w:sz w:val="20"/>
    </w:rPr>
  </w:style>
  <w:style w:type="character" w:styleId="Fotnotsreferens">
    <w:name w:val="footnote reference"/>
    <w:basedOn w:val="Standardstycketeckensnitt"/>
    <w:semiHidden/>
    <w:rsid w:val="00C061AA"/>
    <w:rPr>
      <w:vertAlign w:val="superscript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3B7C58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1521</Words>
  <Characters>9269</Characters>
  <Application>Microsoft Office Word</Application>
  <DocSecurity>4</DocSecurity>
  <Lines>171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v358</vt:lpstr>
    </vt:vector>
  </TitlesOfParts>
  <Company>Riksdagen</Company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v358</dc:title>
  <dc:subject>v358</dc:subject>
  <dc:creator>Riksdagen</dc:creator>
  <cp:keywords>Riksdagen</cp:keywords>
  <dc:description>Urix v0.8</dc:description>
  <cp:lastModifiedBy>Lars Brink</cp:lastModifiedBy>
  <cp:revision>2</cp:revision>
  <cp:lastPrinted>2007-01-18T09:33:00Z</cp:lastPrinted>
  <dcterms:created xsi:type="dcterms:W3CDTF">2025-12-17T02:20:00Z</dcterms:created>
  <dcterms:modified xsi:type="dcterms:W3CDTF">2025-12-17T02:20:00Z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mot2000_453_2006-09-22</vt:lpwstr>
  </property>
  <property fmtid="{D5CDD505-2E9C-101B-9397-08002B2CF9AE}" pid="3" name="version">
    <vt:lpwstr>mot2000_440_2006-09-19</vt:lpwstr>
  </property>
  <property fmtid="{D5CDD505-2E9C-101B-9397-08002B2CF9AE}" pid="4" name="dokumenttyp">
    <vt:lpwstr>motion</vt:lpwstr>
  </property>
  <property fmtid="{D5CDD505-2E9C-101B-9397-08002B2CF9AE}" pid="5" name="Sekr">
    <vt:lpwstr>OR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Nedrustning av kärnvapen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Nedrustning av kärnvapen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v358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Gunilla Wahlén m.fl. (v)</vt:lpwstr>
  </property>
  <property fmtid="{D5CDD505-2E9C-101B-9397-08002B2CF9AE}" pid="26" name="MotionarLista">
    <vt:lpwstr>Wahlén, Gunilla (v)\Björlund, Torbjörn (v)\Brink, Josefin (v)\Larsson, Kalle (v)\Olsson, LiseLotte (v)\Persson, Kent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(v), Torbjörn Björlund (v), Josefin Brink (v), Kalle Larsson (v), LiseLotte Olsson (v), Kent Persson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20062007000000000118000003580075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20062007000000000118000003580075</vt:lpwstr>
  </property>
  <property fmtid="{D5CDD505-2E9C-101B-9397-08002B2CF9AE}" pid="50" name="nummer">
    <vt:lpwstr>246</vt:lpwstr>
  </property>
  <property fmtid="{D5CDD505-2E9C-101B-9397-08002B2CF9AE}" pid="51" name="utskottsbeteckning">
    <vt:lpwstr>U</vt:lpwstr>
  </property>
  <property fmtid="{D5CDD505-2E9C-101B-9397-08002B2CF9AE}" pid="52" name="GlobalUID">
    <vt:lpwstr>{6684D5EA-8854-4F72-8329-E90BC0C4126E}</vt:lpwstr>
  </property>
  <property fmtid="{D5CDD505-2E9C-101B-9397-08002B2CF9AE}" pid="53" name="Överföringar">
    <vt:i4>0</vt:i4>
  </property>
  <property fmtid="{D5CDD505-2E9C-101B-9397-08002B2CF9AE}" pid="54" name="Checksum">
    <vt:lpwstr>*1010583349754*</vt:lpwstr>
  </property>
  <property fmtid="{D5CDD505-2E9C-101B-9397-08002B2CF9AE}" pid="55" name="skuggnummer">
    <vt:lpwstr>1162</vt:lpwstr>
  </property>
  <property fmtid="{D5CDD505-2E9C-101B-9397-08002B2CF9AE}" pid="56" name="urixVersion">
    <vt:lpwstr>3.1.4.4</vt:lpwstr>
  </property>
  <property fmtid="{D5CDD505-2E9C-101B-9397-08002B2CF9AE}" pid="57" name="urixOrigin">
    <vt:lpwstr>070215 16:31:39.401</vt:lpwstr>
  </property>
  <property fmtid="{D5CDD505-2E9C-101B-9397-08002B2CF9AE}" pid="58" name="urixGuid">
    <vt:lpwstr>{3FAC5C8B-607A-4D5F-9651-0EFC12EDF838}</vt:lpwstr>
  </property>
</Properties>
</file>