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3AE2" w:rsidRPr="009C2A06" w:rsidTr="00A43A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3AE2" w:rsidRPr="009C2A06" w:rsidRDefault="00AE3F34" w:rsidP="00A43AE2">
            <w:pPr>
              <w:pStyle w:val="RSKRbeteckning"/>
              <w:spacing w:before="240"/>
            </w:pPr>
            <w:r w:rsidRPr="009C2A06">
              <w:t>Riksdagsskrivelse</w:t>
            </w:r>
          </w:p>
          <w:p w:rsidR="00A43AE2" w:rsidRPr="009C2A06" w:rsidRDefault="00AE3F34" w:rsidP="00A43AE2">
            <w:pPr>
              <w:pStyle w:val="RSKRbeteckning"/>
            </w:pPr>
            <w:r w:rsidRPr="009C2A06">
              <w:t>2009/10</w:t>
            </w:r>
            <w:r w:rsidR="00A43AE2" w:rsidRPr="009C2A06">
              <w:t>:</w:t>
            </w:r>
            <w:r w:rsidRPr="009C2A06">
              <w:t>300</w:t>
            </w:r>
          </w:p>
        </w:tc>
        <w:tc>
          <w:tcPr>
            <w:tcW w:w="1134" w:type="dxa"/>
          </w:tcPr>
          <w:p w:rsidR="00A43AE2" w:rsidRPr="009C2A06" w:rsidRDefault="009C2A06" w:rsidP="00A43AE2">
            <w:pPr>
              <w:jc w:val="right"/>
            </w:pPr>
            <w:r w:rsidRPr="009C2A0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AE2" w:rsidRPr="009C2A06" w:rsidTr="00A43A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3AE2" w:rsidRPr="009C2A06" w:rsidRDefault="00A43AE2">
            <w:pPr>
              <w:rPr>
                <w:sz w:val="10"/>
              </w:rPr>
            </w:pPr>
          </w:p>
        </w:tc>
      </w:tr>
    </w:tbl>
    <w:p w:rsidR="00A43AE2" w:rsidRPr="009C2A06" w:rsidRDefault="00A43AE2"/>
    <w:p w:rsidR="00A43AE2" w:rsidRPr="009C2A06" w:rsidRDefault="00AE3F34" w:rsidP="00A43AE2">
      <w:pPr>
        <w:pStyle w:val="Mottagare1"/>
      </w:pPr>
      <w:r w:rsidRPr="009C2A06">
        <w:t>Regeringen</w:t>
      </w:r>
    </w:p>
    <w:p w:rsidR="00A43AE2" w:rsidRPr="009C2A06" w:rsidRDefault="00AE3F34" w:rsidP="00A43AE2">
      <w:pPr>
        <w:pStyle w:val="Mottagare2"/>
      </w:pPr>
      <w:r w:rsidRPr="009C2A06">
        <w:t>Socialdepartementet</w:t>
      </w:r>
    </w:p>
    <w:p w:rsidR="00A43AE2" w:rsidRPr="009C2A06" w:rsidRDefault="00A43AE2" w:rsidP="00A43AE2">
      <w:r w:rsidRPr="009C2A06">
        <w:t xml:space="preserve">Med överlämnande av </w:t>
      </w:r>
      <w:r w:rsidR="00AE3F34" w:rsidRPr="009C2A06">
        <w:t>socialutskottet</w:t>
      </w:r>
      <w:r w:rsidRPr="009C2A06">
        <w:t xml:space="preserve">s betänkande </w:t>
      </w:r>
      <w:r w:rsidR="00AE3F34" w:rsidRPr="009C2A06">
        <w:t>2009/10</w:t>
      </w:r>
      <w:r w:rsidRPr="009C2A06">
        <w:t>:</w:t>
      </w:r>
      <w:r w:rsidR="00AE3F34" w:rsidRPr="009C2A06">
        <w:t>SoU21</w:t>
      </w:r>
      <w:r w:rsidRPr="009C2A06">
        <w:t xml:space="preserve"> </w:t>
      </w:r>
      <w:r w:rsidR="00AE3F34" w:rsidRPr="009C2A06">
        <w:t>Personlig assistans och andra insatser – åtgärder för ökad kvalitet och trygghet</w:t>
      </w:r>
      <w:r w:rsidRPr="009C2A06">
        <w:t xml:space="preserve"> får jag anmäla att riksdagen denna dag bifallit utskottets förslag till riksdagsbeslut.</w:t>
      </w:r>
    </w:p>
    <w:p w:rsidR="00A43AE2" w:rsidRPr="009C2A06" w:rsidRDefault="00A43AE2" w:rsidP="00A43AE2">
      <w:pPr>
        <w:pStyle w:val="Stockholm"/>
      </w:pPr>
      <w:r w:rsidRPr="009C2A06">
        <w:t xml:space="preserve">Stockholm </w:t>
      </w:r>
      <w:r w:rsidR="00AE3F34" w:rsidRPr="009C2A06">
        <w:t>den 27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3AE2" w:rsidRPr="009C2A06" w:rsidTr="00A43A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3AE2" w:rsidRPr="009C2A06" w:rsidRDefault="00AE3F34" w:rsidP="00A43AE2">
            <w:pPr>
              <w:pStyle w:val="AvsTalman"/>
            </w:pPr>
            <w:r w:rsidRPr="009C2A06">
              <w:t>Jan Björkman</w:t>
            </w:r>
          </w:p>
        </w:tc>
        <w:tc>
          <w:tcPr>
            <w:tcW w:w="3628" w:type="dxa"/>
          </w:tcPr>
          <w:p w:rsidR="00A43AE2" w:rsidRPr="009C2A06" w:rsidRDefault="00AE3F34" w:rsidP="00A43AE2">
            <w:pPr>
              <w:pStyle w:val="AvsTjnsteman"/>
            </w:pPr>
            <w:r w:rsidRPr="009C2A06">
              <w:t>Ulf Christoffersson</w:t>
            </w:r>
          </w:p>
        </w:tc>
      </w:tr>
    </w:tbl>
    <w:p w:rsidR="00D85057" w:rsidRPr="009C2A06" w:rsidRDefault="00D85057" w:rsidP="00A43AE2"/>
    <w:sectPr w:rsidR="00D85057" w:rsidRPr="009C2A0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E2"/>
    <w:rsid w:val="0009098F"/>
    <w:rsid w:val="000C2D8D"/>
    <w:rsid w:val="001667BD"/>
    <w:rsid w:val="001C2855"/>
    <w:rsid w:val="00224A43"/>
    <w:rsid w:val="00243D3C"/>
    <w:rsid w:val="00244660"/>
    <w:rsid w:val="00255FD2"/>
    <w:rsid w:val="0026798D"/>
    <w:rsid w:val="00320396"/>
    <w:rsid w:val="0039165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4F65"/>
    <w:rsid w:val="008D022D"/>
    <w:rsid w:val="009417EF"/>
    <w:rsid w:val="009C2A06"/>
    <w:rsid w:val="009F0EC7"/>
    <w:rsid w:val="00A16D59"/>
    <w:rsid w:val="00A43AE2"/>
    <w:rsid w:val="00AC3A6D"/>
    <w:rsid w:val="00AE3F34"/>
    <w:rsid w:val="00BB222A"/>
    <w:rsid w:val="00BB66ED"/>
    <w:rsid w:val="00C1040E"/>
    <w:rsid w:val="00C72B82"/>
    <w:rsid w:val="00CB508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73A304-00F5-49FD-BA2E-9FBCABA2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2010-05-27T12:15:00Z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300</vt:lpwstr>
  </property>
  <property fmtid="{D5CDD505-2E9C-101B-9397-08002B2CF9AE}" pid="6" name="Datum">
    <vt:lpwstr>2010-05-27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Personlig assistans och andra insatser – åtgärder för ökad kvalitet och trygghet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maj 2010</vt:lpwstr>
  </property>
</Properties>
</file>