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CEEE9" w14:textId="77777777" w:rsidR="0057705A" w:rsidRDefault="0057705A" w:rsidP="00DA0661">
      <w:pPr>
        <w:pStyle w:val="Rubrik"/>
      </w:pPr>
      <w:bookmarkStart w:id="0" w:name="Start"/>
      <w:bookmarkEnd w:id="0"/>
      <w:r>
        <w:t>Svar på fråga 2019/20:1041 av Elin Lundgren (S)</w:t>
      </w:r>
      <w:r>
        <w:br/>
        <w:t>Koldioxidbedövning av grisar</w:t>
      </w:r>
    </w:p>
    <w:p w14:paraId="2076304C" w14:textId="77777777" w:rsidR="0057705A" w:rsidRDefault="0057705A" w:rsidP="002749F7">
      <w:pPr>
        <w:pStyle w:val="Brdtext"/>
      </w:pPr>
      <w:r>
        <w:t xml:space="preserve">Elin Lundgren har frågat mig hur jag jobbar för att andra metoder än dagens koldioxidbedövning ska användas vid slakt av grisar i Sverige, metoder som inte orsakar plåga för grisarna. </w:t>
      </w:r>
    </w:p>
    <w:p w14:paraId="14F1C31B" w14:textId="2A2BDDF3" w:rsidR="008564C4" w:rsidRDefault="008564C4" w:rsidP="008564C4">
      <w:pPr>
        <w:pStyle w:val="Brdtext"/>
      </w:pPr>
      <w:r>
        <w:t xml:space="preserve">Enligt djurskyddslagen (2018:1192) ska djur skonas från onödigt obehag och lidande under slakt, liksom under hela djurets liv. Både branschen och myndigheterna jobbar aktivt för </w:t>
      </w:r>
      <w:r w:rsidR="004B3829">
        <w:t>a</w:t>
      </w:r>
      <w:r>
        <w:t>tt upprätthålla ett gott djurskydd för våra djur i hela kedjan, vilket självklart också innefattar tidpunkten för slakt.</w:t>
      </w:r>
      <w:r w:rsidR="00FD4A7F">
        <w:t xml:space="preserve"> </w:t>
      </w:r>
      <w:r>
        <w:t xml:space="preserve">De bedövningsmetoder som används på slakterier är lagstiftade på EU-nivå. </w:t>
      </w:r>
    </w:p>
    <w:p w14:paraId="19D6A486" w14:textId="2BAEA055" w:rsidR="008564C4" w:rsidRDefault="007B33B4" w:rsidP="002749F7">
      <w:pPr>
        <w:pStyle w:val="Brdtext"/>
      </w:pPr>
      <w:r>
        <w:t xml:space="preserve">Koldioxidbedövning har, som </w:t>
      </w:r>
      <w:r w:rsidR="00955425">
        <w:t xml:space="preserve">de flesta </w:t>
      </w:r>
      <w:r>
        <w:t>bedövningsmetoder</w:t>
      </w:r>
      <w:r w:rsidR="004B3829">
        <w:t>,</w:t>
      </w:r>
      <w:r>
        <w:t xml:space="preserve"> för- och nackdelar</w:t>
      </w:r>
      <w:r w:rsidR="00FD1EE0">
        <w:t xml:space="preserve">. </w:t>
      </w:r>
      <w:r w:rsidR="00F91744">
        <w:t xml:space="preserve">Fördelarna är framför allt att metoden är pålitlig, dvs. den gör djuren medvetslösa och djuren </w:t>
      </w:r>
      <w:r w:rsidR="00B079BD">
        <w:t xml:space="preserve">behöver </w:t>
      </w:r>
      <w:r w:rsidR="00955425">
        <w:t xml:space="preserve">inte </w:t>
      </w:r>
      <w:r w:rsidR="00B079BD">
        <w:t xml:space="preserve">fixeras </w:t>
      </w:r>
      <w:r w:rsidR="00955425">
        <w:t xml:space="preserve">vid själva bedövningen </w:t>
      </w:r>
      <w:r w:rsidR="00B079BD">
        <w:t xml:space="preserve">utan </w:t>
      </w:r>
      <w:r w:rsidR="00F91744">
        <w:t>kan hanteras fria i grupp</w:t>
      </w:r>
      <w:r w:rsidR="00B079BD">
        <w:t xml:space="preserve">, </w:t>
      </w:r>
      <w:r w:rsidR="00F91744">
        <w:t xml:space="preserve">vilket är mindre stressande för dem. </w:t>
      </w:r>
      <w:r w:rsidR="00FD1EE0">
        <w:t>Metoden har under senare år ofta diskuterats, inte minst på EU-nivå</w:t>
      </w:r>
      <w:r w:rsidR="00955425">
        <w:t xml:space="preserve"> utifrån att forskning visa</w:t>
      </w:r>
      <w:r w:rsidR="00936BE9">
        <w:t>t</w:t>
      </w:r>
      <w:r w:rsidR="00955425">
        <w:t xml:space="preserve"> att djuren upplever</w:t>
      </w:r>
      <w:r w:rsidR="00166941">
        <w:t xml:space="preserve"> smärta och</w:t>
      </w:r>
      <w:r w:rsidR="00955425">
        <w:t xml:space="preserve"> stress när de andas in gasen och att det kan ta </w:t>
      </w:r>
      <w:r w:rsidR="00413307">
        <w:t>30–60</w:t>
      </w:r>
      <w:r w:rsidR="00166941">
        <w:t xml:space="preserve"> sekunder</w:t>
      </w:r>
      <w:r w:rsidR="00955425">
        <w:t xml:space="preserve"> innan djuret </w:t>
      </w:r>
      <w:r w:rsidR="00E37478" w:rsidRPr="00FD4A7F">
        <w:t>är medvetslöst.</w:t>
      </w:r>
      <w:r w:rsidR="00E37478">
        <w:t xml:space="preserve"> </w:t>
      </w:r>
      <w:r w:rsidR="00F17B4E">
        <w:t xml:space="preserve">Det behövs mer </w:t>
      </w:r>
      <w:r w:rsidR="00955425">
        <w:t xml:space="preserve">forskning och </w:t>
      </w:r>
      <w:r w:rsidR="00F17B4E">
        <w:t>kunskap om alternativa metoder till koldioxidbedövning</w:t>
      </w:r>
      <w:r w:rsidR="00936BE9">
        <w:t xml:space="preserve">. </w:t>
      </w:r>
      <w:r w:rsidR="00E37478" w:rsidRPr="00FD4A7F">
        <w:t>Det har r</w:t>
      </w:r>
      <w:r w:rsidR="00166941" w:rsidRPr="00FD4A7F">
        <w:t>edan genomförts</w:t>
      </w:r>
      <w:r w:rsidR="00166941">
        <w:t xml:space="preserve"> studier för att hitta en djurskyddsmässigt bättre gasblandning men det åter</w:t>
      </w:r>
      <w:bookmarkStart w:id="1" w:name="_GoBack"/>
      <w:bookmarkEnd w:id="1"/>
      <w:r w:rsidR="00166941">
        <w:t xml:space="preserve">står en del forsknings- och utvecklingsarbete.  </w:t>
      </w:r>
      <w:r w:rsidR="00955425">
        <w:t>Frågan är mycket viktig</w:t>
      </w:r>
      <w:r w:rsidR="00166941">
        <w:t xml:space="preserve"> </w:t>
      </w:r>
      <w:r w:rsidR="00F17B4E">
        <w:t>och jag</w:t>
      </w:r>
      <w:r w:rsidR="00936BE9">
        <w:t xml:space="preserve"> </w:t>
      </w:r>
      <w:r w:rsidR="00F17B4E">
        <w:t>kommer</w:t>
      </w:r>
      <w:r w:rsidR="00936BE9">
        <w:t xml:space="preserve"> </w:t>
      </w:r>
      <w:r w:rsidR="00F17B4E">
        <w:t xml:space="preserve">fortsätta </w:t>
      </w:r>
      <w:r w:rsidR="007121BA">
        <w:t>att</w:t>
      </w:r>
      <w:r w:rsidR="004213AB">
        <w:t xml:space="preserve"> </w:t>
      </w:r>
      <w:r w:rsidR="00166941">
        <w:t xml:space="preserve">följa den </w:t>
      </w:r>
      <w:r w:rsidR="004213AB">
        <w:t>noga</w:t>
      </w:r>
      <w:r w:rsidR="00F17B4E">
        <w:t xml:space="preserve">. Utifrån rådande lagstiftning på området </w:t>
      </w:r>
      <w:r w:rsidR="008564C4">
        <w:t xml:space="preserve">har </w:t>
      </w:r>
      <w:r w:rsidR="00F17B4E">
        <w:t xml:space="preserve">jag </w:t>
      </w:r>
      <w:r w:rsidR="008564C4">
        <w:t>förtroende för att branschen och myndigheterna upprätthåller en god djurvälfärd</w:t>
      </w:r>
      <w:r w:rsidR="00F17B4E">
        <w:t xml:space="preserve">. </w:t>
      </w:r>
      <w:r w:rsidR="008564C4">
        <w:t xml:space="preserve"> </w:t>
      </w:r>
    </w:p>
    <w:p w14:paraId="5A72679E" w14:textId="77777777" w:rsidR="0057705A" w:rsidRDefault="0057705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3850594AB754152AD8041BA2D7D9584"/>
          </w:placeholder>
          <w:dataBinding w:prefixMappings="xmlns:ns0='http://lp/documentinfo/RK' " w:xpath="/ns0:DocumentInfo[1]/ns0:BaseInfo[1]/ns0:HeaderDate[1]" w:storeItemID="{71217E1C-8449-45F0-96FD-EFDDA09332EE}"/>
          <w:date w:fullDate="2020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2020</w:t>
          </w:r>
        </w:sdtContent>
      </w:sdt>
    </w:p>
    <w:p w14:paraId="71FE086A" w14:textId="77777777" w:rsidR="0057705A" w:rsidRDefault="0057705A" w:rsidP="004E7A8F">
      <w:pPr>
        <w:pStyle w:val="Brdtextutanavstnd"/>
      </w:pPr>
    </w:p>
    <w:p w14:paraId="3995B98D" w14:textId="77777777" w:rsidR="0057705A" w:rsidRDefault="0057705A" w:rsidP="004E7A8F">
      <w:pPr>
        <w:pStyle w:val="Brdtextutanavstnd"/>
      </w:pPr>
    </w:p>
    <w:p w14:paraId="3FFC378E" w14:textId="77777777" w:rsidR="0057705A" w:rsidRDefault="0057705A" w:rsidP="004E7A8F">
      <w:pPr>
        <w:pStyle w:val="Brdtextutanavstnd"/>
      </w:pPr>
    </w:p>
    <w:p w14:paraId="49EC1A8D" w14:textId="77777777" w:rsidR="0057705A" w:rsidRPr="00DB48AB" w:rsidRDefault="0057705A" w:rsidP="00DB48AB">
      <w:pPr>
        <w:pStyle w:val="Brdtext"/>
      </w:pPr>
      <w:r>
        <w:t>Jennie Nilsson</w:t>
      </w:r>
    </w:p>
    <w:sectPr w:rsidR="0057705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5C283" w14:textId="77777777" w:rsidR="0057705A" w:rsidRDefault="0057705A" w:rsidP="00A87A54">
      <w:pPr>
        <w:spacing w:after="0" w:line="240" w:lineRule="auto"/>
      </w:pPr>
      <w:r>
        <w:separator/>
      </w:r>
    </w:p>
  </w:endnote>
  <w:endnote w:type="continuationSeparator" w:id="0">
    <w:p w14:paraId="2773772E" w14:textId="77777777" w:rsidR="0057705A" w:rsidRDefault="0057705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CE04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BAD6C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46066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823C0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6F7A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DB0F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6939C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D5784B" w14:textId="77777777" w:rsidTr="00C26068">
      <w:trPr>
        <w:trHeight w:val="227"/>
      </w:trPr>
      <w:tc>
        <w:tcPr>
          <w:tcW w:w="4074" w:type="dxa"/>
        </w:tcPr>
        <w:p w14:paraId="1FE29A9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51CA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7497A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26D77" w14:textId="77777777" w:rsidR="0057705A" w:rsidRDefault="0057705A" w:rsidP="00A87A54">
      <w:pPr>
        <w:spacing w:after="0" w:line="240" w:lineRule="auto"/>
      </w:pPr>
      <w:r>
        <w:separator/>
      </w:r>
    </w:p>
  </w:footnote>
  <w:footnote w:type="continuationSeparator" w:id="0">
    <w:p w14:paraId="15087756" w14:textId="77777777" w:rsidR="0057705A" w:rsidRDefault="0057705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705A" w14:paraId="545880F6" w14:textId="77777777" w:rsidTr="00C93EBA">
      <w:trPr>
        <w:trHeight w:val="227"/>
      </w:trPr>
      <w:tc>
        <w:tcPr>
          <w:tcW w:w="5534" w:type="dxa"/>
        </w:tcPr>
        <w:p w14:paraId="68D77AD0" w14:textId="77777777" w:rsidR="0057705A" w:rsidRPr="007D73AB" w:rsidRDefault="0057705A">
          <w:pPr>
            <w:pStyle w:val="Sidhuvud"/>
          </w:pPr>
        </w:p>
      </w:tc>
      <w:tc>
        <w:tcPr>
          <w:tcW w:w="3170" w:type="dxa"/>
          <w:vAlign w:val="bottom"/>
        </w:tcPr>
        <w:p w14:paraId="2D8F735A" w14:textId="77777777" w:rsidR="0057705A" w:rsidRPr="007D73AB" w:rsidRDefault="0057705A" w:rsidP="00340DE0">
          <w:pPr>
            <w:pStyle w:val="Sidhuvud"/>
          </w:pPr>
        </w:p>
      </w:tc>
      <w:tc>
        <w:tcPr>
          <w:tcW w:w="1134" w:type="dxa"/>
        </w:tcPr>
        <w:p w14:paraId="73490BD9" w14:textId="77777777" w:rsidR="0057705A" w:rsidRDefault="0057705A" w:rsidP="005A703A">
          <w:pPr>
            <w:pStyle w:val="Sidhuvud"/>
          </w:pPr>
        </w:p>
      </w:tc>
    </w:tr>
    <w:tr w:rsidR="0057705A" w14:paraId="3B3BC7BB" w14:textId="77777777" w:rsidTr="00C93EBA">
      <w:trPr>
        <w:trHeight w:val="1928"/>
      </w:trPr>
      <w:tc>
        <w:tcPr>
          <w:tcW w:w="5534" w:type="dxa"/>
        </w:tcPr>
        <w:p w14:paraId="62584464" w14:textId="77777777" w:rsidR="0057705A" w:rsidRPr="00340DE0" w:rsidRDefault="0057705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11C791" wp14:editId="3421C73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44A729" w14:textId="77777777" w:rsidR="0057705A" w:rsidRPr="00710A6C" w:rsidRDefault="0057705A" w:rsidP="00EE3C0F">
          <w:pPr>
            <w:pStyle w:val="Sidhuvud"/>
            <w:rPr>
              <w:b/>
            </w:rPr>
          </w:pPr>
        </w:p>
        <w:p w14:paraId="37CDD33F" w14:textId="77777777" w:rsidR="0057705A" w:rsidRDefault="0057705A" w:rsidP="00EE3C0F">
          <w:pPr>
            <w:pStyle w:val="Sidhuvud"/>
          </w:pPr>
        </w:p>
        <w:p w14:paraId="6E2DDB65" w14:textId="77777777" w:rsidR="0057705A" w:rsidRDefault="0057705A" w:rsidP="00EE3C0F">
          <w:pPr>
            <w:pStyle w:val="Sidhuvud"/>
          </w:pPr>
        </w:p>
        <w:p w14:paraId="7046A4C7" w14:textId="77777777" w:rsidR="0057705A" w:rsidRDefault="0057705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59353129E0444EBF846209253821E9"/>
            </w:placeholder>
            <w:dataBinding w:prefixMappings="xmlns:ns0='http://lp/documentinfo/RK' " w:xpath="/ns0:DocumentInfo[1]/ns0:BaseInfo[1]/ns0:Dnr[1]" w:storeItemID="{71217E1C-8449-45F0-96FD-EFDDA09332EE}"/>
            <w:text/>
          </w:sdtPr>
          <w:sdtEndPr/>
          <w:sdtContent>
            <w:p w14:paraId="612C667E" w14:textId="77777777" w:rsidR="0057705A" w:rsidRDefault="0057705A" w:rsidP="00EE3C0F">
              <w:pPr>
                <w:pStyle w:val="Sidhuvud"/>
              </w:pPr>
              <w:r w:rsidRPr="0057705A">
                <w:t>N2020/00541/DL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D4589965A349DF8CCAD03D14D4D9F1"/>
            </w:placeholder>
            <w:showingPlcHdr/>
            <w:dataBinding w:prefixMappings="xmlns:ns0='http://lp/documentinfo/RK' " w:xpath="/ns0:DocumentInfo[1]/ns0:BaseInfo[1]/ns0:DocNumber[1]" w:storeItemID="{71217E1C-8449-45F0-96FD-EFDDA09332EE}"/>
            <w:text/>
          </w:sdtPr>
          <w:sdtEndPr/>
          <w:sdtContent>
            <w:p w14:paraId="7F64E7E1" w14:textId="77777777" w:rsidR="0057705A" w:rsidRDefault="0057705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20A975" w14:textId="77777777" w:rsidR="0057705A" w:rsidRDefault="0057705A" w:rsidP="00EE3C0F">
          <w:pPr>
            <w:pStyle w:val="Sidhuvud"/>
          </w:pPr>
        </w:p>
      </w:tc>
      <w:tc>
        <w:tcPr>
          <w:tcW w:w="1134" w:type="dxa"/>
        </w:tcPr>
        <w:p w14:paraId="4911DE1F" w14:textId="77777777" w:rsidR="0057705A" w:rsidRDefault="0057705A" w:rsidP="0094502D">
          <w:pPr>
            <w:pStyle w:val="Sidhuvud"/>
          </w:pPr>
        </w:p>
        <w:p w14:paraId="4D832553" w14:textId="77777777" w:rsidR="0057705A" w:rsidRPr="0094502D" w:rsidRDefault="0057705A" w:rsidP="00EC71A6">
          <w:pPr>
            <w:pStyle w:val="Sidhuvud"/>
          </w:pPr>
        </w:p>
      </w:tc>
    </w:tr>
    <w:tr w:rsidR="0057705A" w14:paraId="4EC68AB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0968099D53491A91E888785DB6751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6A1DF5" w14:textId="77777777" w:rsidR="0057705A" w:rsidRPr="0057705A" w:rsidRDefault="0057705A" w:rsidP="00340DE0">
              <w:pPr>
                <w:pStyle w:val="Sidhuvud"/>
                <w:rPr>
                  <w:b/>
                </w:rPr>
              </w:pPr>
              <w:r w:rsidRPr="0057705A">
                <w:rPr>
                  <w:b/>
                </w:rPr>
                <w:t>Näringsdepartementet</w:t>
              </w:r>
            </w:p>
            <w:p w14:paraId="250C35B8" w14:textId="77777777" w:rsidR="00AA0018" w:rsidRDefault="0057705A" w:rsidP="00340DE0">
              <w:pPr>
                <w:pStyle w:val="Sidhuvud"/>
              </w:pPr>
              <w:r w:rsidRPr="0057705A">
                <w:t>Landsbygdsministern</w:t>
              </w:r>
            </w:p>
            <w:p w14:paraId="29CD7224" w14:textId="7ABDED46" w:rsidR="0057705A" w:rsidRPr="00340DE0" w:rsidRDefault="0057705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344430BE654C8BBC047DCA2C8D1370"/>
          </w:placeholder>
          <w:dataBinding w:prefixMappings="xmlns:ns0='http://lp/documentinfo/RK' " w:xpath="/ns0:DocumentInfo[1]/ns0:BaseInfo[1]/ns0:Recipient[1]" w:storeItemID="{71217E1C-8449-45F0-96FD-EFDDA09332EE}"/>
          <w:text w:multiLine="1"/>
        </w:sdtPr>
        <w:sdtEndPr/>
        <w:sdtContent>
          <w:tc>
            <w:tcPr>
              <w:tcW w:w="3170" w:type="dxa"/>
            </w:tcPr>
            <w:p w14:paraId="49A09583" w14:textId="77777777" w:rsidR="0057705A" w:rsidRDefault="0057705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94928A" w14:textId="77777777" w:rsidR="0057705A" w:rsidRDefault="0057705A" w:rsidP="003E6020">
          <w:pPr>
            <w:pStyle w:val="Sidhuvud"/>
          </w:pPr>
        </w:p>
      </w:tc>
    </w:tr>
  </w:tbl>
  <w:p w14:paraId="31C3FB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5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94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8B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307"/>
    <w:rsid w:val="004137EE"/>
    <w:rsid w:val="00413A4E"/>
    <w:rsid w:val="00415163"/>
    <w:rsid w:val="00415273"/>
    <w:rsid w:val="004157BE"/>
    <w:rsid w:val="0042068E"/>
    <w:rsid w:val="004213AB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829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05A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06C6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713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1BA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3B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4C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BE9"/>
    <w:rsid w:val="0094502D"/>
    <w:rsid w:val="00946561"/>
    <w:rsid w:val="00946B39"/>
    <w:rsid w:val="00947013"/>
    <w:rsid w:val="0095062C"/>
    <w:rsid w:val="00955425"/>
    <w:rsid w:val="00966E40"/>
    <w:rsid w:val="00973084"/>
    <w:rsid w:val="00973CBD"/>
    <w:rsid w:val="00974520"/>
    <w:rsid w:val="00974B59"/>
    <w:rsid w:val="00975341"/>
    <w:rsid w:val="00975D1F"/>
    <w:rsid w:val="0097653D"/>
    <w:rsid w:val="009845D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A4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01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9BD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529"/>
    <w:rsid w:val="00DE18F5"/>
    <w:rsid w:val="00DE73D2"/>
    <w:rsid w:val="00DF03CD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47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B4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74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EE0"/>
    <w:rsid w:val="00FD4A7F"/>
    <w:rsid w:val="00FD4C08"/>
    <w:rsid w:val="00FE1DCC"/>
    <w:rsid w:val="00FE2B19"/>
    <w:rsid w:val="00FE3B8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CF7AF1"/>
  <w15:docId w15:val="{AD70F3B4-6C23-40F1-87FF-2478EEDD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59353129E0444EBF84620925382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15262-C94C-4FC4-8536-E5E135EAB684}"/>
      </w:docPartPr>
      <w:docPartBody>
        <w:p w:rsidR="00D26AD2" w:rsidRDefault="004F54F8" w:rsidP="004F54F8">
          <w:pPr>
            <w:pStyle w:val="FB59353129E0444EBF846209253821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D4589965A349DF8CCAD03D14D4D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90913-F1DE-43FC-B438-A68B35294C28}"/>
      </w:docPartPr>
      <w:docPartBody>
        <w:p w:rsidR="00D26AD2" w:rsidRDefault="004F54F8" w:rsidP="004F54F8">
          <w:pPr>
            <w:pStyle w:val="C5D4589965A349DF8CCAD03D14D4D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0968099D53491A91E888785DB67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E594A-7677-4B37-BBBA-E2A254DEEDE3}"/>
      </w:docPartPr>
      <w:docPartBody>
        <w:p w:rsidR="00D26AD2" w:rsidRDefault="004F54F8" w:rsidP="004F54F8">
          <w:pPr>
            <w:pStyle w:val="BB0968099D53491A91E888785DB675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344430BE654C8BBC047DCA2C8D1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6472E-92EC-4045-8694-03E33F4B2E27}"/>
      </w:docPartPr>
      <w:docPartBody>
        <w:p w:rsidR="00D26AD2" w:rsidRDefault="004F54F8" w:rsidP="004F54F8">
          <w:pPr>
            <w:pStyle w:val="7C344430BE654C8BBC047DCA2C8D13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850594AB754152AD8041BA2D7D9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1A3D3-A453-4A3D-9ADF-969498A5305E}"/>
      </w:docPartPr>
      <w:docPartBody>
        <w:p w:rsidR="00D26AD2" w:rsidRDefault="004F54F8" w:rsidP="004F54F8">
          <w:pPr>
            <w:pStyle w:val="A3850594AB754152AD8041BA2D7D958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F8"/>
    <w:rsid w:val="004F54F8"/>
    <w:rsid w:val="00D2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D0DDC32E9542A4B037051F9136614C">
    <w:name w:val="E0D0DDC32E9542A4B037051F9136614C"/>
    <w:rsid w:val="004F54F8"/>
  </w:style>
  <w:style w:type="character" w:styleId="Platshllartext">
    <w:name w:val="Placeholder Text"/>
    <w:basedOn w:val="Standardstycketeckensnitt"/>
    <w:uiPriority w:val="99"/>
    <w:semiHidden/>
    <w:rsid w:val="004F54F8"/>
    <w:rPr>
      <w:noProof w:val="0"/>
      <w:color w:val="808080"/>
    </w:rPr>
  </w:style>
  <w:style w:type="paragraph" w:customStyle="1" w:styleId="06E2A9A175BB4965A5B5800E410B143F">
    <w:name w:val="06E2A9A175BB4965A5B5800E410B143F"/>
    <w:rsid w:val="004F54F8"/>
  </w:style>
  <w:style w:type="paragraph" w:customStyle="1" w:styleId="45E02AE4361143BEBCAC5CA24B10FF0C">
    <w:name w:val="45E02AE4361143BEBCAC5CA24B10FF0C"/>
    <w:rsid w:val="004F54F8"/>
  </w:style>
  <w:style w:type="paragraph" w:customStyle="1" w:styleId="66D8869CDC5A47A28B2AF96388F9C661">
    <w:name w:val="66D8869CDC5A47A28B2AF96388F9C661"/>
    <w:rsid w:val="004F54F8"/>
  </w:style>
  <w:style w:type="paragraph" w:customStyle="1" w:styleId="FB59353129E0444EBF846209253821E9">
    <w:name w:val="FB59353129E0444EBF846209253821E9"/>
    <w:rsid w:val="004F54F8"/>
  </w:style>
  <w:style w:type="paragraph" w:customStyle="1" w:styleId="C5D4589965A349DF8CCAD03D14D4D9F1">
    <w:name w:val="C5D4589965A349DF8CCAD03D14D4D9F1"/>
    <w:rsid w:val="004F54F8"/>
  </w:style>
  <w:style w:type="paragraph" w:customStyle="1" w:styleId="8B3F96631BAD4EB7B88A880A36290CC1">
    <w:name w:val="8B3F96631BAD4EB7B88A880A36290CC1"/>
    <w:rsid w:val="004F54F8"/>
  </w:style>
  <w:style w:type="paragraph" w:customStyle="1" w:styleId="9766D901B49447DA870C8ED912776EA9">
    <w:name w:val="9766D901B49447DA870C8ED912776EA9"/>
    <w:rsid w:val="004F54F8"/>
  </w:style>
  <w:style w:type="paragraph" w:customStyle="1" w:styleId="9325CF8D0391446A92E3698344D21814">
    <w:name w:val="9325CF8D0391446A92E3698344D21814"/>
    <w:rsid w:val="004F54F8"/>
  </w:style>
  <w:style w:type="paragraph" w:customStyle="1" w:styleId="BB0968099D53491A91E888785DB6751F">
    <w:name w:val="BB0968099D53491A91E888785DB6751F"/>
    <w:rsid w:val="004F54F8"/>
  </w:style>
  <w:style w:type="paragraph" w:customStyle="1" w:styleId="7C344430BE654C8BBC047DCA2C8D1370">
    <w:name w:val="7C344430BE654C8BBC047DCA2C8D1370"/>
    <w:rsid w:val="004F54F8"/>
  </w:style>
  <w:style w:type="paragraph" w:customStyle="1" w:styleId="0C184B175636478AAC44AA1100615A4C">
    <w:name w:val="0C184B175636478AAC44AA1100615A4C"/>
    <w:rsid w:val="004F54F8"/>
  </w:style>
  <w:style w:type="paragraph" w:customStyle="1" w:styleId="3174A0929237431787AA778024FD66D3">
    <w:name w:val="3174A0929237431787AA778024FD66D3"/>
    <w:rsid w:val="004F54F8"/>
  </w:style>
  <w:style w:type="paragraph" w:customStyle="1" w:styleId="858E368442584CEE98D0D4E394776922">
    <w:name w:val="858E368442584CEE98D0D4E394776922"/>
    <w:rsid w:val="004F54F8"/>
  </w:style>
  <w:style w:type="paragraph" w:customStyle="1" w:styleId="58788430E18C4A4A870F1FCF7F59D7FE">
    <w:name w:val="58788430E18C4A4A870F1FCF7F59D7FE"/>
    <w:rsid w:val="004F54F8"/>
  </w:style>
  <w:style w:type="paragraph" w:customStyle="1" w:styleId="14AE13E376EA4515834E31828E74FA33">
    <w:name w:val="14AE13E376EA4515834E31828E74FA33"/>
    <w:rsid w:val="004F54F8"/>
  </w:style>
  <w:style w:type="paragraph" w:customStyle="1" w:styleId="A3850594AB754152AD8041BA2D7D9584">
    <w:name w:val="A3850594AB754152AD8041BA2D7D9584"/>
    <w:rsid w:val="004F54F8"/>
  </w:style>
  <w:style w:type="paragraph" w:customStyle="1" w:styleId="9112966C04F146719AA51022DC15F39A">
    <w:name w:val="9112966C04F146719AA51022DC15F39A"/>
    <w:rsid w:val="004F5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2020-03-17T00:00:00</HeaderDate>
    <Office/>
    <Dnr>N2020/00541/DL</Dnr>
    <ParagrafNr/>
    <DocumentTitle/>
    <VisitingAddress/>
    <Extra1/>
    <Extra2/>
    <Extra3>Elin Lundgren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3a032e78-b08c-447e-8dfe-293ae26023fe</RD_Svarsid>
  </documentManagement>
</p:properties>
</file>

<file path=customXml/itemProps1.xml><?xml version="1.0" encoding="utf-8"?>
<ds:datastoreItem xmlns:ds="http://schemas.openxmlformats.org/officeDocument/2006/customXml" ds:itemID="{9B6AAF15-8A75-489D-BA67-716797F57DD7}"/>
</file>

<file path=customXml/itemProps2.xml><?xml version="1.0" encoding="utf-8"?>
<ds:datastoreItem xmlns:ds="http://schemas.openxmlformats.org/officeDocument/2006/customXml" ds:itemID="{EE87512B-D571-4BC4-85DA-1BB64E6D3C1E}"/>
</file>

<file path=customXml/itemProps3.xml><?xml version="1.0" encoding="utf-8"?>
<ds:datastoreItem xmlns:ds="http://schemas.openxmlformats.org/officeDocument/2006/customXml" ds:itemID="{6FB8AF6F-56FB-4FC2-8D2A-6F7ED4B8A45E}"/>
</file>

<file path=customXml/itemProps4.xml><?xml version="1.0" encoding="utf-8"?>
<ds:datastoreItem xmlns:ds="http://schemas.openxmlformats.org/officeDocument/2006/customXml" ds:itemID="{71217E1C-8449-45F0-96FD-EFDDA09332EE}"/>
</file>

<file path=customXml/itemProps5.xml><?xml version="1.0" encoding="utf-8"?>
<ds:datastoreItem xmlns:ds="http://schemas.openxmlformats.org/officeDocument/2006/customXml" ds:itemID="{7E6A7DFD-02C7-40C7-B388-6FA575C2EC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1041 Koldioxidbedövning av grisar.docx</dc:title>
  <dc:subject/>
  <dc:creator>Amanda Andersson</dc:creator>
  <cp:keywords/>
  <dc:description/>
  <cp:lastModifiedBy>Amanda Andersson</cp:lastModifiedBy>
  <cp:revision>4</cp:revision>
  <cp:lastPrinted>2020-03-11T14:30:00Z</cp:lastPrinted>
  <dcterms:created xsi:type="dcterms:W3CDTF">2020-03-16T12:27:00Z</dcterms:created>
  <dcterms:modified xsi:type="dcterms:W3CDTF">2020-03-17T08:46:00Z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