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C24" w:rsidRPr="0056620B" w:rsidRDefault="00185C24">
      <w:pPr>
        <w:pStyle w:val="Frslagsrubrik"/>
      </w:pPr>
      <w:r w:rsidRPr="0056620B">
        <w:t>Förslag till riksdagsbeslut</w:t>
      </w:r>
    </w:p>
    <w:p w:rsidR="00185C24" w:rsidRPr="0056620B" w:rsidRDefault="00185C24">
      <w:pPr>
        <w:pStyle w:val="Hemstlatt"/>
        <w:ind w:left="0"/>
      </w:pPr>
      <w:r w:rsidRPr="0056620B">
        <w:t>Riksdagen tillkännager för regeringen som sin mening vad som anförs i motionen om att införa ett nordiskt register över läkare som fråntagits sin läkarlegitimation.</w:t>
      </w:r>
    </w:p>
    <w:p w:rsidR="00185C24" w:rsidRPr="0056620B" w:rsidRDefault="00185C24">
      <w:pPr>
        <w:pStyle w:val="Rubrik1"/>
      </w:pPr>
      <w:r w:rsidRPr="0056620B">
        <w:t>Motivering</w:t>
      </w:r>
    </w:p>
    <w:p w:rsidR="00185C24" w:rsidRPr="0056620B" w:rsidRDefault="00185C24">
      <w:r w:rsidRPr="0056620B">
        <w:t>Det är inte hållbart att läkare som får sin läkarlegitimation indragen i ett no</w:t>
      </w:r>
      <w:r w:rsidRPr="0056620B">
        <w:t>r</w:t>
      </w:r>
      <w:r w:rsidRPr="0056620B">
        <w:t>diskt land endast behöver flytta vidare till ett annat nordiskt land och där kunna fortsätta arbeta som läkare. Det finns tidigare fall där läkare efter mängder av klagomål och incidenter har fått sin läkarlegitimation indragen i Norge, varefter läkaren istället har flyttat till Sverige och kunnat fortsätta arbeta som läkare här. Detta borde inte vara möjligt. Istället borde det införas ett gemensamt nordiskt register över läkare som fråntagits sin läkarlegitim</w:t>
      </w:r>
      <w:r w:rsidRPr="0056620B">
        <w:t>a</w:t>
      </w:r>
      <w:r w:rsidRPr="0056620B">
        <w:t>tion, som omöjliggör att vederbörande kan fly</w:t>
      </w:r>
      <w:r w:rsidRPr="0056620B">
        <w:t>tta från ett nordiskt land till ett annat för att fortsätta arbeta som läkare. Patientsäkerheten måste komma i första rummet.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20B">
        <w:trPr>
          <w:cantSplit/>
        </w:trPr>
        <w:tc>
          <w:tcPr>
            <w:tcW w:w="3046" w:type="dxa"/>
          </w:tcPr>
          <w:p w:rsidR="00185C24" w:rsidRPr="0056620B" w:rsidRDefault="00185C24">
            <w:pPr>
              <w:pStyle w:val="UnderskriftDatum"/>
              <w:spacing w:before="240"/>
            </w:pPr>
            <w:r w:rsidRPr="0056620B">
              <w:t>Stockholm den 26 september 2012</w:t>
            </w:r>
          </w:p>
        </w:tc>
        <w:tc>
          <w:tcPr>
            <w:tcW w:w="3047" w:type="dxa"/>
          </w:tcPr>
          <w:p w:rsidR="00185C24" w:rsidRPr="0056620B" w:rsidRDefault="00185C24">
            <w:pPr>
              <w:pStyle w:val="Underskrifter"/>
              <w:spacing w:before="240"/>
            </w:pPr>
          </w:p>
        </w:tc>
      </w:tr>
      <w:tr w:rsidR="00000000" w:rsidRPr="0056620B">
        <w:trPr>
          <w:cantSplit/>
        </w:trPr>
        <w:tc>
          <w:tcPr>
            <w:tcW w:w="3046" w:type="dxa"/>
          </w:tcPr>
          <w:p w:rsidR="00185C24" w:rsidRPr="0056620B" w:rsidRDefault="00185C24">
            <w:pPr>
              <w:pStyle w:val="Underskrifter"/>
            </w:pPr>
            <w:r w:rsidRPr="0056620B">
              <w:t>Carina Herrstedt (SD)</w:t>
            </w:r>
          </w:p>
        </w:tc>
        <w:tc>
          <w:tcPr>
            <w:tcW w:w="3046" w:type="dxa"/>
          </w:tcPr>
          <w:p w:rsidR="00185C24" w:rsidRPr="0056620B" w:rsidRDefault="00185C24">
            <w:pPr>
              <w:pStyle w:val="Underskrifter"/>
            </w:pPr>
            <w:r w:rsidRPr="0056620B">
              <w:t>Julia Kronlid (SD)</w:t>
            </w:r>
          </w:p>
        </w:tc>
      </w:tr>
    </w:tbl>
    <w:p w:rsidR="00185C24" w:rsidRPr="0056620B" w:rsidRDefault="00185C24">
      <w:pPr>
        <w:pStyle w:val="Normaltindrag"/>
      </w:pPr>
    </w:p>
    <w:sectPr w:rsidR="00185C24" w:rsidRPr="0056620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C24" w:rsidRPr="0056620B" w:rsidRDefault="00185C24">
      <w:r w:rsidRPr="0056620B">
        <w:separator/>
      </w:r>
    </w:p>
  </w:endnote>
  <w:endnote w:type="continuationSeparator" w:id="0">
    <w:p w:rsidR="00185C24" w:rsidRPr="0056620B" w:rsidRDefault="00185C24">
      <w:r w:rsidRPr="005662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24" w:rsidRPr="0056620B" w:rsidRDefault="0056620B">
    <w:pPr>
      <w:pStyle w:val="Sidfot"/>
    </w:pPr>
    <w:r w:rsidRPr="005662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34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24" w:rsidRDefault="00185C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C24" w:rsidRDefault="00185C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24" w:rsidRPr="0056620B" w:rsidRDefault="0056620B">
    <w:pPr>
      <w:pStyle w:val="Sidfot"/>
    </w:pPr>
    <w:r w:rsidRPr="005662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421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24" w:rsidRDefault="00185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C24" w:rsidRDefault="00185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24" w:rsidRPr="0056620B" w:rsidRDefault="0056620B">
    <w:pPr>
      <w:pStyle w:val="Sidfot"/>
    </w:pPr>
    <w:r w:rsidRPr="005662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427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24" w:rsidRDefault="00185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C24" w:rsidRDefault="00185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C24" w:rsidRPr="0056620B" w:rsidRDefault="00185C24">
      <w:r w:rsidRPr="0056620B">
        <w:separator/>
      </w:r>
    </w:p>
  </w:footnote>
  <w:footnote w:type="continuationSeparator" w:id="0">
    <w:p w:rsidR="00185C24" w:rsidRPr="0056620B" w:rsidRDefault="00185C24">
      <w:r w:rsidRPr="005662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24" w:rsidRPr="0056620B" w:rsidRDefault="0056620B">
    <w:pPr>
      <w:pStyle w:val="Sidhuvud"/>
    </w:pPr>
    <w:r w:rsidRPr="005662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46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24" w:rsidRDefault="00185C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C24" w:rsidRDefault="00185C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24" w:rsidRPr="0056620B" w:rsidRDefault="0056620B">
    <w:pPr>
      <w:pStyle w:val="Sidhuvud"/>
    </w:pPr>
    <w:r w:rsidRPr="005662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158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24" w:rsidRDefault="00185C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C24" w:rsidRDefault="00185C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24" w:rsidRPr="0056620B" w:rsidRDefault="00185C24">
    <w:pPr>
      <w:pStyle w:val="FSHNormal"/>
      <w:tabs>
        <w:tab w:val="right" w:pos="5840"/>
      </w:tabs>
    </w:pPr>
    <w:r w:rsidRPr="0056620B">
      <w:br/>
    </w:r>
    <w:r w:rsidRPr="0056620B">
      <w:fldChar w:fldCharType="begin" w:fldLock="1"/>
    </w:r>
    <w:r w:rsidRPr="0056620B">
      <w:instrText xml:space="preserve"> DOCPROPERTY</w:instrText>
    </w:r>
    <w:r w:rsidRPr="0056620B">
      <w:rPr>
        <w:sz w:val="18"/>
      </w:rPr>
      <w:instrText xml:space="preserve"> "YearUser" *\charformat </w:instrText>
    </w:r>
    <w:r w:rsidRPr="0056620B">
      <w:fldChar w:fldCharType="separate"/>
    </w:r>
    <w:r w:rsidRPr="0056620B">
      <w:t>2012/13</w:t>
    </w:r>
    <w:r w:rsidRPr="0056620B">
      <w:fldChar w:fldCharType="end"/>
    </w:r>
    <w:r w:rsidRPr="0056620B">
      <w:t xml:space="preserve"> </w:t>
    </w:r>
    <w:r w:rsidRPr="0056620B">
      <w:tab/>
      <w:t xml:space="preserve">mnr: </w:t>
    </w:r>
    <w:r w:rsidRPr="0056620B">
      <w:fldChar w:fldCharType="begin" w:fldLock="1"/>
    </w:r>
    <w:r w:rsidRPr="0056620B">
      <w:instrText xml:space="preserve"> DOCPROPERTY</w:instrText>
    </w:r>
    <w:r w:rsidRPr="0056620B">
      <w:rPr>
        <w:sz w:val="18"/>
      </w:rPr>
      <w:instrText xml:space="preserve"> "Motionsnummer" *\charformat </w:instrText>
    </w:r>
    <w:r w:rsidRPr="0056620B">
      <w:fldChar w:fldCharType="separate"/>
    </w:r>
    <w:r w:rsidRPr="0056620B">
      <w:t>So391</w:t>
    </w:r>
    <w:r w:rsidRPr="0056620B">
      <w:fldChar w:fldCharType="end"/>
    </w:r>
    <w:r w:rsidRPr="0056620B">
      <w:br/>
    </w:r>
    <w:r w:rsidRPr="0056620B">
      <w:fldChar w:fldCharType="begin" w:fldLock="1"/>
    </w:r>
    <w:r w:rsidRPr="0056620B">
      <w:instrText xml:space="preserve"> DOCPROPERTY</w:instrText>
    </w:r>
    <w:r w:rsidRPr="0056620B">
      <w:rPr>
        <w:sz w:val="18"/>
      </w:rPr>
      <w:instrText xml:space="preserve"> "Samling" *\charformat </w:instrText>
    </w:r>
    <w:r w:rsidRPr="0056620B">
      <w:fldChar w:fldCharType="end"/>
    </w:r>
    <w:r w:rsidRPr="0056620B">
      <w:tab/>
      <w:t xml:space="preserve">pnr: </w:t>
    </w:r>
    <w:r w:rsidRPr="0056620B">
      <w:fldChar w:fldCharType="begin" w:fldLock="1"/>
    </w:r>
    <w:r w:rsidRPr="0056620B">
      <w:instrText xml:space="preserve"> DOCPROPERTY</w:instrText>
    </w:r>
    <w:r w:rsidRPr="0056620B">
      <w:rPr>
        <w:sz w:val="18"/>
      </w:rPr>
      <w:instrText xml:space="preserve"> "Partinummer" *\charformat </w:instrText>
    </w:r>
    <w:r w:rsidRPr="0056620B">
      <w:fldChar w:fldCharType="separate"/>
    </w:r>
    <w:r w:rsidRPr="0056620B">
      <w:t>SD61</w:t>
    </w:r>
    <w:r w:rsidRPr="0056620B">
      <w:fldChar w:fldCharType="end"/>
    </w:r>
  </w:p>
  <w:p w:rsidR="00185C24" w:rsidRPr="0056620B" w:rsidRDefault="00185C24">
    <w:pPr>
      <w:pStyle w:val="FSHRub1"/>
    </w:pPr>
    <w:r w:rsidRPr="0056620B">
      <w:t>Motion till riksdagen</w:t>
    </w:r>
    <w:r w:rsidRPr="0056620B">
      <w:br/>
    </w:r>
    <w:r w:rsidRPr="0056620B">
      <w:fldChar w:fldCharType="begin" w:fldLock="1"/>
    </w:r>
    <w:r w:rsidRPr="0056620B">
      <w:instrText xml:space="preserve"> DOCPROPERTY "YearUser" *\charformat </w:instrText>
    </w:r>
    <w:r w:rsidRPr="0056620B">
      <w:fldChar w:fldCharType="separate"/>
    </w:r>
    <w:r w:rsidRPr="0056620B">
      <w:t>2012/13</w:t>
    </w:r>
    <w:r w:rsidRPr="0056620B">
      <w:fldChar w:fldCharType="end"/>
    </w:r>
    <w:r w:rsidRPr="0056620B">
      <w:t>:</w:t>
    </w:r>
    <w:r w:rsidRPr="0056620B">
      <w:fldChar w:fldCharType="begin" w:fldLock="1"/>
    </w:r>
    <w:r w:rsidRPr="0056620B">
      <w:instrText xml:space="preserve"> DOCPROPERTY "Motionsnummer" *\charformat </w:instrText>
    </w:r>
    <w:r w:rsidRPr="0056620B">
      <w:fldChar w:fldCharType="separate"/>
    </w:r>
    <w:r w:rsidRPr="0056620B">
      <w:t>So391</w:t>
    </w:r>
    <w:r w:rsidRPr="0056620B">
      <w:fldChar w:fldCharType="end"/>
    </w:r>
  </w:p>
  <w:p w:rsidR="00185C24" w:rsidRPr="0056620B" w:rsidRDefault="00185C24">
    <w:pPr>
      <w:pStyle w:val="FSHNormalS5"/>
    </w:pPr>
    <w:r w:rsidRPr="0056620B">
      <w:fldChar w:fldCharType="begin" w:fldLock="1"/>
    </w:r>
    <w:r w:rsidRPr="0056620B">
      <w:instrText xml:space="preserve"> DOCPROPERTY "MotionarText" *\charformat </w:instrText>
    </w:r>
    <w:r w:rsidRPr="0056620B">
      <w:fldChar w:fldCharType="separate"/>
    </w:r>
    <w:r w:rsidRPr="0056620B">
      <w:t>av Carina Herrstedt och Julia Kronlid (SD)</w:t>
    </w:r>
    <w:r w:rsidRPr="0056620B">
      <w:fldChar w:fldCharType="end"/>
    </w:r>
    <w:r w:rsidRPr="0056620B">
      <w:br/>
    </w:r>
    <w:r w:rsidRPr="0056620B">
      <w:fldChar w:fldCharType="begin" w:fldLock="1"/>
    </w:r>
    <w:r w:rsidRPr="0056620B">
      <w:instrText xml:space="preserve"> DOCPROPERTY "SvarFrasKort" *\charformat </w:instrText>
    </w:r>
    <w:r w:rsidRPr="0056620B">
      <w:fldChar w:fldCharType="end"/>
    </w:r>
  </w:p>
  <w:p w:rsidR="00185C24" w:rsidRPr="0056620B" w:rsidRDefault="00185C24">
    <w:pPr>
      <w:pStyle w:val="FSHTitel"/>
    </w:pPr>
    <w:r w:rsidRPr="0056620B">
      <w:fldChar w:fldCharType="begin" w:fldLock="1"/>
    </w:r>
    <w:r w:rsidRPr="0056620B">
      <w:instrText xml:space="preserve"> DOCPROPERTY</w:instrText>
    </w:r>
    <w:r w:rsidRPr="0056620B">
      <w:rPr>
        <w:sz w:val="18"/>
      </w:rPr>
      <w:instrText xml:space="preserve"> "RubrikSvar" *\charformat </w:instrText>
    </w:r>
    <w:r w:rsidRPr="0056620B">
      <w:fldChar w:fldCharType="separate"/>
    </w:r>
    <w:r w:rsidRPr="0056620B">
      <w:t>Gemensamt nordiskt register</w:t>
    </w:r>
    <w:r w:rsidRPr="0056620B">
      <w:fldChar w:fldCharType="end"/>
    </w:r>
  </w:p>
  <w:p w:rsidR="00185C24" w:rsidRPr="0056620B" w:rsidRDefault="00185C24">
    <w:pPr>
      <w:pStyle w:val="Normal00"/>
    </w:pPr>
  </w:p>
  <w:p w:rsidR="00185C24" w:rsidRPr="0056620B" w:rsidRDefault="00185C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24299194">
    <w:abstractNumId w:val="13"/>
  </w:num>
  <w:num w:numId="2" w16cid:durableId="154297638">
    <w:abstractNumId w:val="11"/>
  </w:num>
  <w:num w:numId="3" w16cid:durableId="981235349">
    <w:abstractNumId w:val="14"/>
  </w:num>
  <w:num w:numId="4" w16cid:durableId="2097765">
    <w:abstractNumId w:val="8"/>
  </w:num>
  <w:num w:numId="5" w16cid:durableId="463235789">
    <w:abstractNumId w:val="3"/>
  </w:num>
  <w:num w:numId="6" w16cid:durableId="99375025">
    <w:abstractNumId w:val="2"/>
  </w:num>
  <w:num w:numId="7" w16cid:durableId="1715739222">
    <w:abstractNumId w:val="1"/>
  </w:num>
  <w:num w:numId="8" w16cid:durableId="317267965">
    <w:abstractNumId w:val="0"/>
  </w:num>
  <w:num w:numId="9" w16cid:durableId="1840660159">
    <w:abstractNumId w:val="9"/>
  </w:num>
  <w:num w:numId="10" w16cid:durableId="1810593723">
    <w:abstractNumId w:val="7"/>
  </w:num>
  <w:num w:numId="11" w16cid:durableId="454831563">
    <w:abstractNumId w:val="6"/>
  </w:num>
  <w:num w:numId="12" w16cid:durableId="2082288104">
    <w:abstractNumId w:val="5"/>
  </w:num>
  <w:num w:numId="13" w16cid:durableId="1215970867">
    <w:abstractNumId w:val="4"/>
  </w:num>
  <w:num w:numId="14" w16cid:durableId="1990860311">
    <w:abstractNumId w:val="16"/>
  </w:num>
  <w:num w:numId="15" w16cid:durableId="2134665481">
    <w:abstractNumId w:val="12"/>
  </w:num>
  <w:num w:numId="16" w16cid:durableId="1239512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7CD012E5-04AD-4983-9F47-32D057A48660},{3829CAB2-9E41-4957-9EA9-834C2DBCED73}"/>
  </w:docVars>
  <w:rsids>
    <w:rsidRoot w:val="009320C3"/>
    <w:rsid w:val="00185C24"/>
    <w:rsid w:val="0056620B"/>
    <w:rsid w:val="009320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B98123-3212-42D7-AD1B-F0C833E0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851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SD61</vt:lpstr>
    </vt:vector>
  </TitlesOfParts>
  <Company>Riksdagen</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SD61</dc:title>
  <dc:subject>SD61</dc:subject>
  <dc:creator>Riksdagen</dc:creator>
  <cp:keywords>Riksdagen</cp:keywords>
  <dc:description>Större EAN, fria namnval (prtimotion etc), a4-funktionen, nya v-loggan, grönmarkering, basdialogen mm</dc:description>
  <cp:lastModifiedBy>Lars Brink</cp:lastModifiedBy>
  <cp:revision>2</cp:revision>
  <cp:lastPrinted>2012-12-14T13:10:00Z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Gemensamt nordiskt 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nordiskt 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Julia Kronlid (SD)</vt:lpwstr>
  </property>
  <property fmtid="{D5CDD505-2E9C-101B-9397-08002B2CF9AE}" pid="26" name="MotionarLista">
    <vt:lpwstr>Herrstedt, Carina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20122013000000830068000000610069</vt:lpwstr>
  </property>
  <property fmtid="{D5CDD505-2E9C-101B-9397-08002B2CF9AE}" pid="47" name="datum">
    <vt:lpwstr>120926</vt:lpwstr>
  </property>
  <property fmtid="{D5CDD505-2E9C-101B-9397-08002B2CF9AE}" pid="48" name="avsändar-e-post">
    <vt:lpwstr>charlott.qvick@riksdagen.se</vt:lpwstr>
  </property>
  <property fmtid="{D5CDD505-2E9C-101B-9397-08002B2CF9AE}" pid="49" name="id">
    <vt:lpwstr>20122013000000830068000000610069</vt:lpwstr>
  </property>
  <property fmtid="{D5CDD505-2E9C-101B-9397-08002B2CF9AE}" pid="50" name="nummer">
    <vt:lpwstr>391</vt:lpwstr>
  </property>
  <property fmtid="{D5CDD505-2E9C-101B-9397-08002B2CF9AE}" pid="51" name="utskottsbeteckning">
    <vt:lpwstr>So</vt:lpwstr>
  </property>
  <property fmtid="{D5CDD505-2E9C-101B-9397-08002B2CF9AE}" pid="52" name="GlobalUID">
    <vt:lpwstr>{23A77DFE-F456-44A2-93B1-6A5FB1C974E1}</vt:lpwstr>
  </property>
  <property fmtid="{D5CDD505-2E9C-101B-9397-08002B2CF9AE}" pid="53" name="Överföringar">
    <vt:i4>0</vt:i4>
  </property>
  <property fmtid="{D5CDD505-2E9C-101B-9397-08002B2CF9AE}" pid="54" name="Checksum">
    <vt:lpwstr>*1016120350801*</vt:lpwstr>
  </property>
  <property fmtid="{D5CDD505-2E9C-101B-9397-08002B2CF9AE}" pid="55" name="skuggnummer">
    <vt:lpwstr>1454</vt:lpwstr>
  </property>
  <property fmtid="{D5CDD505-2E9C-101B-9397-08002B2CF9AE}" pid="56" name="urixVersion">
    <vt:lpwstr>4.6.0.0</vt:lpwstr>
  </property>
  <property fmtid="{D5CDD505-2E9C-101B-9397-08002B2CF9AE}" pid="57" name="urixOrigin">
    <vt:lpwstr>121214 14:10:25.948</vt:lpwstr>
  </property>
  <property fmtid="{D5CDD505-2E9C-101B-9397-08002B2CF9AE}" pid="58" name="urixGuid">
    <vt:lpwstr>{730C305D-25B5-45B3-9D8F-84AFE344CFE7}</vt:lpwstr>
  </property>
</Properties>
</file>