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41B" w:rsidRPr="006A041B" w:rsidRDefault="006A041B">
      <w:pPr>
        <w:pStyle w:val="Frslagsrubrik"/>
      </w:pPr>
      <w:r w:rsidRPr="006A041B">
        <w:t>Förslag till riksdagsbeslut</w:t>
      </w:r>
    </w:p>
    <w:p w:rsidR="006A041B" w:rsidRPr="006A041B" w:rsidRDefault="006A041B">
      <w:pPr>
        <w:pStyle w:val="Hemstlatt"/>
      </w:pPr>
      <w:r w:rsidRPr="006A041B">
        <w:t>Riksdagen tillkännager för regeringen som sin mening vad som anförs i motionen om inackorderingsstödet för gymnasieel</w:t>
      </w:r>
      <w:r w:rsidRPr="006A041B">
        <w:t>e</w:t>
      </w:r>
      <w:r w:rsidRPr="006A041B">
        <w:t>ver.</w:t>
      </w:r>
    </w:p>
    <w:p w:rsidR="006A041B" w:rsidRPr="006A041B" w:rsidRDefault="006A041B">
      <w:pPr>
        <w:pStyle w:val="Rubrik1"/>
      </w:pPr>
      <w:r w:rsidRPr="006A041B">
        <w:t>Motivering</w:t>
      </w:r>
    </w:p>
    <w:p w:rsidR="006A041B" w:rsidRPr="006A041B" w:rsidRDefault="006A041B">
      <w:r w:rsidRPr="006A041B">
        <w:t>Landets gymnasieelever har rätt till fritt val när det gäller att välja vilken gymnasieskola de önskar att gå i. Om en elev väljer en utbildning på annan ort än i hemkommunen eller i ett samverkansområde får man extra kos</w:t>
      </w:r>
      <w:r w:rsidRPr="006A041B">
        <w:t>t</w:t>
      </w:r>
      <w:r w:rsidRPr="006A041B">
        <w:t>nader för resor och inackordering. Idag är det olika regler beroende på om eleven väljer att gå utbildningen i en kommunal skola eller i en friskola.</w:t>
      </w:r>
    </w:p>
    <w:p w:rsidR="006A041B" w:rsidRPr="006A041B" w:rsidRDefault="006A041B">
      <w:pPr>
        <w:pStyle w:val="Normaltindrag"/>
      </w:pPr>
      <w:r w:rsidRPr="006A041B">
        <w:t>Om eleven går på en kommunal gymnasieskola långt från hemorten är det den egna hemkommunen som fastställer i</w:t>
      </w:r>
      <w:r w:rsidRPr="006A041B">
        <w:t>n</w:t>
      </w:r>
      <w:r w:rsidRPr="006A041B">
        <w:t>ackorderingsstödet med en på central nivå beslutad lägstan</w:t>
      </w:r>
      <w:r w:rsidRPr="006A041B">
        <w:t>i</w:t>
      </w:r>
      <w:r w:rsidRPr="006A041B">
        <w:t>vå. Eleven som går på en friskola får sitt stöd ifrån CSN som bedömer storleken på bidraget utifrån avståndet från elevens hemort till skolorten. Samma regler gäller också för elever som går på exe</w:t>
      </w:r>
      <w:r w:rsidRPr="006A041B">
        <w:t>m</w:t>
      </w:r>
      <w:r w:rsidRPr="006A041B">
        <w:t>pelvis folkhögskola eller på gymnasieskola med riksi</w:t>
      </w:r>
      <w:r w:rsidRPr="006A041B">
        <w:t>n</w:t>
      </w:r>
      <w:r w:rsidRPr="006A041B">
        <w:t>tag.</w:t>
      </w:r>
    </w:p>
    <w:p w:rsidR="006A041B" w:rsidRPr="006A041B" w:rsidRDefault="006A041B">
      <w:pPr>
        <w:pStyle w:val="Normaltindrag"/>
      </w:pPr>
      <w:r w:rsidRPr="006A041B">
        <w:t>Detta regelsystem måste ses över eftersom det skapar en ojämlik och orät</w:t>
      </w:r>
      <w:r w:rsidRPr="006A041B">
        <w:t>t</w:t>
      </w:r>
      <w:r w:rsidRPr="006A041B">
        <w:t>vis situation mellan elever som väljer att bedriva sina gymnasiestudier på annan ort. Elever ska ha samma rättigheter oavsett vilken huvudman den skola de a</w:t>
      </w:r>
      <w:r w:rsidRPr="006A041B">
        <w:t>n</w:t>
      </w:r>
      <w:r w:rsidRPr="006A041B">
        <w:t>tagits till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041B">
        <w:trPr>
          <w:cantSplit/>
        </w:trPr>
        <w:tc>
          <w:tcPr>
            <w:tcW w:w="3046" w:type="dxa"/>
          </w:tcPr>
          <w:p w:rsidR="006A041B" w:rsidRPr="006A041B" w:rsidRDefault="006A041B">
            <w:pPr>
              <w:pStyle w:val="UnderskriftDatum"/>
              <w:spacing w:before="240"/>
            </w:pPr>
            <w:r w:rsidRPr="006A041B">
              <w:t>Stockholm den 24 september 2009</w:t>
            </w:r>
          </w:p>
        </w:tc>
        <w:tc>
          <w:tcPr>
            <w:tcW w:w="3047" w:type="dxa"/>
          </w:tcPr>
          <w:p w:rsidR="006A041B" w:rsidRPr="006A041B" w:rsidRDefault="006A041B">
            <w:pPr>
              <w:pStyle w:val="Underskrifter"/>
              <w:spacing w:before="240"/>
            </w:pPr>
          </w:p>
        </w:tc>
      </w:tr>
      <w:tr w:rsidR="00000000" w:rsidRPr="006A041B">
        <w:trPr>
          <w:cantSplit/>
        </w:trPr>
        <w:tc>
          <w:tcPr>
            <w:tcW w:w="3046" w:type="dxa"/>
          </w:tcPr>
          <w:p w:rsidR="006A041B" w:rsidRPr="006A041B" w:rsidRDefault="006A041B">
            <w:pPr>
              <w:pStyle w:val="Underskrifter"/>
            </w:pPr>
            <w:r w:rsidRPr="006A041B">
              <w:t>Susanne Eberstein (s)</w:t>
            </w:r>
          </w:p>
        </w:tc>
        <w:tc>
          <w:tcPr>
            <w:tcW w:w="3046" w:type="dxa"/>
          </w:tcPr>
          <w:p w:rsidR="006A041B" w:rsidRPr="006A041B" w:rsidRDefault="006A041B">
            <w:pPr>
              <w:pStyle w:val="Underskrifter"/>
            </w:pPr>
            <w:r w:rsidRPr="006A041B">
              <w:t>Eva Sonidsson (s)</w:t>
            </w:r>
          </w:p>
        </w:tc>
      </w:tr>
    </w:tbl>
    <w:p w:rsidR="006A041B" w:rsidRPr="006A041B" w:rsidRDefault="006A041B">
      <w:pPr>
        <w:pStyle w:val="Normaltindrag"/>
      </w:pPr>
    </w:p>
    <w:sectPr w:rsidR="00000000" w:rsidRPr="006A04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41B" w:rsidRPr="006A041B" w:rsidRDefault="006A041B">
      <w:r w:rsidRPr="006A041B">
        <w:separator/>
      </w:r>
    </w:p>
  </w:endnote>
  <w:endnote w:type="continuationSeparator" w:id="0">
    <w:p w:rsidR="006A041B" w:rsidRPr="006A041B" w:rsidRDefault="006A041B">
      <w:r w:rsidRPr="006A04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41B" w:rsidRPr="006A041B" w:rsidRDefault="006A041B">
    <w:pPr>
      <w:pStyle w:val="Sidfot"/>
    </w:pPr>
    <w:r w:rsidRPr="006A04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8706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41B" w:rsidRDefault="006A041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041B" w:rsidRDefault="006A041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41B" w:rsidRPr="006A041B" w:rsidRDefault="006A041B">
    <w:pPr>
      <w:pStyle w:val="Sidfot"/>
    </w:pPr>
    <w:r w:rsidRPr="006A04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266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41B" w:rsidRDefault="006A04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041B" w:rsidRDefault="006A04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41B" w:rsidRPr="006A041B" w:rsidRDefault="006A041B">
    <w:pPr>
      <w:pStyle w:val="Sidfot"/>
    </w:pPr>
    <w:r w:rsidRPr="006A04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550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41B" w:rsidRDefault="006A04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041B" w:rsidRDefault="006A04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41B" w:rsidRPr="006A041B" w:rsidRDefault="006A041B">
      <w:r w:rsidRPr="006A041B">
        <w:separator/>
      </w:r>
    </w:p>
  </w:footnote>
  <w:footnote w:type="continuationSeparator" w:id="0">
    <w:p w:rsidR="006A041B" w:rsidRPr="006A041B" w:rsidRDefault="006A041B">
      <w:r w:rsidRPr="006A04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41B" w:rsidRPr="006A041B" w:rsidRDefault="006A041B">
    <w:pPr>
      <w:pStyle w:val="Sidhuvud"/>
    </w:pPr>
    <w:r w:rsidRPr="006A04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9149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41B" w:rsidRDefault="006A04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041B" w:rsidRDefault="006A04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41B" w:rsidRPr="006A041B" w:rsidRDefault="006A041B">
    <w:pPr>
      <w:pStyle w:val="Sidhuvud"/>
    </w:pPr>
    <w:r w:rsidRPr="006A04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34393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41B" w:rsidRDefault="006A04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041B" w:rsidRDefault="006A04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41B" w:rsidRPr="006A041B" w:rsidRDefault="006A041B">
    <w:pPr>
      <w:pStyle w:val="FSHNormal"/>
      <w:tabs>
        <w:tab w:val="right" w:pos="5840"/>
      </w:tabs>
    </w:pPr>
    <w:r w:rsidRPr="006A041B">
      <w:br/>
    </w:r>
    <w:r w:rsidRPr="006A041B">
      <w:fldChar w:fldCharType="begin" w:fldLock="1"/>
    </w:r>
    <w:r w:rsidRPr="006A041B">
      <w:instrText xml:space="preserve"> DOCPROPERTY</w:instrText>
    </w:r>
    <w:r w:rsidRPr="006A041B">
      <w:rPr>
        <w:sz w:val="18"/>
      </w:rPr>
      <w:instrText xml:space="preserve"> "YearUser" *\charformat </w:instrText>
    </w:r>
    <w:r w:rsidRPr="006A041B">
      <w:fldChar w:fldCharType="separate"/>
    </w:r>
    <w:r w:rsidRPr="006A041B">
      <w:t>2009/10</w:t>
    </w:r>
    <w:r w:rsidRPr="006A041B">
      <w:fldChar w:fldCharType="end"/>
    </w:r>
    <w:r w:rsidRPr="006A041B">
      <w:t xml:space="preserve"> </w:t>
    </w:r>
    <w:r w:rsidRPr="006A041B">
      <w:tab/>
      <w:t xml:space="preserve">mnr: </w:t>
    </w:r>
    <w:r w:rsidRPr="006A041B">
      <w:fldChar w:fldCharType="begin" w:fldLock="1"/>
    </w:r>
    <w:r w:rsidRPr="006A041B">
      <w:instrText xml:space="preserve"> DOCPROPERTY</w:instrText>
    </w:r>
    <w:r w:rsidRPr="006A041B">
      <w:rPr>
        <w:sz w:val="18"/>
      </w:rPr>
      <w:instrText xml:space="preserve"> "Motionsnummer" *\charformat </w:instrText>
    </w:r>
    <w:r w:rsidRPr="006A041B">
      <w:fldChar w:fldCharType="separate"/>
    </w:r>
    <w:r w:rsidRPr="006A041B">
      <w:t>Ub252</w:t>
    </w:r>
    <w:r w:rsidRPr="006A041B">
      <w:fldChar w:fldCharType="end"/>
    </w:r>
    <w:r w:rsidRPr="006A041B">
      <w:br/>
    </w:r>
    <w:r w:rsidRPr="006A041B">
      <w:fldChar w:fldCharType="begin" w:fldLock="1"/>
    </w:r>
    <w:r w:rsidRPr="006A041B">
      <w:instrText xml:space="preserve"> DOCPROPERTY</w:instrText>
    </w:r>
    <w:r w:rsidRPr="006A041B">
      <w:rPr>
        <w:sz w:val="18"/>
      </w:rPr>
      <w:instrText xml:space="preserve"> "Samling" *\charformat </w:instrText>
    </w:r>
    <w:r w:rsidRPr="006A041B">
      <w:fldChar w:fldCharType="end"/>
    </w:r>
    <w:r w:rsidRPr="006A041B">
      <w:tab/>
      <w:t xml:space="preserve">pnr: </w:t>
    </w:r>
    <w:r w:rsidRPr="006A041B">
      <w:fldChar w:fldCharType="begin" w:fldLock="1"/>
    </w:r>
    <w:r w:rsidRPr="006A041B">
      <w:instrText xml:space="preserve"> DOCPROPERTY</w:instrText>
    </w:r>
    <w:r w:rsidRPr="006A041B">
      <w:rPr>
        <w:sz w:val="18"/>
      </w:rPr>
      <w:instrText xml:space="preserve"> "Partinummer" *\charformat </w:instrText>
    </w:r>
    <w:r w:rsidRPr="006A041B">
      <w:fldChar w:fldCharType="separate"/>
    </w:r>
    <w:r w:rsidRPr="006A041B">
      <w:t>s6017</w:t>
    </w:r>
    <w:r w:rsidRPr="006A041B">
      <w:fldChar w:fldCharType="end"/>
    </w:r>
  </w:p>
  <w:p w:rsidR="006A041B" w:rsidRPr="006A041B" w:rsidRDefault="006A041B">
    <w:pPr>
      <w:pStyle w:val="FSHRub1"/>
    </w:pPr>
    <w:r w:rsidRPr="006A041B">
      <w:t>Motion till riksdagen</w:t>
    </w:r>
    <w:r w:rsidRPr="006A041B">
      <w:br/>
    </w:r>
    <w:r w:rsidRPr="006A041B">
      <w:fldChar w:fldCharType="begin" w:fldLock="1"/>
    </w:r>
    <w:r w:rsidRPr="006A041B">
      <w:instrText xml:space="preserve"> DOCPROPERTY "YearUser" *\charformat </w:instrText>
    </w:r>
    <w:r w:rsidRPr="006A041B">
      <w:fldChar w:fldCharType="separate"/>
    </w:r>
    <w:r w:rsidRPr="006A041B">
      <w:t>2009/10</w:t>
    </w:r>
    <w:r w:rsidRPr="006A041B">
      <w:fldChar w:fldCharType="end"/>
    </w:r>
    <w:r w:rsidRPr="006A041B">
      <w:t>:</w:t>
    </w:r>
    <w:r w:rsidRPr="006A041B">
      <w:fldChar w:fldCharType="begin" w:fldLock="1"/>
    </w:r>
    <w:r w:rsidRPr="006A041B">
      <w:instrText xml:space="preserve"> DOCPROPERTY "Motionsnummer" *\charformat </w:instrText>
    </w:r>
    <w:r w:rsidRPr="006A041B">
      <w:fldChar w:fldCharType="separate"/>
    </w:r>
    <w:r w:rsidRPr="006A041B">
      <w:t>Ub252</w:t>
    </w:r>
    <w:r w:rsidRPr="006A041B">
      <w:fldChar w:fldCharType="end"/>
    </w:r>
  </w:p>
  <w:p w:rsidR="006A041B" w:rsidRPr="006A041B" w:rsidRDefault="006A041B">
    <w:pPr>
      <w:pStyle w:val="FSHNormalS5"/>
    </w:pPr>
    <w:r w:rsidRPr="006A041B">
      <w:fldChar w:fldCharType="begin" w:fldLock="1"/>
    </w:r>
    <w:r w:rsidRPr="006A041B">
      <w:instrText xml:space="preserve"> DOCPROPERTY "MotionarText" *\charformat </w:instrText>
    </w:r>
    <w:r w:rsidRPr="006A041B">
      <w:fldChar w:fldCharType="separate"/>
    </w:r>
    <w:r w:rsidRPr="006A041B">
      <w:t>av Susanne Eberstein och Eva Sonidsson (s)</w:t>
    </w:r>
    <w:r w:rsidRPr="006A041B">
      <w:fldChar w:fldCharType="end"/>
    </w:r>
    <w:r w:rsidRPr="006A041B">
      <w:br/>
    </w:r>
    <w:r w:rsidRPr="006A041B">
      <w:fldChar w:fldCharType="begin" w:fldLock="1"/>
    </w:r>
    <w:r w:rsidRPr="006A041B">
      <w:instrText xml:space="preserve"> DOCPROPERTY "SvarFrasKort" *\charformat </w:instrText>
    </w:r>
    <w:r w:rsidRPr="006A041B">
      <w:fldChar w:fldCharType="end"/>
    </w:r>
  </w:p>
  <w:p w:rsidR="006A041B" w:rsidRPr="006A041B" w:rsidRDefault="006A041B">
    <w:pPr>
      <w:pStyle w:val="FSHTitel"/>
    </w:pPr>
    <w:r w:rsidRPr="006A041B">
      <w:fldChar w:fldCharType="begin" w:fldLock="1"/>
    </w:r>
    <w:r w:rsidRPr="006A041B">
      <w:instrText xml:space="preserve"> DOCPROPERTY</w:instrText>
    </w:r>
    <w:r w:rsidRPr="006A041B">
      <w:rPr>
        <w:sz w:val="18"/>
      </w:rPr>
      <w:instrText xml:space="preserve"> "RubrikSvar" *\charformat </w:instrText>
    </w:r>
    <w:r w:rsidRPr="006A041B">
      <w:fldChar w:fldCharType="separate"/>
    </w:r>
    <w:r w:rsidRPr="006A041B">
      <w:t>Inackorderingsstödet för gymnasieelever</w:t>
    </w:r>
    <w:r w:rsidRPr="006A041B">
      <w:fldChar w:fldCharType="end"/>
    </w:r>
  </w:p>
  <w:p w:rsidR="006A041B" w:rsidRPr="006A041B" w:rsidRDefault="006A041B">
    <w:pPr>
      <w:pStyle w:val="Normal00"/>
    </w:pPr>
  </w:p>
  <w:p w:rsidR="006A041B" w:rsidRPr="006A041B" w:rsidRDefault="006A04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4488653">
    <w:abstractNumId w:val="8"/>
  </w:num>
  <w:num w:numId="2" w16cid:durableId="1055541210">
    <w:abstractNumId w:val="9"/>
  </w:num>
  <w:num w:numId="3" w16cid:durableId="913246929">
    <w:abstractNumId w:val="8"/>
  </w:num>
  <w:num w:numId="4" w16cid:durableId="735855667">
    <w:abstractNumId w:val="9"/>
  </w:num>
  <w:num w:numId="5" w16cid:durableId="617493850">
    <w:abstractNumId w:val="13"/>
  </w:num>
  <w:num w:numId="6" w16cid:durableId="45615416">
    <w:abstractNumId w:val="10"/>
  </w:num>
  <w:num w:numId="7" w16cid:durableId="1336571985">
    <w:abstractNumId w:val="11"/>
  </w:num>
  <w:num w:numId="8" w16cid:durableId="444812456">
    <w:abstractNumId w:val="12"/>
  </w:num>
  <w:num w:numId="9" w16cid:durableId="2147239680">
    <w:abstractNumId w:val="8"/>
  </w:num>
  <w:num w:numId="10" w16cid:durableId="421100271">
    <w:abstractNumId w:val="3"/>
  </w:num>
  <w:num w:numId="11" w16cid:durableId="1697733860">
    <w:abstractNumId w:val="2"/>
  </w:num>
  <w:num w:numId="12" w16cid:durableId="1418558583">
    <w:abstractNumId w:val="1"/>
  </w:num>
  <w:num w:numId="13" w16cid:durableId="642470119">
    <w:abstractNumId w:val="0"/>
  </w:num>
  <w:num w:numId="14" w16cid:durableId="36439134">
    <w:abstractNumId w:val="9"/>
  </w:num>
  <w:num w:numId="15" w16cid:durableId="1082720278">
    <w:abstractNumId w:val="7"/>
  </w:num>
  <w:num w:numId="16" w16cid:durableId="1886872890">
    <w:abstractNumId w:val="6"/>
  </w:num>
  <w:num w:numId="17" w16cid:durableId="698286770">
    <w:abstractNumId w:val="5"/>
  </w:num>
  <w:num w:numId="18" w16cid:durableId="327946653">
    <w:abstractNumId w:val="4"/>
  </w:num>
  <w:num w:numId="19" w16cid:durableId="1817647531">
    <w:abstractNumId w:val="11"/>
  </w:num>
  <w:num w:numId="20" w16cid:durableId="1791585422">
    <w:abstractNumId w:val="10"/>
  </w:num>
  <w:num w:numId="21" w16cid:durableId="1463421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21D981AD-E09E-4AE1-8E77-E42F68C9CCDC},{BF9BF603-152B-49FB-915D-59C9FA8B5D71}"/>
  </w:docVars>
  <w:rsids>
    <w:rsidRoot w:val="00436066"/>
    <w:rsid w:val="00436066"/>
    <w:rsid w:val="006A04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DF9997E-4563-4F0D-AC0A-8777E2AD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1084</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s6017</vt:lpstr>
    </vt:vector>
  </TitlesOfParts>
  <Company>Riksdagen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s6017</dc:title>
  <dc:subject>s6017</dc:subject>
  <dc:creator>Riksdagen</dc:creator>
  <cp:keywords>Riksdagen</cp:keywords>
  <dc:description>Nya formatmallshantering för förslag+urix bakåtkomp+könamn</dc:description>
  <cp:lastModifiedBy>Lars Brink</cp:lastModifiedBy>
  <cp:revision>2</cp:revision>
  <cp:lastPrinted>2009-11-20T08:31:00Z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Inackorderingsstödet för gymnasieelever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Inackorderingsstödet för gymnasieelever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20092010000000000115000060170069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20092010000000000115000060170069</vt:lpwstr>
  </property>
  <property fmtid="{D5CDD505-2E9C-101B-9397-08002B2CF9AE}" pid="50" name="nummer">
    <vt:lpwstr>252</vt:lpwstr>
  </property>
  <property fmtid="{D5CDD505-2E9C-101B-9397-08002B2CF9AE}" pid="51" name="utskottsbeteckning">
    <vt:lpwstr>Ub</vt:lpwstr>
  </property>
  <property fmtid="{D5CDD505-2E9C-101B-9397-08002B2CF9AE}" pid="52" name="GlobalUID">
    <vt:lpwstr>{10154608-B452-4033-9ADF-B178EADC09A3}</vt:lpwstr>
  </property>
  <property fmtid="{D5CDD505-2E9C-101B-9397-08002B2CF9AE}" pid="53" name="Överföringar">
    <vt:i4>0</vt:i4>
  </property>
  <property fmtid="{D5CDD505-2E9C-101B-9397-08002B2CF9AE}" pid="54" name="Checksum">
    <vt:lpwstr>*0009315644985*</vt:lpwstr>
  </property>
  <property fmtid="{D5CDD505-2E9C-101B-9397-08002B2CF9AE}" pid="55" name="skuggnummer">
    <vt:lpwstr>677</vt:lpwstr>
  </property>
  <property fmtid="{D5CDD505-2E9C-101B-9397-08002B2CF9AE}" pid="56" name="urixVersion">
    <vt:lpwstr>3.2.7.16</vt:lpwstr>
  </property>
  <property fmtid="{D5CDD505-2E9C-101B-9397-08002B2CF9AE}" pid="57" name="urixOrigin">
    <vt:lpwstr>091120 09:31:35.847</vt:lpwstr>
  </property>
  <property fmtid="{D5CDD505-2E9C-101B-9397-08002B2CF9AE}" pid="58" name="urixGuid">
    <vt:lpwstr>{CBDBF072-38CD-4E3C-8A08-E124758666C2}</vt:lpwstr>
  </property>
</Properties>
</file>