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6F1C58">
      <w:pPr>
        <w:rPr>
          <w:sz w:val="20"/>
        </w:rPr>
      </w:pPr>
    </w:p>
    <w:p w14:paraId="4EBBFDC0" w14:textId="77777777" w:rsidR="0050083A" w:rsidRPr="009C2227" w:rsidRDefault="0050083A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6F1C58">
      <w:pPr>
        <w:rPr>
          <w:sz w:val="20"/>
        </w:rPr>
      </w:pPr>
    </w:p>
    <w:p w14:paraId="4060C239" w14:textId="77777777" w:rsidR="00CA7639" w:rsidRPr="00CA7639" w:rsidRDefault="00CA7639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47276E44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622689">
              <w:rPr>
                <w:b/>
                <w:sz w:val="20"/>
              </w:rPr>
              <w:t>4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622689">
              <w:rPr>
                <w:b/>
                <w:sz w:val="20"/>
              </w:rPr>
              <w:t>5</w:t>
            </w:r>
            <w:r w:rsidRPr="00AC112C">
              <w:rPr>
                <w:b/>
                <w:sz w:val="20"/>
              </w:rPr>
              <w:t>:</w:t>
            </w:r>
            <w:r w:rsidR="00FB045F">
              <w:rPr>
                <w:b/>
                <w:sz w:val="20"/>
              </w:rPr>
              <w:t>1</w:t>
            </w:r>
            <w:r w:rsidR="001744A9">
              <w:rPr>
                <w:b/>
                <w:sz w:val="20"/>
              </w:rPr>
              <w:t>6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116F247D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6E0890">
              <w:rPr>
                <w:sz w:val="20"/>
              </w:rPr>
              <w:t>5</w:t>
            </w:r>
            <w:r w:rsidRPr="00CA7639">
              <w:rPr>
                <w:sz w:val="20"/>
              </w:rPr>
              <w:t>–</w:t>
            </w:r>
            <w:proofErr w:type="gramStart"/>
            <w:r w:rsidR="006E0890">
              <w:rPr>
                <w:sz w:val="20"/>
              </w:rPr>
              <w:t>01</w:t>
            </w:r>
            <w:r w:rsidR="00C4366B">
              <w:rPr>
                <w:sz w:val="20"/>
              </w:rPr>
              <w:t>-</w:t>
            </w:r>
            <w:r w:rsidR="006E0890">
              <w:rPr>
                <w:sz w:val="20"/>
              </w:rPr>
              <w:t>23</w:t>
            </w:r>
            <w:proofErr w:type="gramEnd"/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16BB549F" w14:textId="77777777" w:rsidR="003349D0" w:rsidRPr="003349D0" w:rsidRDefault="00FB045F" w:rsidP="006F1C58">
            <w:pPr>
              <w:rPr>
                <w:sz w:val="20"/>
              </w:rPr>
            </w:pPr>
            <w:r w:rsidRPr="003349D0">
              <w:rPr>
                <w:sz w:val="20"/>
              </w:rPr>
              <w:t>0</w:t>
            </w:r>
            <w:r w:rsidR="004327AC" w:rsidRPr="003349D0">
              <w:rPr>
                <w:sz w:val="20"/>
              </w:rPr>
              <w:t>8</w:t>
            </w:r>
            <w:r w:rsidR="00D56933" w:rsidRPr="003349D0">
              <w:rPr>
                <w:sz w:val="20"/>
              </w:rPr>
              <w:t>:</w:t>
            </w:r>
            <w:r w:rsidR="006E0890" w:rsidRPr="003349D0">
              <w:rPr>
                <w:sz w:val="20"/>
              </w:rPr>
              <w:t>0</w:t>
            </w:r>
            <w:r w:rsidR="00D56933" w:rsidRPr="003349D0">
              <w:rPr>
                <w:sz w:val="20"/>
              </w:rPr>
              <w:t>0</w:t>
            </w:r>
            <w:r w:rsidR="001C0A43" w:rsidRPr="003349D0">
              <w:rPr>
                <w:sz w:val="20"/>
              </w:rPr>
              <w:t xml:space="preserve">- </w:t>
            </w:r>
            <w:r w:rsidR="004327AC" w:rsidRPr="003349D0">
              <w:rPr>
                <w:sz w:val="20"/>
              </w:rPr>
              <w:t>09:</w:t>
            </w:r>
            <w:r w:rsidR="003349D0" w:rsidRPr="003349D0">
              <w:rPr>
                <w:sz w:val="20"/>
              </w:rPr>
              <w:t>2</w:t>
            </w:r>
            <w:r w:rsidR="004327AC" w:rsidRPr="003349D0">
              <w:rPr>
                <w:sz w:val="20"/>
              </w:rPr>
              <w:t>0</w:t>
            </w:r>
          </w:p>
          <w:p w14:paraId="0F968A26" w14:textId="77777777" w:rsidR="003349D0" w:rsidRPr="003349D0" w:rsidRDefault="003349D0" w:rsidP="006F1C58">
            <w:pPr>
              <w:rPr>
                <w:sz w:val="20"/>
              </w:rPr>
            </w:pPr>
            <w:r w:rsidRPr="003349D0">
              <w:rPr>
                <w:sz w:val="20"/>
              </w:rPr>
              <w:t>09:30- 11:15</w:t>
            </w:r>
          </w:p>
          <w:p w14:paraId="59B896E3" w14:textId="0EE4A1E0" w:rsidR="00185056" w:rsidRPr="00C8013B" w:rsidRDefault="003349D0" w:rsidP="006F1C58">
            <w:pPr>
              <w:rPr>
                <w:sz w:val="20"/>
              </w:rPr>
            </w:pPr>
            <w:r w:rsidRPr="003349D0">
              <w:rPr>
                <w:sz w:val="20"/>
              </w:rPr>
              <w:t>13:00- 14:25</w:t>
            </w:r>
            <w:r w:rsidR="00C96110">
              <w:rPr>
                <w:sz w:val="20"/>
              </w:rPr>
              <w:br/>
            </w:r>
          </w:p>
          <w:p w14:paraId="50C019E7" w14:textId="35579B5B" w:rsidR="0088578A" w:rsidRPr="002E5DCC" w:rsidRDefault="0088578A" w:rsidP="006F1C58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64C6080D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Se bilaga</w:t>
            </w:r>
            <w:r w:rsidR="003B012E">
              <w:rPr>
                <w:sz w:val="20"/>
              </w:rPr>
              <w:t xml:space="preserve"> </w:t>
            </w:r>
          </w:p>
        </w:tc>
      </w:tr>
    </w:tbl>
    <w:p w14:paraId="1CB81FBC" w14:textId="05B75A47" w:rsidR="00564B32" w:rsidRDefault="00564B32" w:rsidP="006F1C58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6F1C58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6F1C58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6F1C58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6E0890" w:rsidRPr="0013710D" w14:paraId="5ACCB638" w14:textId="77777777" w:rsidTr="00BC1EF7">
        <w:trPr>
          <w:trHeight w:val="884"/>
        </w:trPr>
        <w:tc>
          <w:tcPr>
            <w:tcW w:w="567" w:type="dxa"/>
          </w:tcPr>
          <w:p w14:paraId="0557F8AC" w14:textId="2DD36069" w:rsidR="006E0890" w:rsidRPr="00CC1C68" w:rsidRDefault="006E0890" w:rsidP="00E148E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  <w:shd w:val="clear" w:color="auto" w:fill="auto"/>
          </w:tcPr>
          <w:p w14:paraId="471F5500" w14:textId="1768797D" w:rsidR="006E0890" w:rsidRDefault="006E0890" w:rsidP="006E0890">
            <w:pPr>
              <w:rPr>
                <w:b/>
              </w:rPr>
            </w:pPr>
            <w:r>
              <w:rPr>
                <w:b/>
              </w:rPr>
              <w:t>Information från Utrikesdepartementet</w:t>
            </w:r>
          </w:p>
          <w:p w14:paraId="1E0965FC" w14:textId="77777777" w:rsidR="006E0890" w:rsidRPr="008A2EF0" w:rsidRDefault="006E0890" w:rsidP="006E0890">
            <w:pPr>
              <w:rPr>
                <w:b/>
              </w:rPr>
            </w:pPr>
          </w:p>
          <w:p w14:paraId="180CC542" w14:textId="050DFAB8" w:rsidR="006E0890" w:rsidRPr="004327AC" w:rsidRDefault="006E0890" w:rsidP="006E0890">
            <w:pPr>
              <w:rPr>
                <w:bCs/>
              </w:rPr>
            </w:pPr>
            <w:r w:rsidRPr="006E0890">
              <w:rPr>
                <w:bCs/>
              </w:rPr>
              <w:t xml:space="preserve">Statssekreterare Diana </w:t>
            </w:r>
            <w:proofErr w:type="spellStart"/>
            <w:r w:rsidRPr="006E0890">
              <w:rPr>
                <w:bCs/>
              </w:rPr>
              <w:t>Janse</w:t>
            </w:r>
            <w:proofErr w:type="spellEnd"/>
            <w:r w:rsidRPr="006E0890">
              <w:rPr>
                <w:bCs/>
              </w:rPr>
              <w:t xml:space="preserve"> </w:t>
            </w:r>
            <w:r w:rsidRPr="005F502B">
              <w:rPr>
                <w:bCs/>
              </w:rPr>
              <w:t xml:space="preserve">med medarbetare från Utrikesdepartementet informerade utskottet </w:t>
            </w:r>
            <w:r>
              <w:rPr>
                <w:bCs/>
              </w:rPr>
              <w:t>om</w:t>
            </w:r>
            <w:r>
              <w:t xml:space="preserve"> </w:t>
            </w:r>
            <w:r w:rsidRPr="006E0890">
              <w:rPr>
                <w:bCs/>
              </w:rPr>
              <w:t>reformagendan.</w:t>
            </w:r>
          </w:p>
          <w:p w14:paraId="1AEB9556" w14:textId="43626FDF" w:rsidR="006E0890" w:rsidRPr="005F502B" w:rsidRDefault="006E0890" w:rsidP="00E148E1">
            <w:pPr>
              <w:rPr>
                <w:b/>
              </w:rPr>
            </w:pPr>
          </w:p>
        </w:tc>
      </w:tr>
      <w:tr w:rsidR="006E0890" w:rsidRPr="0013710D" w14:paraId="7B69594D" w14:textId="77777777" w:rsidTr="00BC1EF7">
        <w:trPr>
          <w:trHeight w:val="884"/>
        </w:trPr>
        <w:tc>
          <w:tcPr>
            <w:tcW w:w="567" w:type="dxa"/>
          </w:tcPr>
          <w:p w14:paraId="60AE866B" w14:textId="0D450255" w:rsidR="006E0890" w:rsidRPr="00CC1C68" w:rsidRDefault="006E0890" w:rsidP="00E148E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 w:rsidR="00F3461E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  <w:shd w:val="clear" w:color="auto" w:fill="auto"/>
          </w:tcPr>
          <w:p w14:paraId="46B916BA" w14:textId="77777777" w:rsidR="006E0890" w:rsidRPr="001C1BF2" w:rsidRDefault="006E0890" w:rsidP="006E0890">
            <w:pPr>
              <w:widowControl/>
              <w:spacing w:after="200" w:line="280" w:lineRule="exact"/>
              <w:rPr>
                <w:b/>
              </w:rPr>
            </w:pPr>
            <w:r w:rsidRPr="001C1BF2">
              <w:rPr>
                <w:b/>
                <w:color w:val="000000"/>
              </w:rPr>
              <w:t xml:space="preserve">Fråga om att ge övriga </w:t>
            </w:r>
            <w:proofErr w:type="gramStart"/>
            <w:r w:rsidRPr="001C1BF2">
              <w:rPr>
                <w:b/>
                <w:color w:val="000000"/>
              </w:rPr>
              <w:t>utskott tillfälle</w:t>
            </w:r>
            <w:proofErr w:type="gramEnd"/>
            <w:r w:rsidRPr="001C1BF2">
              <w:rPr>
                <w:b/>
                <w:color w:val="000000"/>
              </w:rPr>
              <w:t xml:space="preserve"> att yttra sig över Kommissionens arbetsprogram 2025</w:t>
            </w:r>
          </w:p>
          <w:p w14:paraId="123E5FBE" w14:textId="2522109C" w:rsidR="006E0890" w:rsidRPr="006E0890" w:rsidRDefault="006E0890" w:rsidP="006E0890">
            <w:pPr>
              <w:rPr>
                <w:bCs/>
              </w:rPr>
            </w:pPr>
            <w:r w:rsidRPr="006E0890">
              <w:rPr>
                <w:bCs/>
              </w:rPr>
              <w:t xml:space="preserve">Utskottet beslutade att ge övriga </w:t>
            </w:r>
            <w:proofErr w:type="gramStart"/>
            <w:r w:rsidRPr="006E0890">
              <w:rPr>
                <w:bCs/>
              </w:rPr>
              <w:t xml:space="preserve">utskott </w:t>
            </w:r>
            <w:r w:rsidR="00C755C7" w:rsidRPr="00C755C7">
              <w:rPr>
                <w:bCs/>
              </w:rPr>
              <w:t>tillfälle</w:t>
            </w:r>
            <w:proofErr w:type="gramEnd"/>
            <w:r w:rsidR="00C755C7" w:rsidRPr="00C755C7">
              <w:rPr>
                <w:bCs/>
              </w:rPr>
              <w:t xml:space="preserve"> att senast </w:t>
            </w:r>
            <w:r w:rsidRPr="006E0890">
              <w:rPr>
                <w:bCs/>
              </w:rPr>
              <w:t>torsdag</w:t>
            </w:r>
            <w:r>
              <w:rPr>
                <w:bCs/>
              </w:rPr>
              <w:t>en</w:t>
            </w:r>
            <w:r w:rsidRPr="006E0890">
              <w:rPr>
                <w:bCs/>
              </w:rPr>
              <w:t xml:space="preserve"> den 27 februari yttra sig över kommissionens arbetsprogram för 202</w:t>
            </w:r>
            <w:r>
              <w:rPr>
                <w:bCs/>
              </w:rPr>
              <w:t>5</w:t>
            </w:r>
            <w:r w:rsidRPr="006E0890">
              <w:rPr>
                <w:bCs/>
              </w:rPr>
              <w:t xml:space="preserve"> i de delar som rör respektive utskotts beredningsområde, under förutsättning att arbetsprogrammet då har hänvisats till utrikesutskottet för granskning.</w:t>
            </w:r>
          </w:p>
          <w:p w14:paraId="7DEBBDA9" w14:textId="77777777" w:rsidR="006E0890" w:rsidRPr="006E0890" w:rsidRDefault="006E0890" w:rsidP="006E0890">
            <w:pPr>
              <w:rPr>
                <w:bCs/>
              </w:rPr>
            </w:pPr>
          </w:p>
          <w:p w14:paraId="41319B99" w14:textId="77777777" w:rsidR="006E0890" w:rsidRPr="006E0890" w:rsidRDefault="006E0890" w:rsidP="006E0890">
            <w:pPr>
              <w:rPr>
                <w:bCs/>
              </w:rPr>
            </w:pPr>
            <w:r w:rsidRPr="006E0890">
              <w:rPr>
                <w:bCs/>
              </w:rPr>
              <w:t>Denna paragraf förklarades omedelbart justerad.</w:t>
            </w:r>
          </w:p>
          <w:p w14:paraId="2267991B" w14:textId="12617E29" w:rsidR="006E0890" w:rsidRPr="006E0890" w:rsidRDefault="006E0890" w:rsidP="006E0890">
            <w:pPr>
              <w:rPr>
                <w:b/>
              </w:rPr>
            </w:pPr>
          </w:p>
        </w:tc>
      </w:tr>
      <w:tr w:rsidR="006E0890" w:rsidRPr="0013710D" w14:paraId="0C682A7A" w14:textId="77777777" w:rsidTr="00BC1EF7">
        <w:trPr>
          <w:trHeight w:val="884"/>
        </w:trPr>
        <w:tc>
          <w:tcPr>
            <w:tcW w:w="567" w:type="dxa"/>
          </w:tcPr>
          <w:p w14:paraId="2A33C111" w14:textId="1447C641" w:rsidR="006E0890" w:rsidRPr="00CC1C68" w:rsidRDefault="006E0890" w:rsidP="00E148E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 w:rsidR="00F3461E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  <w:shd w:val="clear" w:color="auto" w:fill="auto"/>
          </w:tcPr>
          <w:p w14:paraId="2511DF1F" w14:textId="77777777" w:rsidR="006E0890" w:rsidRPr="006E0890" w:rsidRDefault="006E0890" w:rsidP="006E0890">
            <w:pPr>
              <w:widowControl/>
              <w:spacing w:after="200" w:line="280" w:lineRule="exact"/>
              <w:rPr>
                <w:bCs/>
                <w:color w:val="000000"/>
              </w:rPr>
            </w:pPr>
            <w:r w:rsidRPr="006E0890">
              <w:rPr>
                <w:b/>
                <w:color w:val="000000"/>
              </w:rPr>
              <w:t>Sveriges genomförande av Agenda 2030 (UU3y)</w:t>
            </w:r>
            <w:r>
              <w:rPr>
                <w:b/>
                <w:color w:val="000000"/>
              </w:rPr>
              <w:br/>
            </w:r>
          </w:p>
          <w:p w14:paraId="0C35AD02" w14:textId="441948D0" w:rsidR="006E0890" w:rsidRPr="006E0890" w:rsidRDefault="006E0890" w:rsidP="006E0890">
            <w:pPr>
              <w:widowControl/>
              <w:spacing w:after="200" w:line="280" w:lineRule="exact"/>
              <w:rPr>
                <w:bCs/>
                <w:color w:val="000000"/>
              </w:rPr>
            </w:pPr>
            <w:r w:rsidRPr="006E0890">
              <w:rPr>
                <w:bCs/>
                <w:color w:val="000000"/>
              </w:rPr>
              <w:t xml:space="preserve">Utskottet behandlade frågan om yttrande till </w:t>
            </w:r>
            <w:r>
              <w:rPr>
                <w:bCs/>
                <w:color w:val="000000"/>
              </w:rPr>
              <w:t>finans</w:t>
            </w:r>
            <w:r w:rsidRPr="006E0890">
              <w:rPr>
                <w:bCs/>
                <w:color w:val="000000"/>
              </w:rPr>
              <w:t>utskottet över proposition skrivelse 2024/25:6</w:t>
            </w:r>
            <w:r>
              <w:rPr>
                <w:bCs/>
                <w:color w:val="000000"/>
              </w:rPr>
              <w:t>6</w:t>
            </w:r>
            <w:r w:rsidRPr="006E0890">
              <w:rPr>
                <w:bCs/>
                <w:color w:val="000000"/>
              </w:rPr>
              <w:t xml:space="preserve"> och motioner.  </w:t>
            </w:r>
          </w:p>
          <w:p w14:paraId="1E826BA4" w14:textId="023AEE09" w:rsidR="006E0890" w:rsidRPr="001C1BF2" w:rsidRDefault="006E0890" w:rsidP="006E0890">
            <w:pPr>
              <w:widowControl/>
              <w:spacing w:after="200" w:line="280" w:lineRule="exact"/>
              <w:rPr>
                <w:b/>
                <w:color w:val="000000"/>
              </w:rPr>
            </w:pPr>
            <w:r w:rsidRPr="006E0890">
              <w:rPr>
                <w:bCs/>
                <w:color w:val="000000"/>
              </w:rPr>
              <w:t>Frågan bordlades.</w:t>
            </w:r>
            <w:r w:rsidRPr="006E0890">
              <w:rPr>
                <w:b/>
                <w:color w:val="000000"/>
              </w:rPr>
              <w:t xml:space="preserve">  </w:t>
            </w:r>
          </w:p>
        </w:tc>
      </w:tr>
      <w:tr w:rsidR="00061B3D" w:rsidRPr="0013710D" w14:paraId="44AFE1AB" w14:textId="77777777" w:rsidTr="00BC1EF7">
        <w:trPr>
          <w:trHeight w:val="884"/>
        </w:trPr>
        <w:tc>
          <w:tcPr>
            <w:tcW w:w="567" w:type="dxa"/>
          </w:tcPr>
          <w:p w14:paraId="2C57B0E2" w14:textId="69D38F0B" w:rsidR="00061B3D" w:rsidRPr="00CC1C68" w:rsidRDefault="00061B3D" w:rsidP="00E148E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3461E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  <w:shd w:val="clear" w:color="auto" w:fill="auto"/>
          </w:tcPr>
          <w:p w14:paraId="540BF2BA" w14:textId="77777777" w:rsidR="00061B3D" w:rsidRPr="00061B3D" w:rsidRDefault="00061B3D" w:rsidP="00061B3D">
            <w:pPr>
              <w:widowControl/>
              <w:spacing w:after="200" w:line="280" w:lineRule="exact"/>
              <w:rPr>
                <w:b/>
                <w:color w:val="000000"/>
              </w:rPr>
            </w:pPr>
            <w:r w:rsidRPr="00061B3D">
              <w:rPr>
                <w:b/>
                <w:color w:val="000000"/>
              </w:rPr>
              <w:t>Situationen i Israel och Palestina (UU15)</w:t>
            </w:r>
          </w:p>
          <w:p w14:paraId="5CA0A8CC" w14:textId="19EE03FD" w:rsidR="00061B3D" w:rsidRPr="00061B3D" w:rsidRDefault="00061B3D" w:rsidP="00061B3D">
            <w:pPr>
              <w:widowControl/>
              <w:spacing w:after="200" w:line="280" w:lineRule="exact"/>
              <w:rPr>
                <w:bCs/>
                <w:color w:val="000000"/>
              </w:rPr>
            </w:pPr>
            <w:r w:rsidRPr="00061B3D">
              <w:rPr>
                <w:bCs/>
                <w:color w:val="000000"/>
              </w:rPr>
              <w:t xml:space="preserve">Utskottet inledde beredningen av motioner.  </w:t>
            </w:r>
          </w:p>
          <w:p w14:paraId="32D8C180" w14:textId="77777777" w:rsidR="00061B3D" w:rsidRDefault="00061B3D" w:rsidP="00061B3D">
            <w:pPr>
              <w:widowControl/>
              <w:spacing w:after="200" w:line="280" w:lineRule="exact"/>
              <w:rPr>
                <w:bCs/>
                <w:color w:val="000000"/>
              </w:rPr>
            </w:pPr>
            <w:r w:rsidRPr="00061B3D">
              <w:rPr>
                <w:bCs/>
                <w:color w:val="000000"/>
              </w:rPr>
              <w:t>Ärendet bordlades.</w:t>
            </w:r>
          </w:p>
          <w:p w14:paraId="64EBF354" w14:textId="0268339F" w:rsidR="003F0FF1" w:rsidRDefault="003F0FF1" w:rsidP="003F0FF1">
            <w:pPr>
              <w:rPr>
                <w:i/>
                <w:iCs/>
                <w:szCs w:val="24"/>
              </w:rPr>
            </w:pPr>
            <w:r w:rsidRPr="00613141">
              <w:rPr>
                <w:i/>
                <w:iCs/>
                <w:szCs w:val="24"/>
              </w:rPr>
              <w:t>Sammanträdet ajou</w:t>
            </w:r>
            <w:r>
              <w:rPr>
                <w:i/>
                <w:iCs/>
                <w:szCs w:val="24"/>
              </w:rPr>
              <w:t>r</w:t>
            </w:r>
            <w:r w:rsidRPr="00613141">
              <w:rPr>
                <w:i/>
                <w:iCs/>
                <w:szCs w:val="24"/>
              </w:rPr>
              <w:t xml:space="preserve">nerades kl. </w:t>
            </w:r>
            <w:r>
              <w:rPr>
                <w:i/>
                <w:iCs/>
                <w:szCs w:val="24"/>
              </w:rPr>
              <w:t>09</w:t>
            </w:r>
            <w:r w:rsidRPr="00613141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20</w:t>
            </w:r>
            <w:r w:rsidRPr="00613141">
              <w:rPr>
                <w:i/>
                <w:iCs/>
                <w:szCs w:val="24"/>
              </w:rPr>
              <w:t>.</w:t>
            </w:r>
          </w:p>
          <w:p w14:paraId="7A210865" w14:textId="77777777" w:rsidR="003F0FF1" w:rsidRDefault="003F0FF1" w:rsidP="003F0FF1">
            <w:pPr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Sammanträdet återupptogs kl. 09.30.</w:t>
            </w:r>
          </w:p>
          <w:p w14:paraId="3B299117" w14:textId="0091F2EC" w:rsidR="003F0FF1" w:rsidRPr="003F0FF1" w:rsidRDefault="003F0FF1" w:rsidP="003F0FF1">
            <w:pPr>
              <w:rPr>
                <w:szCs w:val="24"/>
              </w:rPr>
            </w:pPr>
          </w:p>
        </w:tc>
      </w:tr>
      <w:tr w:rsidR="00F3461E" w:rsidRPr="0013710D" w14:paraId="51713657" w14:textId="77777777" w:rsidTr="00BC1EF7">
        <w:trPr>
          <w:trHeight w:val="884"/>
        </w:trPr>
        <w:tc>
          <w:tcPr>
            <w:tcW w:w="567" w:type="dxa"/>
          </w:tcPr>
          <w:p w14:paraId="1E4CEC52" w14:textId="41F56CD7" w:rsidR="00F3461E" w:rsidRDefault="00F3461E" w:rsidP="00F3461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  <w:shd w:val="clear" w:color="auto" w:fill="auto"/>
          </w:tcPr>
          <w:p w14:paraId="7528611E" w14:textId="77777777" w:rsidR="00F3461E" w:rsidRDefault="00F3461E" w:rsidP="00F3461E">
            <w:pPr>
              <w:rPr>
                <w:b/>
              </w:rPr>
            </w:pPr>
            <w:r w:rsidRPr="006E0890">
              <w:rPr>
                <w:b/>
              </w:rPr>
              <w:t xml:space="preserve">Information från Utrikesdepartementet </w:t>
            </w:r>
          </w:p>
          <w:p w14:paraId="2922C35F" w14:textId="77777777" w:rsidR="00F3461E" w:rsidRPr="008A2EF0" w:rsidRDefault="00F3461E" w:rsidP="00F3461E">
            <w:pPr>
              <w:rPr>
                <w:b/>
              </w:rPr>
            </w:pPr>
          </w:p>
          <w:p w14:paraId="35ADD693" w14:textId="77777777" w:rsidR="00F3461E" w:rsidRPr="004327AC" w:rsidRDefault="00F3461E" w:rsidP="00F3461E">
            <w:pPr>
              <w:rPr>
                <w:bCs/>
              </w:rPr>
            </w:pPr>
            <w:r w:rsidRPr="005F502B">
              <w:rPr>
                <w:bCs/>
              </w:rPr>
              <w:t xml:space="preserve">Kabinettssekreterare </w:t>
            </w:r>
            <w:r>
              <w:rPr>
                <w:bCs/>
              </w:rPr>
              <w:t xml:space="preserve">Dag Hartelius </w:t>
            </w:r>
            <w:r w:rsidRPr="005F502B">
              <w:rPr>
                <w:bCs/>
              </w:rPr>
              <w:t>med medarbetare från Utrikesdepartementet informerade utskottet inför utrikesrådet (FAC).</w:t>
            </w:r>
          </w:p>
          <w:p w14:paraId="0812B9DE" w14:textId="77777777" w:rsidR="00F3461E" w:rsidRPr="00061B3D" w:rsidRDefault="00F3461E" w:rsidP="00F3461E">
            <w:pPr>
              <w:widowControl/>
              <w:spacing w:after="200" w:line="280" w:lineRule="exact"/>
              <w:rPr>
                <w:b/>
                <w:color w:val="000000"/>
              </w:rPr>
            </w:pPr>
          </w:p>
        </w:tc>
      </w:tr>
      <w:tr w:rsidR="00F3461E" w:rsidRPr="0013710D" w14:paraId="2864C9BE" w14:textId="77777777" w:rsidTr="00BC1EF7">
        <w:trPr>
          <w:trHeight w:val="884"/>
        </w:trPr>
        <w:tc>
          <w:tcPr>
            <w:tcW w:w="567" w:type="dxa"/>
          </w:tcPr>
          <w:p w14:paraId="3E2B0222" w14:textId="392DD277" w:rsidR="00F3461E" w:rsidRDefault="00F3461E" w:rsidP="00F3461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7" w:type="dxa"/>
            <w:shd w:val="clear" w:color="auto" w:fill="auto"/>
          </w:tcPr>
          <w:p w14:paraId="48279BC7" w14:textId="77777777" w:rsidR="00F3461E" w:rsidRDefault="00F3461E" w:rsidP="00F3461E">
            <w:pPr>
              <w:rPr>
                <w:b/>
              </w:rPr>
            </w:pPr>
            <w:r w:rsidRPr="006E0890">
              <w:rPr>
                <w:b/>
              </w:rPr>
              <w:t>Information från Utrikesdepartementet</w:t>
            </w:r>
          </w:p>
          <w:p w14:paraId="328FF0B8" w14:textId="77777777" w:rsidR="00F3461E" w:rsidRDefault="00F3461E" w:rsidP="00F3461E">
            <w:pPr>
              <w:rPr>
                <w:b/>
              </w:rPr>
            </w:pPr>
          </w:p>
          <w:p w14:paraId="57128B00" w14:textId="77777777" w:rsidR="00F3461E" w:rsidRPr="004327AC" w:rsidRDefault="00F3461E" w:rsidP="00F3461E">
            <w:pPr>
              <w:rPr>
                <w:bCs/>
              </w:rPr>
            </w:pPr>
            <w:r w:rsidRPr="005F502B">
              <w:rPr>
                <w:bCs/>
              </w:rPr>
              <w:t xml:space="preserve">Kabinettssekreterare </w:t>
            </w:r>
            <w:r>
              <w:rPr>
                <w:bCs/>
              </w:rPr>
              <w:t xml:space="preserve">Dag Hartelius </w:t>
            </w:r>
            <w:r w:rsidRPr="005F502B">
              <w:rPr>
                <w:bCs/>
              </w:rPr>
              <w:t xml:space="preserve">med medarbetare från Utrikesdepartementet informerade </w:t>
            </w:r>
            <w:r w:rsidRPr="006E0890">
              <w:rPr>
                <w:bCs/>
              </w:rPr>
              <w:t>förändring i utrikesrepresentationen</w:t>
            </w:r>
            <w:r>
              <w:rPr>
                <w:bCs/>
              </w:rPr>
              <w:t>.</w:t>
            </w:r>
          </w:p>
          <w:p w14:paraId="12FDA9B9" w14:textId="690D8EAE" w:rsidR="00F3461E" w:rsidRPr="00061B3D" w:rsidRDefault="00F3461E" w:rsidP="00F3461E">
            <w:pPr>
              <w:widowControl/>
              <w:spacing w:after="200" w:line="280" w:lineRule="exact"/>
              <w:rPr>
                <w:b/>
                <w:color w:val="000000"/>
              </w:rPr>
            </w:pPr>
          </w:p>
        </w:tc>
      </w:tr>
      <w:tr w:rsidR="00F3461E" w:rsidRPr="004B367D" w14:paraId="12628554" w14:textId="77777777" w:rsidTr="00BC1EF7">
        <w:trPr>
          <w:trHeight w:val="884"/>
        </w:trPr>
        <w:tc>
          <w:tcPr>
            <w:tcW w:w="567" w:type="dxa"/>
          </w:tcPr>
          <w:p w14:paraId="3CB4B07F" w14:textId="17AB11C4" w:rsidR="00F3461E" w:rsidRDefault="00F3461E" w:rsidP="00F3461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7</w:t>
            </w:r>
          </w:p>
        </w:tc>
        <w:tc>
          <w:tcPr>
            <w:tcW w:w="6947" w:type="dxa"/>
            <w:shd w:val="clear" w:color="auto" w:fill="auto"/>
          </w:tcPr>
          <w:p w14:paraId="1736934E" w14:textId="77777777" w:rsidR="00F3461E" w:rsidRDefault="00F3461E" w:rsidP="00F3461E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23BDDAC6" w14:textId="77777777" w:rsidR="00F3461E" w:rsidRDefault="00F3461E" w:rsidP="00F3461E">
            <w:pPr>
              <w:rPr>
                <w:b/>
              </w:rPr>
            </w:pPr>
          </w:p>
          <w:p w14:paraId="7AE3DB57" w14:textId="7D7A0153" w:rsidR="00F3461E" w:rsidRPr="00275CC9" w:rsidRDefault="00F3461E" w:rsidP="00F3461E">
            <w:pPr>
              <w:rPr>
                <w:b/>
              </w:rPr>
            </w:pPr>
            <w:r w:rsidRPr="00930850">
              <w:rPr>
                <w:bCs/>
              </w:rPr>
              <w:t xml:space="preserve">Utskottet justerade protokoll </w:t>
            </w:r>
            <w:r w:rsidRPr="00CD70F7">
              <w:rPr>
                <w:bCs/>
              </w:rPr>
              <w:t>2024/25:</w:t>
            </w:r>
            <w:r>
              <w:rPr>
                <w:bCs/>
              </w:rPr>
              <w:t>15.</w:t>
            </w:r>
            <w:r>
              <w:rPr>
                <w:bCs/>
              </w:rPr>
              <w:br/>
            </w:r>
          </w:p>
        </w:tc>
      </w:tr>
      <w:tr w:rsidR="00F3461E" w:rsidRPr="004B367D" w14:paraId="0F0D511A" w14:textId="77777777" w:rsidTr="00BC1EF7">
        <w:trPr>
          <w:trHeight w:val="884"/>
        </w:trPr>
        <w:tc>
          <w:tcPr>
            <w:tcW w:w="567" w:type="dxa"/>
          </w:tcPr>
          <w:p w14:paraId="6CD8CFD3" w14:textId="450AD05D" w:rsidR="00F3461E" w:rsidRDefault="00F3461E" w:rsidP="00F3461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6947" w:type="dxa"/>
            <w:shd w:val="clear" w:color="auto" w:fill="auto"/>
          </w:tcPr>
          <w:p w14:paraId="62FC155E" w14:textId="77777777" w:rsidR="00F3461E" w:rsidRDefault="00F3461E" w:rsidP="00F3461E">
            <w:pPr>
              <w:rPr>
                <w:b/>
              </w:rPr>
            </w:pPr>
            <w:r>
              <w:rPr>
                <w:b/>
              </w:rPr>
              <w:t>Inkomna handlingar</w:t>
            </w:r>
          </w:p>
          <w:p w14:paraId="7BCC9422" w14:textId="77777777" w:rsidR="00F3461E" w:rsidRDefault="00F3461E" w:rsidP="00F3461E">
            <w:pPr>
              <w:rPr>
                <w:b/>
              </w:rPr>
            </w:pPr>
          </w:p>
          <w:p w14:paraId="725BC626" w14:textId="77777777" w:rsidR="00F3461E" w:rsidRDefault="00F3461E" w:rsidP="00F3461E">
            <w:pPr>
              <w:rPr>
                <w:bCs/>
              </w:rPr>
            </w:pPr>
            <w:r>
              <w:rPr>
                <w:bCs/>
              </w:rPr>
              <w:t>Inkomna handlingar anmäldes enligt bilaga.</w:t>
            </w:r>
          </w:p>
          <w:p w14:paraId="54A9BEE6" w14:textId="77777777" w:rsidR="00F3461E" w:rsidRDefault="00F3461E" w:rsidP="00F3461E">
            <w:pPr>
              <w:rPr>
                <w:b/>
              </w:rPr>
            </w:pPr>
          </w:p>
        </w:tc>
      </w:tr>
      <w:tr w:rsidR="00F3461E" w:rsidRPr="004B367D" w14:paraId="3A26490D" w14:textId="77777777" w:rsidTr="00BC1EF7">
        <w:trPr>
          <w:trHeight w:val="884"/>
        </w:trPr>
        <w:tc>
          <w:tcPr>
            <w:tcW w:w="567" w:type="dxa"/>
          </w:tcPr>
          <w:p w14:paraId="29E6B227" w14:textId="36699BC1" w:rsidR="00F3461E" w:rsidRDefault="00F3461E" w:rsidP="00F3461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9</w:t>
            </w:r>
          </w:p>
        </w:tc>
        <w:tc>
          <w:tcPr>
            <w:tcW w:w="6947" w:type="dxa"/>
            <w:shd w:val="clear" w:color="auto" w:fill="auto"/>
          </w:tcPr>
          <w:p w14:paraId="4E500C00" w14:textId="77777777" w:rsidR="00F3461E" w:rsidRDefault="00F3461E" w:rsidP="00F3461E">
            <w:pPr>
              <w:rPr>
                <w:b/>
              </w:rPr>
            </w:pPr>
            <w:r>
              <w:rPr>
                <w:b/>
              </w:rPr>
              <w:t>K</w:t>
            </w:r>
            <w:r w:rsidRPr="008533DA">
              <w:rPr>
                <w:b/>
              </w:rPr>
              <w:t>anslimeddelanden</w:t>
            </w:r>
          </w:p>
          <w:p w14:paraId="009A63B8" w14:textId="33397980" w:rsidR="00F3461E" w:rsidRDefault="00F3461E" w:rsidP="00F3461E">
            <w:pPr>
              <w:rPr>
                <w:bCs/>
                <w:highlight w:val="yellow"/>
              </w:rPr>
            </w:pPr>
          </w:p>
          <w:p w14:paraId="2168068D" w14:textId="77777777" w:rsidR="00D946B8" w:rsidRPr="00D946B8" w:rsidRDefault="00D946B8" w:rsidP="00D946B8">
            <w:r w:rsidRPr="00D946B8">
              <w:t>Utskottet beslutade:</w:t>
            </w:r>
          </w:p>
          <w:p w14:paraId="09C832F2" w14:textId="72B831DC" w:rsidR="00D946B8" w:rsidRPr="00D946B8" w:rsidRDefault="00F6522C" w:rsidP="00D946B8">
            <w:pPr>
              <w:rPr>
                <w:szCs w:val="24"/>
              </w:rPr>
            </w:pPr>
            <w:r w:rsidRPr="00F6522C">
              <w:rPr>
                <w:szCs w:val="24"/>
              </w:rPr>
              <w:t xml:space="preserve">-om tillräckligt antal intresserade ledamöter fanns, </w:t>
            </w:r>
            <w:r w:rsidR="00D946B8" w:rsidRPr="00D946B8">
              <w:rPr>
                <w:szCs w:val="24"/>
              </w:rPr>
              <w:t xml:space="preserve">att ta emot från Regionaldirektören för Mellanöstern på Internationella Rödakors- och Rödahalvmånefederationen (IFRC), </w:t>
            </w:r>
            <w:proofErr w:type="spellStart"/>
            <w:r w:rsidR="00D946B8" w:rsidRPr="00D946B8">
              <w:rPr>
                <w:szCs w:val="24"/>
              </w:rPr>
              <w:t>Hossam</w:t>
            </w:r>
            <w:proofErr w:type="spellEnd"/>
            <w:r w:rsidR="00D946B8" w:rsidRPr="00D946B8">
              <w:rPr>
                <w:szCs w:val="24"/>
              </w:rPr>
              <w:t xml:space="preserve"> </w:t>
            </w:r>
            <w:proofErr w:type="spellStart"/>
            <w:r w:rsidR="00D946B8" w:rsidRPr="00D946B8">
              <w:rPr>
                <w:szCs w:val="24"/>
              </w:rPr>
              <w:t>Elsharkawi</w:t>
            </w:r>
            <w:proofErr w:type="spellEnd"/>
            <w:r w:rsidR="00D946B8" w:rsidRPr="00D946B8">
              <w:rPr>
                <w:szCs w:val="24"/>
              </w:rPr>
              <w:t xml:space="preserve"> torsdagen den 6 februari.</w:t>
            </w:r>
          </w:p>
          <w:p w14:paraId="3EF6E97C" w14:textId="77777777" w:rsidR="00D946B8" w:rsidRPr="00061B3D" w:rsidRDefault="00D946B8" w:rsidP="00F3461E">
            <w:pPr>
              <w:rPr>
                <w:bCs/>
                <w:highlight w:val="yellow"/>
              </w:rPr>
            </w:pPr>
          </w:p>
          <w:p w14:paraId="3DF0366D" w14:textId="1A40C99B" w:rsidR="00F3461E" w:rsidRPr="00D946B8" w:rsidRDefault="00F3461E" w:rsidP="00F3461E">
            <w:pPr>
              <w:rPr>
                <w:bCs/>
              </w:rPr>
            </w:pPr>
            <w:r w:rsidRPr="00D946B8">
              <w:rPr>
                <w:bCs/>
              </w:rPr>
              <w:t>Utskottet informerades om:</w:t>
            </w:r>
          </w:p>
          <w:p w14:paraId="0D9A39C8" w14:textId="37CAD69C" w:rsidR="00F3461E" w:rsidRPr="00D946B8" w:rsidRDefault="00F3461E" w:rsidP="00F3461E">
            <w:pPr>
              <w:rPr>
                <w:bCs/>
              </w:rPr>
            </w:pPr>
            <w:r w:rsidRPr="00D946B8">
              <w:rPr>
                <w:bCs/>
              </w:rPr>
              <w:t>-</w:t>
            </w:r>
            <w:r w:rsidR="0019079E" w:rsidRPr="00D946B8">
              <w:rPr>
                <w:bCs/>
              </w:rPr>
              <w:t xml:space="preserve">att ett </w:t>
            </w:r>
            <w:r w:rsidRPr="00D946B8">
              <w:rPr>
                <w:bCs/>
              </w:rPr>
              <w:t xml:space="preserve">seminarium i samband med </w:t>
            </w:r>
            <w:r w:rsidR="003F0FF1" w:rsidRPr="003F0FF1">
              <w:rPr>
                <w:bCs/>
              </w:rPr>
              <w:t xml:space="preserve">treårsdagen </w:t>
            </w:r>
            <w:r w:rsidRPr="00D946B8">
              <w:rPr>
                <w:bCs/>
              </w:rPr>
              <w:t xml:space="preserve">av Rysslands illegala fullskaliga invasion av Ukraina </w:t>
            </w:r>
            <w:r w:rsidR="0019079E" w:rsidRPr="00D946B8">
              <w:rPr>
                <w:bCs/>
              </w:rPr>
              <w:t xml:space="preserve">samarrangeras av </w:t>
            </w:r>
            <w:r w:rsidR="003F0FF1">
              <w:rPr>
                <w:bCs/>
              </w:rPr>
              <w:t>t</w:t>
            </w:r>
            <w:r w:rsidR="0019079E" w:rsidRPr="00D946B8">
              <w:rPr>
                <w:bCs/>
              </w:rPr>
              <w:t xml:space="preserve">almannen, finansutskottet, utrikesutskottet, försvarsutskottet och EU-nämnden </w:t>
            </w:r>
            <w:r w:rsidRPr="00D946B8">
              <w:rPr>
                <w:bCs/>
              </w:rPr>
              <w:t>torsdagen den 20 februari kl. 11.00-12.15.</w:t>
            </w:r>
          </w:p>
          <w:p w14:paraId="54D1AE6A" w14:textId="6C6B8244" w:rsidR="00F3461E" w:rsidRPr="00D946B8" w:rsidRDefault="00F3461E" w:rsidP="00F3461E">
            <w:pPr>
              <w:rPr>
                <w:bCs/>
              </w:rPr>
            </w:pPr>
            <w:r w:rsidRPr="00D946B8">
              <w:rPr>
                <w:bCs/>
              </w:rPr>
              <w:t>-upplägget för utskottets forskningsseminarium den 27 mars</w:t>
            </w:r>
            <w:r w:rsidR="0019079E" w:rsidRPr="00D946B8">
              <w:rPr>
                <w:bCs/>
              </w:rPr>
              <w:t xml:space="preserve"> kl</w:t>
            </w:r>
            <w:r w:rsidR="00F6522C">
              <w:rPr>
                <w:bCs/>
              </w:rPr>
              <w:t>.</w:t>
            </w:r>
            <w:r w:rsidR="0019079E" w:rsidRPr="00D946B8">
              <w:rPr>
                <w:bCs/>
              </w:rPr>
              <w:t xml:space="preserve"> 11.00-12.15.</w:t>
            </w:r>
          </w:p>
          <w:p w14:paraId="51D8773C" w14:textId="64FEEDD0" w:rsidR="0019079E" w:rsidRDefault="0019079E" w:rsidP="00F3461E">
            <w:pPr>
              <w:rPr>
                <w:bCs/>
              </w:rPr>
            </w:pPr>
            <w:r w:rsidRPr="00D946B8">
              <w:rPr>
                <w:bCs/>
              </w:rPr>
              <w:t>-att Europaparlamentets utskott</w:t>
            </w:r>
            <w:r>
              <w:rPr>
                <w:bCs/>
              </w:rPr>
              <w:t xml:space="preserve"> </w:t>
            </w:r>
            <w:r w:rsidRPr="0019079E">
              <w:rPr>
                <w:bCs/>
              </w:rPr>
              <w:t>för utrikesfrågor</w:t>
            </w:r>
            <w:r>
              <w:rPr>
                <w:bCs/>
              </w:rPr>
              <w:t xml:space="preserve"> (AFET) har bjudit in </w:t>
            </w:r>
            <w:r w:rsidRPr="0019079E">
              <w:rPr>
                <w:bCs/>
              </w:rPr>
              <w:t>till en interparlamentarisk konferens i Bryssel, onsdagen den 19 februari</w:t>
            </w:r>
            <w:r w:rsidR="003F0FF1">
              <w:rPr>
                <w:bCs/>
              </w:rPr>
              <w:t>. F</w:t>
            </w:r>
            <w:r w:rsidRPr="0019079E">
              <w:rPr>
                <w:bCs/>
              </w:rPr>
              <w:t>yra ledamöter per parlament bjuds in att delta.</w:t>
            </w:r>
          </w:p>
          <w:p w14:paraId="39755818" w14:textId="214FD2C6" w:rsidR="0019079E" w:rsidRDefault="0019079E" w:rsidP="00F3461E">
            <w:pPr>
              <w:rPr>
                <w:bCs/>
              </w:rPr>
            </w:pPr>
            <w:r>
              <w:rPr>
                <w:bCs/>
              </w:rPr>
              <w:t>-utskottets tidplan för våren 2025.</w:t>
            </w:r>
          </w:p>
          <w:p w14:paraId="0E55B027" w14:textId="69151A21" w:rsidR="0019079E" w:rsidRDefault="0019079E" w:rsidP="00F3461E">
            <w:pPr>
              <w:rPr>
                <w:bCs/>
              </w:rPr>
            </w:pPr>
            <w:r>
              <w:rPr>
                <w:bCs/>
              </w:rPr>
              <w:t xml:space="preserve">-att ett möte med </w:t>
            </w:r>
            <w:r w:rsidRPr="0019079E">
              <w:rPr>
                <w:bCs/>
              </w:rPr>
              <w:t xml:space="preserve">företrädare för svenska civilsamhällesorganisationer </w:t>
            </w:r>
            <w:r>
              <w:rPr>
                <w:bCs/>
              </w:rPr>
              <w:t xml:space="preserve">som är </w:t>
            </w:r>
            <w:r w:rsidRPr="0019079E">
              <w:rPr>
                <w:bCs/>
              </w:rPr>
              <w:t>aktiva inom utvecklingssamarbete</w:t>
            </w:r>
            <w:r>
              <w:rPr>
                <w:bCs/>
              </w:rPr>
              <w:t xml:space="preserve"> är inplanerat </w:t>
            </w:r>
            <w:r w:rsidRPr="0019079E">
              <w:rPr>
                <w:bCs/>
              </w:rPr>
              <w:t>torsdagen den 13 februari</w:t>
            </w:r>
            <w:r w:rsidR="003F0FF1">
              <w:rPr>
                <w:bCs/>
              </w:rPr>
              <w:t xml:space="preserve"> kl. 09.30</w:t>
            </w:r>
            <w:r>
              <w:rPr>
                <w:bCs/>
              </w:rPr>
              <w:t>. Mötet är en del av sammanträdet.</w:t>
            </w:r>
          </w:p>
          <w:p w14:paraId="18FFF0F0" w14:textId="6998652A" w:rsidR="0019079E" w:rsidRDefault="0019079E" w:rsidP="00F3461E">
            <w:pPr>
              <w:rPr>
                <w:bCs/>
              </w:rPr>
            </w:pPr>
            <w:r>
              <w:rPr>
                <w:bCs/>
              </w:rPr>
              <w:t xml:space="preserve">-Talmannens </w:t>
            </w:r>
            <w:proofErr w:type="spellStart"/>
            <w:r>
              <w:rPr>
                <w:bCs/>
              </w:rPr>
              <w:t>mottagnig</w:t>
            </w:r>
            <w:proofErr w:type="spellEnd"/>
            <w:r>
              <w:rPr>
                <w:bCs/>
              </w:rPr>
              <w:t xml:space="preserve"> </w:t>
            </w:r>
            <w:r w:rsidRPr="0019079E">
              <w:rPr>
                <w:bCs/>
              </w:rPr>
              <w:t>för den diplomatiska kåren i Sverige</w:t>
            </w:r>
            <w:r>
              <w:rPr>
                <w:bCs/>
              </w:rPr>
              <w:t xml:space="preserve"> äger</w:t>
            </w:r>
            <w:r w:rsidR="003F0FF1">
              <w:rPr>
                <w:bCs/>
              </w:rPr>
              <w:t xml:space="preserve"> </w:t>
            </w:r>
            <w:r>
              <w:rPr>
                <w:bCs/>
              </w:rPr>
              <w:t xml:space="preserve">rum onsdagen den </w:t>
            </w:r>
            <w:proofErr w:type="spellStart"/>
            <w:r w:rsidRPr="0019079E">
              <w:rPr>
                <w:bCs/>
              </w:rPr>
              <w:t>den</w:t>
            </w:r>
            <w:proofErr w:type="spellEnd"/>
            <w:r w:rsidRPr="0019079E">
              <w:rPr>
                <w:bCs/>
              </w:rPr>
              <w:t xml:space="preserve"> 12 februari klockan 15.30–17.30</w:t>
            </w:r>
            <w:r>
              <w:rPr>
                <w:bCs/>
              </w:rPr>
              <w:t>.</w:t>
            </w:r>
          </w:p>
          <w:p w14:paraId="2F8F2F66" w14:textId="01E78225" w:rsidR="00D946B8" w:rsidRDefault="0019079E" w:rsidP="00F3461E">
            <w:pPr>
              <w:rPr>
                <w:bCs/>
              </w:rPr>
            </w:pPr>
            <w:r>
              <w:rPr>
                <w:bCs/>
              </w:rPr>
              <w:t xml:space="preserve">-att </w:t>
            </w:r>
            <w:r w:rsidR="00F6522C" w:rsidRPr="00F6522C">
              <w:rPr>
                <w:bCs/>
              </w:rPr>
              <w:t xml:space="preserve">utskottet håller </w:t>
            </w:r>
            <w:r>
              <w:rPr>
                <w:bCs/>
              </w:rPr>
              <w:t>ett</w:t>
            </w:r>
            <w:r w:rsidRPr="0019079E">
              <w:rPr>
                <w:bCs/>
              </w:rPr>
              <w:t xml:space="preserve"> digitalt möte med Finlands utrikesutskott torsdagen den 28 januari kl. 11.00</w:t>
            </w:r>
            <w:r w:rsidR="00D946B8">
              <w:rPr>
                <w:bCs/>
              </w:rPr>
              <w:t>.</w:t>
            </w:r>
          </w:p>
          <w:p w14:paraId="4844D424" w14:textId="29788129" w:rsidR="00D946B8" w:rsidRDefault="00D946B8" w:rsidP="00F3461E">
            <w:pPr>
              <w:rPr>
                <w:bCs/>
              </w:rPr>
            </w:pPr>
            <w:r>
              <w:rPr>
                <w:bCs/>
              </w:rPr>
              <w:t>-</w:t>
            </w:r>
            <w:r w:rsidRPr="00D946B8">
              <w:rPr>
                <w:bCs/>
              </w:rPr>
              <w:t xml:space="preserve">att </w:t>
            </w:r>
            <w:r w:rsidR="00F6522C" w:rsidRPr="00F6522C">
              <w:rPr>
                <w:bCs/>
              </w:rPr>
              <w:t>utskottet håller</w:t>
            </w:r>
            <w:r w:rsidRPr="00D946B8">
              <w:rPr>
                <w:bCs/>
              </w:rPr>
              <w:t xml:space="preserve"> ett digitalt möte med</w:t>
            </w:r>
            <w:r>
              <w:rPr>
                <w:bCs/>
              </w:rPr>
              <w:t xml:space="preserve"> </w:t>
            </w:r>
            <w:r w:rsidR="0019079E" w:rsidRPr="0019079E">
              <w:rPr>
                <w:bCs/>
              </w:rPr>
              <w:t xml:space="preserve">Danmarks </w:t>
            </w:r>
            <w:proofErr w:type="spellStart"/>
            <w:r w:rsidR="0019079E" w:rsidRPr="0019079E">
              <w:rPr>
                <w:bCs/>
              </w:rPr>
              <w:t>Udenrigspolitiske</w:t>
            </w:r>
            <w:proofErr w:type="spellEnd"/>
            <w:r w:rsidR="0019079E" w:rsidRPr="0019079E">
              <w:rPr>
                <w:bCs/>
              </w:rPr>
              <w:t xml:space="preserve"> </w:t>
            </w:r>
            <w:proofErr w:type="spellStart"/>
            <w:r w:rsidR="0019079E" w:rsidRPr="0019079E">
              <w:rPr>
                <w:bCs/>
              </w:rPr>
              <w:t>Nævn</w:t>
            </w:r>
            <w:proofErr w:type="spellEnd"/>
            <w:r w:rsidRPr="0019079E">
              <w:rPr>
                <w:bCs/>
              </w:rPr>
              <w:t xml:space="preserve"> torsdagen den 28 januari kl. 1</w:t>
            </w:r>
            <w:r>
              <w:rPr>
                <w:bCs/>
              </w:rPr>
              <w:t>3</w:t>
            </w:r>
            <w:r w:rsidRPr="0019079E">
              <w:rPr>
                <w:bCs/>
              </w:rPr>
              <w:t>.00</w:t>
            </w:r>
            <w:r>
              <w:rPr>
                <w:bCs/>
              </w:rPr>
              <w:t>.</w:t>
            </w:r>
          </w:p>
          <w:p w14:paraId="2F467AFC" w14:textId="1B24D93C" w:rsidR="00D946B8" w:rsidRDefault="00D946B8" w:rsidP="00F3461E">
            <w:pPr>
              <w:rPr>
                <w:bCs/>
              </w:rPr>
            </w:pPr>
            <w:r>
              <w:rPr>
                <w:bCs/>
              </w:rPr>
              <w:t xml:space="preserve">-att utskottet inte längre kommer att </w:t>
            </w:r>
            <w:r w:rsidRPr="00D946B8">
              <w:rPr>
                <w:bCs/>
              </w:rPr>
              <w:t xml:space="preserve">ta emot utkast till </w:t>
            </w:r>
            <w:proofErr w:type="spellStart"/>
            <w:r w:rsidRPr="00D946B8">
              <w:rPr>
                <w:bCs/>
              </w:rPr>
              <w:t>rådsslutsatser</w:t>
            </w:r>
            <w:proofErr w:type="spellEnd"/>
            <w:r w:rsidRPr="00D946B8">
              <w:rPr>
                <w:bCs/>
              </w:rPr>
              <w:t xml:space="preserve"> i form av A-punkter inför FAC-föredragningar i utskottet.</w:t>
            </w:r>
          </w:p>
          <w:p w14:paraId="6FAE8752" w14:textId="0E59E68D" w:rsidR="00D946B8" w:rsidRDefault="00D946B8" w:rsidP="00F3461E">
            <w:pPr>
              <w:rPr>
                <w:bCs/>
              </w:rPr>
            </w:pPr>
            <w:r>
              <w:rPr>
                <w:bCs/>
              </w:rPr>
              <w:t xml:space="preserve">-att förste vice talman tar emot </w:t>
            </w:r>
            <w:r w:rsidRPr="00D946B8">
              <w:rPr>
                <w:bCs/>
              </w:rPr>
              <w:t>Saudiarabiens vice</w:t>
            </w:r>
            <w:r>
              <w:rPr>
                <w:bCs/>
              </w:rPr>
              <w:t xml:space="preserve"> utrikesminister torsdagen den 30 januari kl. </w:t>
            </w:r>
            <w:r w:rsidRPr="00D946B8">
              <w:rPr>
                <w:bCs/>
              </w:rPr>
              <w:t>11.00-11.30</w:t>
            </w:r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Ledarmöter</w:t>
            </w:r>
            <w:proofErr w:type="spellEnd"/>
            <w:r>
              <w:rPr>
                <w:bCs/>
              </w:rPr>
              <w:t xml:space="preserve"> från utrikesutskottet bjuds in att delta.</w:t>
            </w:r>
          </w:p>
          <w:p w14:paraId="6E2D7431" w14:textId="0747935E" w:rsidR="00D946B8" w:rsidRDefault="00D946B8" w:rsidP="00F3461E">
            <w:pPr>
              <w:rPr>
                <w:bCs/>
              </w:rPr>
            </w:pPr>
            <w:r>
              <w:rPr>
                <w:bCs/>
              </w:rPr>
              <w:t xml:space="preserve">-att andre vice talman tar emot </w:t>
            </w:r>
            <w:r w:rsidRPr="00D946B8">
              <w:rPr>
                <w:bCs/>
              </w:rPr>
              <w:t>Moldaviens försvarsminister</w:t>
            </w:r>
            <w:r>
              <w:rPr>
                <w:bCs/>
              </w:rPr>
              <w:t xml:space="preserve"> tisda</w:t>
            </w:r>
            <w:r w:rsidR="00F6522C">
              <w:rPr>
                <w:bCs/>
              </w:rPr>
              <w:t>g</w:t>
            </w:r>
            <w:r>
              <w:rPr>
                <w:bCs/>
              </w:rPr>
              <w:t xml:space="preserve">en den 4 februari kl. </w:t>
            </w:r>
            <w:r w:rsidRPr="00D946B8">
              <w:rPr>
                <w:bCs/>
              </w:rPr>
              <w:t>15.30-16.15</w:t>
            </w:r>
            <w:r>
              <w:rPr>
                <w:bCs/>
              </w:rPr>
              <w:t>. Ledamöter från utrikesutskottet, försvarsutskottet och EU-nämnden bjuds in att delta.</w:t>
            </w:r>
          </w:p>
          <w:p w14:paraId="0F95C4EE" w14:textId="77777777" w:rsidR="003F0FF1" w:rsidRDefault="003F0FF1" w:rsidP="00F3461E">
            <w:pPr>
              <w:rPr>
                <w:bCs/>
              </w:rPr>
            </w:pPr>
          </w:p>
          <w:p w14:paraId="58C8236D" w14:textId="5FD2FBF0" w:rsidR="003F0FF1" w:rsidRDefault="003F0FF1" w:rsidP="003F0FF1">
            <w:pPr>
              <w:rPr>
                <w:i/>
                <w:iCs/>
                <w:szCs w:val="24"/>
              </w:rPr>
            </w:pPr>
            <w:r w:rsidRPr="00613141">
              <w:rPr>
                <w:i/>
                <w:iCs/>
                <w:szCs w:val="24"/>
              </w:rPr>
              <w:t>Sammanträdet ajou</w:t>
            </w:r>
            <w:r>
              <w:rPr>
                <w:i/>
                <w:iCs/>
                <w:szCs w:val="24"/>
              </w:rPr>
              <w:t>r</w:t>
            </w:r>
            <w:r w:rsidRPr="00613141">
              <w:rPr>
                <w:i/>
                <w:iCs/>
                <w:szCs w:val="24"/>
              </w:rPr>
              <w:t xml:space="preserve">nerades kl. </w:t>
            </w:r>
            <w:r>
              <w:rPr>
                <w:i/>
                <w:iCs/>
                <w:szCs w:val="24"/>
              </w:rPr>
              <w:t>11</w:t>
            </w:r>
            <w:r w:rsidRPr="00613141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15</w:t>
            </w:r>
            <w:r w:rsidRPr="00613141">
              <w:rPr>
                <w:i/>
                <w:iCs/>
                <w:szCs w:val="24"/>
              </w:rPr>
              <w:t>.</w:t>
            </w:r>
          </w:p>
          <w:p w14:paraId="1103E3E4" w14:textId="2A9E12DA" w:rsidR="003F0FF1" w:rsidRDefault="003F0FF1" w:rsidP="003F0FF1">
            <w:pPr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Sammanträdet återupptogs kl. 13.00.</w:t>
            </w:r>
          </w:p>
          <w:p w14:paraId="5E7BA7F7" w14:textId="77777777" w:rsidR="00F3461E" w:rsidRDefault="00F3461E" w:rsidP="00F3461E"/>
          <w:p w14:paraId="76916DA5" w14:textId="77777777" w:rsidR="003F0FF1" w:rsidRDefault="003F0FF1" w:rsidP="00F3461E"/>
          <w:p w14:paraId="5AD69B14" w14:textId="77777777" w:rsidR="003F0FF1" w:rsidRDefault="003F0FF1" w:rsidP="00F3461E"/>
          <w:p w14:paraId="3621D580" w14:textId="77777777" w:rsidR="003F0FF1" w:rsidRDefault="003F0FF1" w:rsidP="00F3461E"/>
          <w:p w14:paraId="1D87373A" w14:textId="77777777" w:rsidR="003F0FF1" w:rsidRDefault="003F0FF1" w:rsidP="00F3461E"/>
          <w:p w14:paraId="2D36307F" w14:textId="77777777" w:rsidR="003F0FF1" w:rsidRDefault="003F0FF1" w:rsidP="00F3461E"/>
          <w:p w14:paraId="7D99A9FF" w14:textId="77777777" w:rsidR="003F0FF1" w:rsidRDefault="003F0FF1" w:rsidP="00F3461E"/>
          <w:p w14:paraId="124D4A41" w14:textId="12EF338F" w:rsidR="003F0FF1" w:rsidRPr="00FE61AE" w:rsidRDefault="003F0FF1" w:rsidP="00F3461E"/>
        </w:tc>
      </w:tr>
      <w:tr w:rsidR="00F3461E" w:rsidRPr="004B367D" w14:paraId="5592A01D" w14:textId="77777777" w:rsidTr="00BC1EF7">
        <w:trPr>
          <w:trHeight w:val="884"/>
        </w:trPr>
        <w:tc>
          <w:tcPr>
            <w:tcW w:w="567" w:type="dxa"/>
          </w:tcPr>
          <w:p w14:paraId="46441233" w14:textId="20B0EBC1" w:rsidR="00F3461E" w:rsidRDefault="00F3461E" w:rsidP="00F3461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10</w:t>
            </w:r>
          </w:p>
        </w:tc>
        <w:tc>
          <w:tcPr>
            <w:tcW w:w="6947" w:type="dxa"/>
            <w:shd w:val="clear" w:color="auto" w:fill="auto"/>
          </w:tcPr>
          <w:p w14:paraId="3DEF57D5" w14:textId="77777777" w:rsidR="00F3461E" w:rsidRDefault="00F3461E" w:rsidP="00F3461E">
            <w:pPr>
              <w:rPr>
                <w:b/>
              </w:rPr>
            </w:pPr>
            <w:r w:rsidRPr="00F3461E">
              <w:rPr>
                <w:b/>
              </w:rPr>
              <w:t>Information från Försvarsdepartementet, Försvarsmakten och Kustbevakningen</w:t>
            </w:r>
          </w:p>
          <w:p w14:paraId="5EEABCED" w14:textId="77777777" w:rsidR="00F3461E" w:rsidRDefault="00F3461E" w:rsidP="00F3461E">
            <w:pPr>
              <w:rPr>
                <w:b/>
              </w:rPr>
            </w:pPr>
          </w:p>
          <w:p w14:paraId="5AD83A49" w14:textId="77777777" w:rsidR="00F83E74" w:rsidRDefault="00F83E74" w:rsidP="00F83E74">
            <w:pPr>
              <w:rPr>
                <w:bCs/>
              </w:rPr>
            </w:pPr>
            <w:r w:rsidRPr="00F3461E">
              <w:rPr>
                <w:bCs/>
              </w:rPr>
              <w:t xml:space="preserve">Statsråd Carl-Oskar Bohlin och representanter från Försvarsmakten och Kustbevakningen </w:t>
            </w:r>
            <w:r w:rsidRPr="005F502B">
              <w:rPr>
                <w:bCs/>
              </w:rPr>
              <w:t xml:space="preserve">informerade utskottet </w:t>
            </w:r>
            <w:r>
              <w:rPr>
                <w:bCs/>
              </w:rPr>
              <w:t>om</w:t>
            </w:r>
            <w:r>
              <w:t xml:space="preserve"> </w:t>
            </w:r>
            <w:r w:rsidRPr="00F3461E">
              <w:rPr>
                <w:bCs/>
              </w:rPr>
              <w:t>händelseutvecklingen i Östersjön.</w:t>
            </w:r>
          </w:p>
          <w:p w14:paraId="3440F409" w14:textId="77777777" w:rsidR="00F83E74" w:rsidRDefault="00F83E74" w:rsidP="00F83E74">
            <w:pPr>
              <w:rPr>
                <w:bCs/>
              </w:rPr>
            </w:pPr>
          </w:p>
          <w:p w14:paraId="3ADEDE3A" w14:textId="77777777" w:rsidR="00F83E74" w:rsidRDefault="00F83E74" w:rsidP="00F83E74">
            <w:pPr>
              <w:rPr>
                <w:bCs/>
              </w:rPr>
            </w:pPr>
            <w:r w:rsidRPr="00D946B8">
              <w:rPr>
                <w:bCs/>
              </w:rPr>
              <w:t xml:space="preserve">Utskottet beslutade att tystnadsplikt enligt 7 kap. 20 § riksdagsordningen ska gälla för uppgifter om </w:t>
            </w:r>
            <w:r w:rsidRPr="00AB5E98">
              <w:rPr>
                <w:bCs/>
              </w:rPr>
              <w:t>datumförhållanden och Försvarsmaktens aktiviteter i Östersjön och utanför Göteborg. Sekretess ska även gälla för bedömning</w:t>
            </w:r>
            <w:r>
              <w:rPr>
                <w:bCs/>
              </w:rPr>
              <w:t>en</w:t>
            </w:r>
            <w:r w:rsidRPr="00AB5E98">
              <w:rPr>
                <w:bCs/>
              </w:rPr>
              <w:t xml:space="preserve"> av situatione</w:t>
            </w:r>
            <w:r>
              <w:rPr>
                <w:bCs/>
              </w:rPr>
              <w:t xml:space="preserve">n, </w:t>
            </w:r>
            <w:r w:rsidRPr="00AB5E98">
              <w:rPr>
                <w:bCs/>
              </w:rPr>
              <w:t xml:space="preserve">ryskt agerande och förmåga samt </w:t>
            </w:r>
            <w:r>
              <w:rPr>
                <w:bCs/>
              </w:rPr>
              <w:t xml:space="preserve">om </w:t>
            </w:r>
            <w:r w:rsidRPr="00AB5E98">
              <w:rPr>
                <w:bCs/>
              </w:rPr>
              <w:t xml:space="preserve">rysk infrastruktur. Sekretess ska också gälla för uppgifter som rör Sveriges förbindelser med andra stater eller mellanfolklig organisation. </w:t>
            </w:r>
          </w:p>
          <w:p w14:paraId="13003290" w14:textId="77777777" w:rsidR="00F83E74" w:rsidRDefault="00F83E74" w:rsidP="00F83E74">
            <w:pPr>
              <w:rPr>
                <w:bCs/>
              </w:rPr>
            </w:pPr>
          </w:p>
          <w:p w14:paraId="09A0697A" w14:textId="77777777" w:rsidR="00F83E74" w:rsidRDefault="00F83E74" w:rsidP="00F83E74">
            <w:pPr>
              <w:rPr>
                <w:bCs/>
              </w:rPr>
            </w:pPr>
            <w:r w:rsidRPr="00AB5E98">
              <w:rPr>
                <w:bCs/>
              </w:rPr>
              <w:t>Denna paragraf förklarades omedelbart justerad.</w:t>
            </w:r>
          </w:p>
          <w:p w14:paraId="3C7AFEED" w14:textId="4EBE06C3" w:rsidR="001744A9" w:rsidRPr="00AB5E98" w:rsidRDefault="001744A9" w:rsidP="00F3461E">
            <w:pPr>
              <w:rPr>
                <w:bCs/>
              </w:rPr>
            </w:pPr>
          </w:p>
        </w:tc>
      </w:tr>
      <w:tr w:rsidR="00F3461E" w:rsidRPr="004B367D" w14:paraId="2418B2A6" w14:textId="77777777" w:rsidTr="00BC1EF7">
        <w:trPr>
          <w:trHeight w:val="884"/>
        </w:trPr>
        <w:tc>
          <w:tcPr>
            <w:tcW w:w="567" w:type="dxa"/>
          </w:tcPr>
          <w:p w14:paraId="0A6BBB1A" w14:textId="48BEA4ED" w:rsidR="00F3461E" w:rsidRDefault="00F3461E" w:rsidP="00F3461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11</w:t>
            </w:r>
          </w:p>
        </w:tc>
        <w:tc>
          <w:tcPr>
            <w:tcW w:w="6947" w:type="dxa"/>
            <w:shd w:val="clear" w:color="auto" w:fill="auto"/>
          </w:tcPr>
          <w:p w14:paraId="081A52E1" w14:textId="00166253" w:rsidR="00F3461E" w:rsidRDefault="00F3461E" w:rsidP="00F3461E">
            <w:pPr>
              <w:rPr>
                <w:b/>
              </w:rPr>
            </w:pPr>
            <w:r>
              <w:rPr>
                <w:b/>
              </w:rPr>
              <w:t>Nästa sammanträde</w:t>
            </w:r>
            <w:r>
              <w:rPr>
                <w:b/>
              </w:rPr>
              <w:br/>
            </w:r>
          </w:p>
          <w:p w14:paraId="0A5168C3" w14:textId="31354DE5" w:rsidR="00F3461E" w:rsidRDefault="00F3461E" w:rsidP="00F3461E">
            <w:pPr>
              <w:rPr>
                <w:bCs/>
              </w:rPr>
            </w:pPr>
            <w:r w:rsidRPr="002F5A44">
              <w:rPr>
                <w:bCs/>
              </w:rPr>
              <w:t xml:space="preserve">Utskottet beslutade att nästa sammanträde ska äga rum </w:t>
            </w:r>
            <w:r>
              <w:rPr>
                <w:bCs/>
              </w:rPr>
              <w:t>tors</w:t>
            </w:r>
            <w:r w:rsidRPr="00DE4E96">
              <w:rPr>
                <w:bCs/>
              </w:rPr>
              <w:t>dagen den</w:t>
            </w:r>
            <w:r>
              <w:rPr>
                <w:bCs/>
              </w:rPr>
              <w:t xml:space="preserve"> </w:t>
            </w:r>
            <w:r w:rsidRPr="00061B3D">
              <w:rPr>
                <w:bCs/>
              </w:rPr>
              <w:t xml:space="preserve">30 januari </w:t>
            </w:r>
            <w:r>
              <w:rPr>
                <w:bCs/>
              </w:rPr>
              <w:t xml:space="preserve">2025 </w:t>
            </w:r>
            <w:r w:rsidRPr="00061B3D">
              <w:rPr>
                <w:bCs/>
              </w:rPr>
              <w:t>kl. 09:30</w:t>
            </w:r>
            <w:r>
              <w:rPr>
                <w:bCs/>
              </w:rPr>
              <w:t>.</w:t>
            </w:r>
          </w:p>
          <w:p w14:paraId="7CA15505" w14:textId="5447A19E" w:rsidR="00F3461E" w:rsidRDefault="00F3461E" w:rsidP="00F3461E">
            <w:pPr>
              <w:rPr>
                <w:bCs/>
              </w:rPr>
            </w:pPr>
          </w:p>
          <w:p w14:paraId="5B100D87" w14:textId="11E3D9CC" w:rsidR="00F3461E" w:rsidRDefault="00F3461E" w:rsidP="00F3461E">
            <w:pPr>
              <w:rPr>
                <w:bCs/>
              </w:rPr>
            </w:pPr>
          </w:p>
          <w:p w14:paraId="6D273435" w14:textId="140AD1F0" w:rsidR="00F3461E" w:rsidRDefault="00F3461E" w:rsidP="00F3461E">
            <w:pPr>
              <w:rPr>
                <w:bCs/>
              </w:rPr>
            </w:pPr>
          </w:p>
          <w:p w14:paraId="7E24A140" w14:textId="5E4B15E0" w:rsidR="00F3461E" w:rsidRDefault="00F3461E" w:rsidP="00F3461E">
            <w:pPr>
              <w:rPr>
                <w:bCs/>
              </w:rPr>
            </w:pPr>
          </w:p>
          <w:p w14:paraId="4EBB2FC1" w14:textId="7E23CFF5" w:rsidR="00F3461E" w:rsidRDefault="00F3461E" w:rsidP="00F3461E">
            <w:pPr>
              <w:rPr>
                <w:bCs/>
              </w:rPr>
            </w:pPr>
          </w:p>
          <w:p w14:paraId="3EEDE9D5" w14:textId="483065B9" w:rsidR="00F3461E" w:rsidRDefault="00F3461E" w:rsidP="00F3461E">
            <w:pPr>
              <w:rPr>
                <w:bCs/>
              </w:rPr>
            </w:pPr>
          </w:p>
          <w:p w14:paraId="03BB3FC7" w14:textId="77777777" w:rsidR="00F3461E" w:rsidRDefault="00F3461E" w:rsidP="00F3461E">
            <w:pPr>
              <w:rPr>
                <w:bCs/>
              </w:rPr>
            </w:pPr>
          </w:p>
          <w:p w14:paraId="61F58C6A" w14:textId="50063543" w:rsidR="00F3461E" w:rsidRDefault="00F3461E" w:rsidP="00F3461E">
            <w:pPr>
              <w:rPr>
                <w:b/>
              </w:rPr>
            </w:pPr>
          </w:p>
        </w:tc>
      </w:tr>
    </w:tbl>
    <w:p w14:paraId="72015191" w14:textId="37BA85CF" w:rsidR="001C6E41" w:rsidRDefault="001C6E41"/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1A4A43">
        <w:tc>
          <w:tcPr>
            <w:tcW w:w="7156" w:type="dxa"/>
          </w:tcPr>
          <w:p w14:paraId="653996D7" w14:textId="77777777" w:rsidR="005E0212" w:rsidRDefault="005E0212" w:rsidP="006F1C58">
            <w:pPr>
              <w:tabs>
                <w:tab w:val="left" w:pos="1701"/>
              </w:tabs>
            </w:pPr>
          </w:p>
          <w:p w14:paraId="14B47573" w14:textId="77777777" w:rsidR="005E0212" w:rsidRDefault="005E0212" w:rsidP="006F1C58">
            <w:pPr>
              <w:tabs>
                <w:tab w:val="left" w:pos="1701"/>
              </w:tabs>
            </w:pPr>
          </w:p>
          <w:p w14:paraId="2E0B3914" w14:textId="77777777" w:rsidR="005E0212" w:rsidRDefault="005E0212" w:rsidP="006F1C58">
            <w:pPr>
              <w:tabs>
                <w:tab w:val="left" w:pos="1701"/>
              </w:tabs>
            </w:pPr>
          </w:p>
          <w:p w14:paraId="3FF63E9A" w14:textId="77777777" w:rsidR="005E0212" w:rsidRDefault="005E0212" w:rsidP="006F1C58">
            <w:pPr>
              <w:tabs>
                <w:tab w:val="left" w:pos="1701"/>
              </w:tabs>
            </w:pPr>
          </w:p>
          <w:p w14:paraId="35BCAB9D" w14:textId="7F9987A8" w:rsidR="00E97ABF" w:rsidRDefault="00E97ABF" w:rsidP="006F1C58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278CDED7" w14:textId="0FDB8F57" w:rsidR="008E4ADA" w:rsidRDefault="008E4ADA" w:rsidP="006F1C58">
            <w:pPr>
              <w:tabs>
                <w:tab w:val="left" w:pos="1701"/>
              </w:tabs>
            </w:pPr>
          </w:p>
          <w:p w14:paraId="7516BEB0" w14:textId="77777777" w:rsidR="007C5752" w:rsidRPr="00A754A4" w:rsidRDefault="007C5752" w:rsidP="006F1C58">
            <w:pPr>
              <w:tabs>
                <w:tab w:val="left" w:pos="1701"/>
              </w:tabs>
            </w:pPr>
          </w:p>
          <w:p w14:paraId="6B4365DC" w14:textId="31D3F7EC" w:rsidR="00E97ABF" w:rsidRPr="006F350C" w:rsidRDefault="00061B3D" w:rsidP="006F1C58">
            <w:pPr>
              <w:tabs>
                <w:tab w:val="left" w:pos="1701"/>
              </w:tabs>
            </w:pPr>
            <w:r>
              <w:t xml:space="preserve">Wilma </w:t>
            </w:r>
            <w:r w:rsidR="00E51220">
              <w:t>J</w:t>
            </w:r>
            <w:r>
              <w:t>ohansson</w:t>
            </w:r>
          </w:p>
          <w:p w14:paraId="13A792A6" w14:textId="049E6E16" w:rsidR="00E97ABF" w:rsidRDefault="00E97ABF" w:rsidP="006F1C58">
            <w:pPr>
              <w:tabs>
                <w:tab w:val="left" w:pos="1701"/>
              </w:tabs>
            </w:pPr>
          </w:p>
          <w:p w14:paraId="4CF1F71E" w14:textId="77777777" w:rsidR="007C5752" w:rsidRPr="006F350C" w:rsidRDefault="007C5752" w:rsidP="006F1C58">
            <w:pPr>
              <w:tabs>
                <w:tab w:val="left" w:pos="1701"/>
              </w:tabs>
            </w:pPr>
          </w:p>
          <w:p w14:paraId="1EB1A92C" w14:textId="61EA1497" w:rsidR="00E97ABF" w:rsidRDefault="00E97ABF" w:rsidP="006F1C58">
            <w:pPr>
              <w:tabs>
                <w:tab w:val="left" w:pos="1701"/>
              </w:tabs>
              <w:rPr>
                <w:bCs/>
              </w:rPr>
            </w:pPr>
            <w:r w:rsidRPr="0090456B">
              <w:t>Justeras den</w:t>
            </w:r>
            <w:r w:rsidR="00D71536" w:rsidRPr="0090456B">
              <w:t xml:space="preserve"> </w:t>
            </w:r>
            <w:r w:rsidR="00061B3D">
              <w:t>30</w:t>
            </w:r>
            <w:r w:rsidR="004327AC">
              <w:t xml:space="preserve"> januari</w:t>
            </w:r>
            <w:r w:rsidR="00FA691D">
              <w:t xml:space="preserve"> </w:t>
            </w:r>
            <w:r w:rsidR="00772F5A" w:rsidRPr="00F324BF">
              <w:rPr>
                <w:bCs/>
              </w:rPr>
              <w:t>202</w:t>
            </w:r>
            <w:r w:rsidR="004327AC">
              <w:rPr>
                <w:bCs/>
              </w:rPr>
              <w:t>5</w:t>
            </w:r>
          </w:p>
          <w:p w14:paraId="5A462298" w14:textId="77777777" w:rsidR="008E4ADA" w:rsidRPr="006F350C" w:rsidRDefault="008E4ADA" w:rsidP="006F1C58">
            <w:pPr>
              <w:tabs>
                <w:tab w:val="left" w:pos="1701"/>
              </w:tabs>
            </w:pPr>
          </w:p>
          <w:p w14:paraId="20B3BFAC" w14:textId="41D7407F" w:rsidR="00716AF6" w:rsidRPr="006F350C" w:rsidRDefault="00716AF6" w:rsidP="006F1C58">
            <w:pPr>
              <w:tabs>
                <w:tab w:val="left" w:pos="1701"/>
              </w:tabs>
            </w:pPr>
          </w:p>
          <w:p w14:paraId="2ACCF64A" w14:textId="5DACCD6B" w:rsidR="001248C4" w:rsidRPr="004B327E" w:rsidRDefault="003F0FF1" w:rsidP="006F1C58">
            <w:pPr>
              <w:tabs>
                <w:tab w:val="left" w:pos="1701"/>
              </w:tabs>
            </w:pPr>
            <w:r w:rsidRPr="006930E4">
              <w:t>Morgan Johansson</w:t>
            </w:r>
            <w:r w:rsidR="002D08FF" w:rsidRPr="002D08FF">
              <w:t xml:space="preserve"> </w:t>
            </w:r>
          </w:p>
        </w:tc>
      </w:tr>
      <w:tr w:rsidR="00332023" w:rsidRPr="004B367D" w14:paraId="3028AA49" w14:textId="77777777" w:rsidTr="001A4A43">
        <w:tc>
          <w:tcPr>
            <w:tcW w:w="7156" w:type="dxa"/>
          </w:tcPr>
          <w:p w14:paraId="06A2D742" w14:textId="77777777" w:rsidR="00332023" w:rsidRDefault="00332023" w:rsidP="006F1C58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6F1C58">
      <w:pPr>
        <w:rPr>
          <w:highlight w:val="yellow"/>
        </w:rPr>
      </w:pPr>
    </w:p>
    <w:p w14:paraId="6F62DBFC" w14:textId="77777777" w:rsidR="0050083A" w:rsidRPr="004B367D" w:rsidRDefault="0050083A" w:rsidP="006F1C58">
      <w:pPr>
        <w:rPr>
          <w:highlight w:val="yellow"/>
        </w:rPr>
      </w:pPr>
    </w:p>
    <w:p w14:paraId="3E9E52C0" w14:textId="77777777" w:rsidR="0050083A" w:rsidRPr="004B367D" w:rsidRDefault="0050083A" w:rsidP="006F1C58">
      <w:pPr>
        <w:rPr>
          <w:highlight w:val="yellow"/>
        </w:rPr>
      </w:pPr>
    </w:p>
    <w:p w14:paraId="5AD9617F" w14:textId="1F3652EF" w:rsidR="0050083A" w:rsidRPr="004B367D" w:rsidRDefault="0050083A" w:rsidP="006F1C58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0083A" w:rsidRPr="003504FA" w14:paraId="59FB4810" w14:textId="77777777" w:rsidTr="00FF69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6F1C58">
            <w:pPr>
              <w:tabs>
                <w:tab w:val="left" w:pos="1701"/>
              </w:tabs>
              <w:rPr>
                <w:color w:val="FF0000"/>
                <w:sz w:val="20"/>
              </w:rPr>
            </w:pPr>
            <w:bookmarkStart w:id="0" w:name="_Hlk160111429"/>
          </w:p>
          <w:p w14:paraId="6271433D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4707B3BE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</w:t>
            </w:r>
            <w:r w:rsidR="009B440A">
              <w:rPr>
                <w:b/>
                <w:sz w:val="20"/>
              </w:rPr>
              <w:t xml:space="preserve"> </w:t>
            </w:r>
          </w:p>
          <w:p w14:paraId="353E7C19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6EF3F691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 w:rsidR="00CA60B3">
              <w:rPr>
                <w:sz w:val="20"/>
              </w:rPr>
              <w:t>2</w:t>
            </w:r>
            <w:r w:rsidR="007950D7">
              <w:rPr>
                <w:sz w:val="20"/>
              </w:rPr>
              <w:t>4</w:t>
            </w:r>
            <w:r w:rsidRPr="003504FA">
              <w:rPr>
                <w:sz w:val="20"/>
              </w:rPr>
              <w:t>/2</w:t>
            </w:r>
            <w:r w:rsidR="007950D7">
              <w:rPr>
                <w:sz w:val="20"/>
              </w:rPr>
              <w:t>5</w:t>
            </w:r>
            <w:r w:rsidRPr="007C3054">
              <w:rPr>
                <w:sz w:val="20"/>
              </w:rPr>
              <w:t>:</w:t>
            </w:r>
            <w:r w:rsidR="00893438">
              <w:rPr>
                <w:sz w:val="20"/>
              </w:rPr>
              <w:t>1</w:t>
            </w:r>
            <w:r w:rsidR="0058204E">
              <w:rPr>
                <w:sz w:val="20"/>
              </w:rPr>
              <w:t>6</w:t>
            </w:r>
          </w:p>
        </w:tc>
      </w:tr>
      <w:bookmarkEnd w:id="0"/>
      <w:tr w:rsidR="0050083A" w:rsidRPr="003504FA" w14:paraId="49C998E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4EF2EDEF" w:rsidR="0050083A" w:rsidRPr="00CC206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605583" w:rsidRPr="00CC2066">
              <w:rPr>
                <w:sz w:val="19"/>
                <w:szCs w:val="19"/>
              </w:rPr>
              <w:t xml:space="preserve"> </w:t>
            </w:r>
            <w:r w:rsidR="001744A9">
              <w:rPr>
                <w:sz w:val="19"/>
                <w:szCs w:val="19"/>
              </w:rPr>
              <w:t>1</w:t>
            </w: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05B307DD" w:rsidR="0050083A" w:rsidRPr="00CC206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1744A9">
              <w:rPr>
                <w:sz w:val="19"/>
                <w:szCs w:val="19"/>
              </w:rPr>
              <w:t xml:space="preserve"> 2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1484E0F6" w:rsidR="0050083A" w:rsidRPr="00567E9F" w:rsidRDefault="009123BD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834145">
              <w:rPr>
                <w:sz w:val="19"/>
                <w:szCs w:val="19"/>
              </w:rPr>
              <w:t xml:space="preserve"> </w:t>
            </w:r>
            <w:proofErr w:type="gramStart"/>
            <w:r w:rsidR="001744A9">
              <w:rPr>
                <w:sz w:val="19"/>
                <w:szCs w:val="19"/>
              </w:rPr>
              <w:t>3-4</w:t>
            </w:r>
            <w:proofErr w:type="gramEnd"/>
            <w:r w:rsidR="001744A9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52625DDA" w:rsidR="0050083A" w:rsidRPr="00567E9F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4A4A5C">
              <w:rPr>
                <w:sz w:val="19"/>
                <w:szCs w:val="19"/>
              </w:rPr>
              <w:t xml:space="preserve"> </w:t>
            </w:r>
            <w:proofErr w:type="gramStart"/>
            <w:r w:rsidR="004A4A5C">
              <w:rPr>
                <w:sz w:val="19"/>
                <w:szCs w:val="19"/>
              </w:rPr>
              <w:t>5-9</w:t>
            </w:r>
            <w:proofErr w:type="gramEnd"/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046686A2" w:rsidR="0050083A" w:rsidRPr="00567E9F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D63E3D">
              <w:rPr>
                <w:sz w:val="19"/>
                <w:szCs w:val="19"/>
              </w:rPr>
              <w:t xml:space="preserve"> </w:t>
            </w:r>
            <w:proofErr w:type="gramStart"/>
            <w:r w:rsidR="004A4A5C">
              <w:rPr>
                <w:sz w:val="19"/>
                <w:szCs w:val="19"/>
              </w:rPr>
              <w:t>10-11</w:t>
            </w:r>
            <w:proofErr w:type="gramEnd"/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3F75A5AA" w:rsidR="0050083A" w:rsidRPr="00B439FD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FB2F04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7C3054" w:rsidRDefault="0050083A" w:rsidP="006F1C58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5BA218BB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13985062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0DB43167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993706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AF87769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04578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FFB10B6" w:rsidR="0050083A" w:rsidRPr="00284231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B439F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39927F06" w:rsidR="0050083A" w:rsidRPr="00B439FD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1413427C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565C99F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13B4447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4A4A5C" w:rsidRPr="003504FA" w14:paraId="09B213A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4A4A5C" w:rsidRPr="004A0318" w:rsidRDefault="004A4A5C" w:rsidP="004A4A5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589ED725" w:rsidR="004A4A5C" w:rsidRPr="00993706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4A4A5C" w:rsidRPr="00993706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26BD4C50" w:rsidR="004A4A5C" w:rsidRPr="00993706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4A4A5C" w:rsidRPr="00993706" w:rsidRDefault="004A4A5C" w:rsidP="004A4A5C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153ED6A6" w:rsidR="004A4A5C" w:rsidRPr="00993706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4A4A5C" w:rsidRPr="00993706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0608A8C2" w:rsidR="004A4A5C" w:rsidRPr="001B42F6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4A4A5C" w:rsidRPr="00993706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522DEAB6" w:rsidR="004A4A5C" w:rsidRPr="0004578D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4A4A5C" w:rsidRPr="00284231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7184176D" w:rsidR="004A4A5C" w:rsidRPr="00FE5589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4A4A5C" w:rsidRPr="00FE5589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4A4A5C" w:rsidRPr="003504FA" w14:paraId="4C9774E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4A4A5C" w:rsidRPr="004A0318" w:rsidRDefault="004A4A5C" w:rsidP="004A4A5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60B080CE" w:rsidR="004A4A5C" w:rsidRPr="00993706" w:rsidRDefault="004A4A5C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4A4A5C" w:rsidRPr="00993706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40175AA3" w:rsidR="004A4A5C" w:rsidRPr="00993706" w:rsidRDefault="004A4A5C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4A4A5C" w:rsidRPr="00993706" w:rsidRDefault="004A4A5C" w:rsidP="004A4A5C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11EBCAFB" w:rsidR="004A4A5C" w:rsidRPr="00993706" w:rsidRDefault="004A4A5C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4A4A5C" w:rsidRPr="00993706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03384166" w:rsidR="004A4A5C" w:rsidRPr="001B42F6" w:rsidRDefault="004A4A5C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4A4A5C" w:rsidRPr="002F53E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7ED34360" w:rsidR="004A4A5C" w:rsidRPr="002F53EA" w:rsidRDefault="004A4A5C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4A4A5C" w:rsidRPr="002F53E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7383A4FF" w:rsidR="004A4A5C" w:rsidRPr="00FE5589" w:rsidRDefault="004A4A5C" w:rsidP="004A4A5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4A4A5C" w:rsidRPr="00FE5589" w:rsidRDefault="004A4A5C" w:rsidP="004A4A5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516E3B" w14:paraId="4A23C69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4A4A5C" w:rsidRPr="00900235" w:rsidRDefault="004A4A5C" w:rsidP="004A4A5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900235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61A6F3F5" w:rsidR="004A4A5C" w:rsidRPr="00516E3B" w:rsidRDefault="004A4A5C" w:rsidP="004A4A5C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4A4A5C" w:rsidRPr="00516E3B" w:rsidRDefault="004A4A5C" w:rsidP="004A4A5C">
            <w:pPr>
              <w:rPr>
                <w:b/>
                <w:bCs/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5CE9E28E" w:rsidR="004A4A5C" w:rsidRPr="00516E3B" w:rsidRDefault="004A4A5C" w:rsidP="004A4A5C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4A4A5C" w:rsidRPr="00516E3B" w:rsidRDefault="004A4A5C" w:rsidP="004A4A5C">
            <w:pPr>
              <w:rPr>
                <w:b/>
                <w:bCs/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13A558A6" w:rsidR="004A4A5C" w:rsidRPr="00516E3B" w:rsidRDefault="004A4A5C" w:rsidP="004A4A5C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4A4A5C" w:rsidRPr="00516E3B" w:rsidRDefault="004A4A5C" w:rsidP="004A4A5C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3D3C4F54" w:rsidR="004A4A5C" w:rsidRPr="00516E3B" w:rsidRDefault="004A4A5C" w:rsidP="004A4A5C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4A4A5C" w:rsidRPr="00516E3B" w:rsidRDefault="004A4A5C" w:rsidP="004A4A5C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53ECC487" w:rsidR="004A4A5C" w:rsidRPr="00516E3B" w:rsidRDefault="004A4A5C" w:rsidP="004A4A5C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4A4A5C" w:rsidRPr="00516E3B" w:rsidRDefault="004A4A5C" w:rsidP="004A4A5C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1C5DBE8E" w:rsidR="004A4A5C" w:rsidRPr="00516E3B" w:rsidRDefault="004A4A5C" w:rsidP="004A4A5C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4A4A5C" w:rsidRPr="00516E3B" w:rsidRDefault="004A4A5C" w:rsidP="004A4A5C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4A4A5C" w:rsidRPr="00516E3B" w:rsidRDefault="004A4A5C" w:rsidP="004A4A5C">
            <w:pPr>
              <w:rPr>
                <w:b/>
                <w:bCs/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4A4A5C" w:rsidRPr="00516E3B" w:rsidRDefault="004A4A5C" w:rsidP="004A4A5C">
            <w:pPr>
              <w:rPr>
                <w:b/>
                <w:bCs/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4A4A5C" w:rsidRPr="00516E3B" w:rsidRDefault="004A4A5C" w:rsidP="004A4A5C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4A4A5C" w:rsidRPr="00516E3B" w:rsidRDefault="004A4A5C" w:rsidP="004A4A5C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4A4A5C" w:rsidRPr="00516E3B" w:rsidRDefault="004A4A5C" w:rsidP="004A4A5C">
            <w:pPr>
              <w:rPr>
                <w:b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4A4A5C" w:rsidRPr="00516E3B" w:rsidRDefault="004A4A5C" w:rsidP="004A4A5C">
            <w:pPr>
              <w:rPr>
                <w:b/>
                <w:bCs/>
                <w:sz w:val="20"/>
              </w:rPr>
            </w:pPr>
          </w:p>
        </w:tc>
      </w:tr>
      <w:tr w:rsidR="004A4A5C" w:rsidRPr="003504FA" w14:paraId="30832AF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4A4A5C" w:rsidRPr="004A0318" w:rsidRDefault="004A4A5C" w:rsidP="004A4A5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0DFB4642" w:rsidR="004A4A5C" w:rsidRPr="0004578D" w:rsidRDefault="004A4A5C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5AFCEE90" w:rsidR="004A4A5C" w:rsidRPr="0004578D" w:rsidRDefault="004A4A5C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4A4A5C" w:rsidRPr="00004DC0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1DD6B642" w:rsidR="004A4A5C" w:rsidRPr="00004DC0" w:rsidRDefault="004A4A5C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2031951D" w:rsidR="004A4A5C" w:rsidRPr="001B42F6" w:rsidRDefault="004A4A5C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4A4A5C" w:rsidRPr="002F53E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67342973" w:rsidR="004A4A5C" w:rsidRPr="002F53E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4A4A5C" w:rsidRPr="002F53E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53640110" w:rsidR="004A4A5C" w:rsidRPr="002F53EA" w:rsidRDefault="004A4A5C" w:rsidP="004A4A5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4A4A5C" w:rsidRPr="00FE5589" w:rsidRDefault="004A4A5C" w:rsidP="004A4A5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315A5FD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44943E38" w:rsidR="004A4A5C" w:rsidRPr="004A0318" w:rsidRDefault="004A4A5C" w:rsidP="004A4A5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Yasmine Eriksson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6E4A3AEC" w:rsidR="004A4A5C" w:rsidRPr="0004578D" w:rsidRDefault="004A4A5C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3458F1DD" w:rsidR="004A4A5C" w:rsidRPr="0004578D" w:rsidRDefault="004A4A5C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511AC8DC" w:rsidR="004A4A5C" w:rsidRPr="00004DC0" w:rsidRDefault="004A4A5C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29322FB6" w:rsidR="004A4A5C" w:rsidRPr="001B42F6" w:rsidRDefault="004A4A5C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4A4A5C" w:rsidRPr="002F53E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54A3FD55" w:rsidR="004A4A5C" w:rsidRPr="002F53E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4A4A5C" w:rsidRPr="002F53EA" w:rsidRDefault="004A4A5C" w:rsidP="004A4A5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3E89947C" w:rsidR="004A4A5C" w:rsidRPr="002F53EA" w:rsidRDefault="004A4A5C" w:rsidP="004A4A5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4A4A5C" w:rsidRPr="00FE5589" w:rsidRDefault="004A4A5C" w:rsidP="004A4A5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16550C4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4A4A5C" w:rsidRPr="004A0318" w:rsidRDefault="004A4A5C" w:rsidP="004A4A5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7BC3163C" w:rsidR="004A4A5C" w:rsidRPr="0004578D" w:rsidRDefault="004A4A5C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5343862C" w:rsidR="004A4A5C" w:rsidRPr="0004578D" w:rsidRDefault="004A4A5C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0B987352" w:rsidR="004A4A5C" w:rsidRPr="00004DC0" w:rsidRDefault="004A4A5C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055D301D" w:rsidR="004A4A5C" w:rsidRPr="001B42F6" w:rsidRDefault="004A4A5C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4A4A5C" w:rsidRPr="002F53E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003773B6" w:rsidR="004A4A5C" w:rsidRPr="002F53E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4A4A5C" w:rsidRPr="002F53EA" w:rsidRDefault="004A4A5C" w:rsidP="004A4A5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3F123270" w:rsidR="004A4A5C" w:rsidRPr="002F53EA" w:rsidRDefault="004A4A5C" w:rsidP="004A4A5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4A4A5C" w:rsidRPr="00FE5589" w:rsidRDefault="004A4A5C" w:rsidP="004A4A5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1C9F134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4A4A5C" w:rsidRPr="004A0318" w:rsidRDefault="004A4A5C" w:rsidP="004A4A5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30C352A4" w:rsidR="004A4A5C" w:rsidRPr="0004578D" w:rsidRDefault="004A4A5C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607F2C7C" w:rsidR="004A4A5C" w:rsidRPr="0004578D" w:rsidRDefault="004A4A5C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4A4A5C" w:rsidRPr="00004DC0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728CCAA2" w:rsidR="004A4A5C" w:rsidRPr="00004DC0" w:rsidRDefault="004A4A5C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630B7797" w:rsidR="004A4A5C" w:rsidRPr="001B42F6" w:rsidRDefault="004A4A5C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4A4A5C" w:rsidRPr="002F53E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7A58B920" w:rsidR="004A4A5C" w:rsidRPr="002F53E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4A4A5C" w:rsidRPr="002F53E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3825C0EA" w:rsidR="004A4A5C" w:rsidRPr="002F53EA" w:rsidRDefault="004A4A5C" w:rsidP="004A4A5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4A4A5C" w:rsidRPr="00FE5589" w:rsidRDefault="004A4A5C" w:rsidP="004A4A5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743FF7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0DCB198" w:rsidR="004A4A5C" w:rsidRPr="0004578D" w:rsidRDefault="004A4A5C" w:rsidP="004A4A5C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bookmarkStart w:id="1" w:name="_Hlk138767207"/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  <w:bookmarkEnd w:id="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0638E7D9" w:rsidR="004A4A5C" w:rsidRPr="0004578D" w:rsidRDefault="004A4A5C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09DA7D79" w:rsidR="004A4A5C" w:rsidRPr="0004578D" w:rsidRDefault="004A4A5C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4A4A5C" w:rsidRPr="002F53E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1E468B62" w:rsidR="004A4A5C" w:rsidRPr="002F53EA" w:rsidRDefault="004A4A5C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4A4A5C" w:rsidRPr="002F53E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49F7B864" w:rsidR="004A4A5C" w:rsidRPr="001B42F6" w:rsidRDefault="004A4A5C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4A4A5C" w:rsidRPr="002F53E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6604476C" w:rsidR="004A4A5C" w:rsidRPr="002F53EA" w:rsidRDefault="004A4A5C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4A4A5C" w:rsidRPr="002F53E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1B669CC3" w:rsidR="004A4A5C" w:rsidRPr="002F53EA" w:rsidRDefault="004A4A5C" w:rsidP="004A4A5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4A4A5C" w:rsidRPr="00FE5589" w:rsidRDefault="004A4A5C" w:rsidP="004A4A5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7FCCE67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3F13A1F8" w:rsidR="004A4A5C" w:rsidRPr="004A0318" w:rsidRDefault="004A4A5C" w:rsidP="004A4A5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" w:name="_Hlk138767217"/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  <w:bookmarkEnd w:id="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50462E6D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7A891E59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4A4A5C" w:rsidRPr="002F53E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34995CC7" w:rsidR="004A4A5C" w:rsidRPr="002F53E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4A4A5C" w:rsidRPr="002F53E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04E732ED" w:rsidR="004A4A5C" w:rsidRPr="001B42F6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4A4A5C" w:rsidRPr="002F53E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0D508B7F" w:rsidR="004A4A5C" w:rsidRPr="002F53E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4A4A5C" w:rsidRPr="002F53E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4A98B0D1" w:rsidR="004A4A5C" w:rsidRPr="002F53E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4A4A5C" w:rsidRPr="00FE5589" w:rsidRDefault="004A4A5C" w:rsidP="004A4A5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5D0B78D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2043E440" w:rsidR="004A4A5C" w:rsidRPr="004A0318" w:rsidRDefault="004A4A5C" w:rsidP="004A4A5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3" w:name="_Hlk138767227"/>
            <w:r w:rsidRPr="004A0318">
              <w:rPr>
                <w:snapToGrid w:val="0"/>
                <w:sz w:val="22"/>
                <w:szCs w:val="22"/>
                <w:lang w:val="en-US"/>
              </w:rPr>
              <w:t>Tomas Eneroth (S)</w:t>
            </w:r>
            <w:bookmarkEnd w:id="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31D45CEB" w:rsidR="004A4A5C" w:rsidRPr="0004578D" w:rsidRDefault="004A4A5C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1E0C3811" w:rsidR="004A4A5C" w:rsidRPr="0004578D" w:rsidRDefault="004A4A5C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4A4A5C" w:rsidRPr="002F53EA" w:rsidRDefault="004A4A5C" w:rsidP="004A4A5C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135E030C" w:rsidR="004A4A5C" w:rsidRPr="002F53EA" w:rsidRDefault="004A4A5C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4A4A5C" w:rsidRPr="002F53E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3F69BAAE" w:rsidR="004A4A5C" w:rsidRPr="001B42F6" w:rsidRDefault="004A4A5C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4A4A5C" w:rsidRPr="002F53E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3AFB5449" w:rsidR="004A4A5C" w:rsidRPr="002F53E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4A4A5C" w:rsidRPr="002F53E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5EC422CE" w:rsidR="004A4A5C" w:rsidRPr="002F53E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4A4A5C" w:rsidRPr="00FE5589" w:rsidRDefault="004A4A5C" w:rsidP="004A4A5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5D6C5FA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59813587" w:rsidR="004A4A5C" w:rsidRPr="004A0318" w:rsidRDefault="004A4A5C" w:rsidP="004A4A5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4" w:name="_Hlk138767235"/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  <w:bookmarkEnd w:id="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3AFD81C8" w:rsidR="004A4A5C" w:rsidRPr="0004578D" w:rsidRDefault="004A4A5C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55CFA4FD" w:rsidR="004A4A5C" w:rsidRPr="0004578D" w:rsidRDefault="004A4A5C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4A4A5C" w:rsidRPr="002F53E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18A7B209" w:rsidR="004A4A5C" w:rsidRPr="002F53EA" w:rsidRDefault="004A4A5C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4A4A5C" w:rsidRPr="002F53E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562B83B2" w:rsidR="004A4A5C" w:rsidRPr="001B42F6" w:rsidRDefault="004A4A5C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4A4A5C" w:rsidRPr="002F53E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4D34F497" w:rsidR="004A4A5C" w:rsidRPr="002F53EA" w:rsidRDefault="004A4A5C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4A4A5C" w:rsidRPr="002F53E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257833B8" w:rsidR="004A4A5C" w:rsidRPr="002F53E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4A4A5C" w:rsidRPr="00FE5589" w:rsidRDefault="004A4A5C" w:rsidP="004A4A5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3D6FB12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0E259637" w:rsidR="004A4A5C" w:rsidRPr="004A0318" w:rsidRDefault="004A4A5C" w:rsidP="004A4A5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5" w:name="_Hlk138767257"/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  <w:bookmarkEnd w:id="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2F6FE510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57932EAD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4A4A5C" w:rsidRPr="00004DC0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38FDF876" w:rsidR="004A4A5C" w:rsidRPr="00004DC0" w:rsidRDefault="004A4A5C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5E681F60" w:rsidR="004A4A5C" w:rsidRPr="001B42F6" w:rsidRDefault="004A4A5C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4A4A5C" w:rsidRPr="002F53E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21F5A73C" w:rsidR="004A4A5C" w:rsidRPr="002F53E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4A4A5C" w:rsidRPr="002F53E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0F64EF7D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163D822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60E43BDF" w:rsidR="004A4A5C" w:rsidRPr="004A0318" w:rsidRDefault="004A4A5C" w:rsidP="004A4A5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6" w:name="_Hlk138767267"/>
            <w:r w:rsidRPr="004A0318">
              <w:rPr>
                <w:snapToGrid w:val="0"/>
                <w:sz w:val="22"/>
                <w:szCs w:val="22"/>
              </w:rPr>
              <w:t>Magnus Berntsson (KD)</w:t>
            </w:r>
            <w:bookmarkEnd w:id="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0C5DF59B" w:rsidR="004A4A5C" w:rsidRPr="00004DC0" w:rsidRDefault="004A4A5C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19F95C53" w:rsidR="004A4A5C" w:rsidRPr="00004DC0" w:rsidRDefault="004A4A5C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4A4A5C" w:rsidRPr="00004DC0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7465D277" w:rsidR="004A4A5C" w:rsidRPr="00004DC0" w:rsidRDefault="004A4A5C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5B888C4D" w:rsidR="004A4A5C" w:rsidRPr="001B42F6" w:rsidRDefault="004A4A5C" w:rsidP="004A4A5C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4A4A5C" w:rsidRPr="00246B39" w:rsidRDefault="004A4A5C" w:rsidP="004A4A5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03983673" w:rsidR="004A4A5C" w:rsidRPr="002F53EA" w:rsidRDefault="004A4A5C" w:rsidP="004A4A5C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4A4A5C" w:rsidRPr="002F53E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2E44597D" w:rsidR="004A4A5C" w:rsidRPr="003504FA" w:rsidRDefault="004A4A5C" w:rsidP="004A4A5C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4A4A5C" w:rsidRPr="003504FA" w:rsidRDefault="004A4A5C" w:rsidP="004A4A5C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46D34FB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6BD9A0C6" w:rsidR="004A4A5C" w:rsidRPr="004A0318" w:rsidRDefault="004A4A5C" w:rsidP="004A4A5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7" w:name="_Hlk138767275"/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  <w:bookmarkEnd w:id="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6843505B" w:rsidR="004A4A5C" w:rsidRPr="0004578D" w:rsidRDefault="004A4A5C" w:rsidP="004A4A5C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14280FF1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0E578A89" w:rsidR="004A4A5C" w:rsidRPr="0004578D" w:rsidRDefault="004A4A5C" w:rsidP="004A4A5C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4A4A5C" w:rsidRPr="00004DC0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3C44DDCE" w:rsidR="004A4A5C" w:rsidRPr="00004DC0" w:rsidRDefault="004A4A5C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207B4B6E" w:rsidR="004A4A5C" w:rsidRPr="001B42F6" w:rsidRDefault="004A4A5C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4A4A5C" w:rsidRPr="002F53E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64ED2FF8" w:rsidR="004A4A5C" w:rsidRPr="002F53E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4A4A5C" w:rsidRPr="002F53E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0F29EA6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2FB205A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0B507CE5" w:rsidR="004A4A5C" w:rsidRPr="004A0318" w:rsidRDefault="004A4A5C" w:rsidP="004A4A5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8" w:name="_Hlk138767289"/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  <w:bookmarkEnd w:id="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796EA5C5" w:rsidR="004A4A5C" w:rsidRPr="0004578D" w:rsidRDefault="004A4A5C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4F6A6DF4" w:rsidR="004A4A5C" w:rsidRPr="0004578D" w:rsidRDefault="004A4A5C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46E21762" w:rsidR="004A4A5C" w:rsidRPr="00004DC0" w:rsidRDefault="004A4A5C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35096C31" w:rsidR="004A4A5C" w:rsidRPr="001B42F6" w:rsidRDefault="004A4A5C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7A56355A" w:rsidR="004A4A5C" w:rsidRPr="003504FA" w:rsidRDefault="004A4A5C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56122AAA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1D3EC45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40283994" w:rsidR="004A4A5C" w:rsidRPr="004A0318" w:rsidRDefault="004A4A5C" w:rsidP="004A4A5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9" w:name="_Hlk138767300"/>
            <w:r w:rsidRPr="004A0318">
              <w:rPr>
                <w:snapToGrid w:val="0"/>
                <w:sz w:val="22"/>
                <w:szCs w:val="22"/>
              </w:rPr>
              <w:t>Jacob Risberg (MP)</w:t>
            </w:r>
            <w:bookmarkEnd w:id="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2CBB934B" w:rsidR="004A4A5C" w:rsidRPr="0004578D" w:rsidRDefault="004A4A5C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41090EB8" w:rsidR="004A4A5C" w:rsidRPr="0004578D" w:rsidRDefault="004A4A5C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4A4A5C" w:rsidRPr="00004DC0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6AA7F05A" w:rsidR="004A4A5C" w:rsidRPr="00004DC0" w:rsidRDefault="004A4A5C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4588543D" w:rsidR="004A4A5C" w:rsidRPr="001B42F6" w:rsidRDefault="004A4A5C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45498402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11FB8CE9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1A32867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41C6186F" w:rsidR="004A4A5C" w:rsidRPr="004A0318" w:rsidRDefault="004A4A5C" w:rsidP="004A4A5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0" w:name="_Hlk138767308"/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  <w:bookmarkEnd w:id="1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330E794A" w:rsidR="004A4A5C" w:rsidRPr="0004578D" w:rsidRDefault="004A4A5C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138683F6" w:rsidR="004A4A5C" w:rsidRPr="0004578D" w:rsidRDefault="004A4A5C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4A4A5C" w:rsidRPr="00004DC0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47BCABA0" w:rsidR="004A4A5C" w:rsidRPr="00004DC0" w:rsidRDefault="004A4A5C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1A148A18" w:rsidR="004A4A5C" w:rsidRPr="001B42F6" w:rsidRDefault="004A4A5C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5849B774" w:rsidR="004A4A5C" w:rsidRPr="003504FA" w:rsidRDefault="004A4A5C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7A596F41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336BDAA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4A4A5C" w:rsidRPr="004A0318" w:rsidRDefault="004A4A5C" w:rsidP="004A4A5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4A4A5C" w:rsidRPr="00004DC0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4A4A5C" w:rsidRPr="001B42F6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6DD7E6B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4A4A5C" w:rsidRPr="004A0318" w:rsidRDefault="004A4A5C" w:rsidP="004A4A5C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4E5DADFB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4A4A5C" w:rsidRPr="00004DC0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4A4A5C" w:rsidRPr="001B42F6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6364190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6BE76E59" w:rsidR="004A4A5C" w:rsidRPr="00334D0B" w:rsidRDefault="004A4A5C" w:rsidP="004A4A5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1" w:name="_Hlk138767354"/>
            <w:r>
              <w:rPr>
                <w:snapToGrid w:val="0"/>
                <w:sz w:val="22"/>
                <w:szCs w:val="22"/>
              </w:rPr>
              <w:t>Angelika Bengtsson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  <w:bookmarkEnd w:id="1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4D4FEBF1" w:rsidR="004A4A5C" w:rsidRPr="0004578D" w:rsidRDefault="004A4A5C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2A81230D" w:rsidR="004A4A5C" w:rsidRPr="0004578D" w:rsidRDefault="004A4A5C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2233ADD0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3C4F5745" w:rsidR="004A4A5C" w:rsidRPr="00004DC0" w:rsidRDefault="004A4A5C" w:rsidP="004A4A5C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339FBD96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29FEAA56" w:rsidR="004A4A5C" w:rsidRPr="001B42F6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1F0FBD6D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540DFBAF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4A4A5C" w:rsidRPr="003504FA" w14:paraId="1A81AB9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0D67B6CB" w:rsidR="004A4A5C" w:rsidRPr="00334D0B" w:rsidRDefault="004A4A5C" w:rsidP="004A4A5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2" w:name="_Hlk138767388"/>
            <w:r w:rsidRPr="00334D0B">
              <w:rPr>
                <w:snapToGrid w:val="0"/>
                <w:sz w:val="22"/>
                <w:szCs w:val="22"/>
              </w:rPr>
              <w:t>Johan Büser (S)</w:t>
            </w:r>
            <w:bookmarkEnd w:id="1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24DA7A4B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7B2C7E59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6244EFA5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3BC863CB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4A4A5C" w:rsidRPr="00004DC0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36393015" w:rsidR="004A4A5C" w:rsidRPr="001B42F6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2E31593C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377D5825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06DBEB7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33F25A36" w:rsidR="004A4A5C" w:rsidRPr="00334D0B" w:rsidRDefault="004A4A5C" w:rsidP="004A4A5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3" w:name="_Hlk138767396"/>
            <w:r w:rsidRPr="00334D0B">
              <w:rPr>
                <w:snapToGrid w:val="0"/>
                <w:sz w:val="22"/>
                <w:szCs w:val="22"/>
              </w:rPr>
              <w:t>Katarina Tolgfors (M)</w:t>
            </w:r>
            <w:bookmarkEnd w:id="1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6C924F4F" w:rsidR="004A4A5C" w:rsidRPr="0004578D" w:rsidRDefault="004A4A5C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372A636B" w:rsidR="004A4A5C" w:rsidRPr="0004578D" w:rsidRDefault="004A4A5C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09AA88F4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1F8B1352" w:rsidR="004A4A5C" w:rsidRPr="00004DC0" w:rsidRDefault="004A4A5C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4A4A5C" w:rsidRPr="00004DC0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779D4B10" w:rsidR="004A4A5C" w:rsidRPr="001B42F6" w:rsidRDefault="004A4A5C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39E2C1BC" w:rsidR="004A4A5C" w:rsidRPr="003504FA" w:rsidRDefault="004A4A5C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5EAB48AC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62292A1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1D711FFC" w:rsidR="004A4A5C" w:rsidRPr="00334D0B" w:rsidRDefault="004A4A5C" w:rsidP="004A4A5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4" w:name="_Hlk138767404"/>
            <w:r w:rsidRPr="00334D0B">
              <w:rPr>
                <w:snapToGrid w:val="0"/>
                <w:sz w:val="22"/>
                <w:szCs w:val="22"/>
              </w:rPr>
              <w:t>Azra Muranovic (S)</w:t>
            </w:r>
            <w:bookmarkEnd w:id="1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4904D50D" w:rsidR="004A4A5C" w:rsidRPr="0004578D" w:rsidRDefault="004A4A5C" w:rsidP="004A4A5C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7034D476" w:rsidR="004A4A5C" w:rsidRPr="0004578D" w:rsidRDefault="004A4A5C" w:rsidP="004A4A5C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4A4A5C" w:rsidRPr="00004DC0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3570F8A5" w:rsidR="004A4A5C" w:rsidRPr="00004DC0" w:rsidRDefault="004A4A5C" w:rsidP="004A4A5C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68559B7F" w:rsidR="004A4A5C" w:rsidRPr="001B42F6" w:rsidRDefault="004A4A5C" w:rsidP="004A4A5C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4B2F198B" w:rsidR="004A4A5C" w:rsidRPr="003504FA" w:rsidRDefault="004A4A5C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6C0FE864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768FB4F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6E400A82" w:rsidR="004A4A5C" w:rsidRPr="00334D0B" w:rsidRDefault="004A4A5C" w:rsidP="004A4A5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5" w:name="_Hlk138767542"/>
            <w:r w:rsidRPr="00334D0B">
              <w:rPr>
                <w:snapToGrid w:val="0"/>
                <w:sz w:val="22"/>
                <w:szCs w:val="22"/>
              </w:rPr>
              <w:t>Rasmus Giertz (SD)</w:t>
            </w:r>
            <w:bookmarkEnd w:id="1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596E410B" w:rsidR="004A4A5C" w:rsidRPr="0004578D" w:rsidRDefault="004A4A5C" w:rsidP="004A4A5C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5F3BEA09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35C7B5D8" w:rsidR="004A4A5C" w:rsidRPr="0004578D" w:rsidRDefault="004A4A5C" w:rsidP="004A4A5C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4A4A5C" w:rsidRPr="00004DC0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05C35601" w:rsidR="004A4A5C" w:rsidRPr="00004DC0" w:rsidRDefault="004A4A5C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4A4A5C" w:rsidRPr="00004DC0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13BCEA8B" w:rsidR="004A4A5C" w:rsidRPr="001B42F6" w:rsidRDefault="004A4A5C" w:rsidP="004A4A5C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428F661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39533279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1AF6EBA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36F2E846" w:rsidR="004A4A5C" w:rsidRPr="00334D0B" w:rsidRDefault="004A4A5C" w:rsidP="004A4A5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6" w:name="_Hlk138767647"/>
            <w:r>
              <w:rPr>
                <w:snapToGrid w:val="0"/>
                <w:sz w:val="22"/>
                <w:szCs w:val="22"/>
              </w:rPr>
              <w:t>Lena Johansson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3CECFDF2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5AA51201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4A4A5C" w:rsidRPr="00004DC0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15C5A704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598671B9" w:rsidR="004A4A5C" w:rsidRPr="001B42F6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453691DC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47C42665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5E42B5A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472BD70D" w:rsidR="004A4A5C" w:rsidRPr="00334D0B" w:rsidRDefault="004A4A5C" w:rsidP="004A4A5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6AD71271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48283E6A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4A4A5C" w:rsidRPr="00004DC0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79FF09CF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54AFDEB1" w:rsidR="004A4A5C" w:rsidRPr="001B42F6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09B08A22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4B01D3BF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47F7473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37A48657" w:rsidR="004A4A5C" w:rsidRPr="00334D0B" w:rsidRDefault="004A4A5C" w:rsidP="004A4A5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7" w:name="_Hlk138767660"/>
            <w:bookmarkEnd w:id="16"/>
            <w:r w:rsidRPr="00334D0B">
              <w:rPr>
                <w:sz w:val="22"/>
                <w:szCs w:val="22"/>
              </w:rPr>
              <w:t>Jytte Guteland (S)</w:t>
            </w:r>
            <w:bookmarkEnd w:id="1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14576ACB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6DD15FDC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4A4A5C" w:rsidRPr="00004DC0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7F07EB0D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0B272680" w:rsidR="004A4A5C" w:rsidRPr="001B42F6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410580B3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18527A68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2A181CD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34833912" w:rsidR="004A4A5C" w:rsidRPr="00334D0B" w:rsidRDefault="004A4A5C" w:rsidP="004A4A5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21A5F">
              <w:rPr>
                <w:snapToGrid w:val="0"/>
                <w:sz w:val="22"/>
                <w:szCs w:val="22"/>
              </w:rPr>
              <w:t xml:space="preserve">Markus Wiechel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0940C4BF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7092BC89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4A4A5C" w:rsidRPr="00004DC0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48834FA1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25B5BF94" w:rsidR="004A4A5C" w:rsidRPr="001B42F6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73A1EAB3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2F2EA28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5118EF4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7280F67F" w:rsidR="004A4A5C" w:rsidRPr="00334D0B" w:rsidRDefault="004A4A5C" w:rsidP="004A4A5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8" w:name="_Hlk138767683"/>
            <w:r>
              <w:rPr>
                <w:snapToGrid w:val="0"/>
                <w:sz w:val="22"/>
                <w:szCs w:val="22"/>
                <w:lang w:val="en-US"/>
              </w:rPr>
              <w:t xml:space="preserve">Matilda Ernkrans </w:t>
            </w:r>
            <w:r w:rsidRPr="00334D0B">
              <w:rPr>
                <w:snapToGrid w:val="0"/>
                <w:sz w:val="22"/>
                <w:szCs w:val="22"/>
                <w:lang w:val="en-US"/>
              </w:rPr>
              <w:t>(S)</w:t>
            </w:r>
            <w:bookmarkEnd w:id="1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1A5E92CC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60920094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0A36B74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4A4A5C" w:rsidRPr="00004DC0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6A779FB4" w:rsidR="004A4A5C" w:rsidRPr="001B42F6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4857C6EF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2B1DD81B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423F866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5D65C737" w:rsidR="004A4A5C" w:rsidRPr="00334D0B" w:rsidRDefault="004A4A5C" w:rsidP="004A4A5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9" w:name="_Hlk138767692"/>
            <w:r w:rsidRPr="00334D0B">
              <w:rPr>
                <w:snapToGrid w:val="0"/>
                <w:sz w:val="22"/>
                <w:szCs w:val="22"/>
                <w:lang w:val="en-US"/>
              </w:rPr>
              <w:t>Gustaf Göthberg (M)</w:t>
            </w:r>
            <w:bookmarkEnd w:id="1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46904C05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1408734D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4A4A5C" w:rsidRPr="00004DC0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454F7356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73B36C52" w:rsidR="004A4A5C" w:rsidRPr="001B42F6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5BEB79FB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32F84D1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68A02CD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4A0EFA1B" w:rsidR="004A4A5C" w:rsidRPr="00334D0B" w:rsidRDefault="004A4A5C" w:rsidP="004A4A5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0" w:name="_Hlk138767701"/>
            <w:r w:rsidRPr="00334D0B">
              <w:rPr>
                <w:snapToGrid w:val="0"/>
                <w:sz w:val="22"/>
                <w:szCs w:val="22"/>
              </w:rPr>
              <w:t>Lotta Johnsson Fornarve (V)</w:t>
            </w:r>
            <w:bookmarkEnd w:id="2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43F96F27" w:rsidR="004A4A5C" w:rsidRPr="0004578D" w:rsidRDefault="004A4A5C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4997E66D" w:rsidR="004A4A5C" w:rsidRPr="0004578D" w:rsidRDefault="004A4A5C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4A4A5C" w:rsidRPr="00004DC0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3B8C0866" w:rsidR="004A4A5C" w:rsidRPr="00004DC0" w:rsidRDefault="004A4A5C" w:rsidP="004A4A5C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517E8C25" w:rsidR="004A4A5C" w:rsidRPr="001B42F6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233C0846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7AB2378E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4286ED6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12274C6D" w:rsidR="004A4A5C" w:rsidRPr="00334D0B" w:rsidRDefault="004A4A5C" w:rsidP="004A4A5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1" w:name="_Hlk138767716"/>
            <w:r w:rsidRPr="00334D0B">
              <w:rPr>
                <w:snapToGrid w:val="0"/>
                <w:sz w:val="22"/>
                <w:szCs w:val="22"/>
              </w:rPr>
              <w:t>Mikael Oscarsson (KD)</w:t>
            </w:r>
            <w:bookmarkEnd w:id="2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171BD08A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5BDE5AC9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4A4A5C" w:rsidRPr="00004DC0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592E2F6D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34B9DBB3" w:rsidR="004A4A5C" w:rsidRPr="001B42F6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6C091D6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220A3860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48D0775C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656851DF" w:rsidR="004A4A5C" w:rsidRPr="00334D0B" w:rsidRDefault="004A4A5C" w:rsidP="004A4A5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2" w:name="_Hlk138767727"/>
            <w:r w:rsidRPr="00334D0B">
              <w:rPr>
                <w:snapToGrid w:val="0"/>
                <w:sz w:val="22"/>
                <w:szCs w:val="22"/>
              </w:rPr>
              <w:t>Anna Lasses (C)</w:t>
            </w:r>
            <w:bookmarkEnd w:id="2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0DBE7306" w:rsidR="004A4A5C" w:rsidRPr="0004578D" w:rsidRDefault="004A4A5C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2665A06F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636FBDF6" w:rsidR="004A4A5C" w:rsidRPr="0004578D" w:rsidRDefault="004A4A5C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4A4A5C" w:rsidRPr="00004DC0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44FBDC33" w:rsidR="004A4A5C" w:rsidRPr="00004DC0" w:rsidRDefault="004A4A5C" w:rsidP="004A4A5C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5834CAED" w:rsidR="004A4A5C" w:rsidRPr="001B42F6" w:rsidRDefault="004A4A5C" w:rsidP="004A4A5C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68F3D7F0" w:rsidR="004A4A5C" w:rsidRPr="003504FA" w:rsidRDefault="004A4A5C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7D21830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2136A62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A110" w14:textId="1E2B62C9" w:rsidR="004A4A5C" w:rsidRPr="00334D0B" w:rsidRDefault="006134CE" w:rsidP="004A4A5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Vakant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0A380B">
              <w:rPr>
                <w:snapToGrid w:val="0"/>
                <w:sz w:val="22"/>
                <w:szCs w:val="22"/>
                <w:lang w:val="en-US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7AA" w14:textId="130BFDCF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B17B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84AA" w14:textId="596C64BA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4473" w14:textId="77777777" w:rsidR="004A4A5C" w:rsidRPr="00004DC0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CFAF" w14:textId="56641AFE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5999" w14:textId="7777777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30112" w14:textId="46A8D79A" w:rsidR="004A4A5C" w:rsidRPr="001B42F6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CFC1D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09F94" w14:textId="01697B39" w:rsidR="004A4A5C" w:rsidRPr="00915B99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6CFB3" w14:textId="77777777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8AE52F" w14:textId="09ACA0AD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73024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E966B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D4955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32024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4CBE4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E8FE4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30229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12D0693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0521E2FE" w:rsidR="004A4A5C" w:rsidRPr="00334D0B" w:rsidRDefault="004A4A5C" w:rsidP="004A4A5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3" w:name="_Hlk138767769"/>
            <w:r w:rsidRPr="00334D0B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  <w:bookmarkEnd w:id="2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4E14AF76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1D029232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4A4A5C" w:rsidRPr="00004DC0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0070B77D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602EDA11" w:rsidR="004A4A5C" w:rsidRPr="001B42F6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2E612756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2EFB6CFD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3E9CCD83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47B363E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3CA099FD" w:rsidR="004A4A5C" w:rsidRPr="00334D0B" w:rsidRDefault="004A4A5C" w:rsidP="004A4A5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4" w:name="_Hlk138767778"/>
            <w:r w:rsidRPr="00334D0B">
              <w:rPr>
                <w:snapToGrid w:val="0"/>
                <w:sz w:val="22"/>
                <w:szCs w:val="22"/>
              </w:rPr>
              <w:t>Anna Starbrink (L)</w:t>
            </w:r>
            <w:bookmarkEnd w:id="2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0A9C23BA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585B82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4A4A5C" w:rsidRPr="00004DC0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0D88E8E6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33A2F475" w:rsidR="004A4A5C" w:rsidRPr="001B42F6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38F89618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E910045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2084EB11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2379497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4705A2DA" w:rsidR="004A4A5C" w:rsidRPr="00334D0B" w:rsidRDefault="004A4A5C" w:rsidP="004A4A5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Björn Söder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2313529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08B2BE65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4A4A5C" w:rsidRPr="00004DC0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58D54486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712FFBA1" w:rsidR="004A4A5C" w:rsidRPr="001B42F6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49A8F0F0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1BC45985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263AA1CD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079DC8F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7C3A4120" w:rsidR="004A4A5C" w:rsidRPr="00334D0B" w:rsidRDefault="004A4A5C" w:rsidP="004A4A5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5" w:name="_Hlk138767794"/>
            <w:r w:rsidRPr="00421A5F">
              <w:rPr>
                <w:snapToGrid w:val="0"/>
                <w:sz w:val="22"/>
                <w:szCs w:val="22"/>
              </w:rPr>
              <w:t xml:space="preserve">Mattias Karlsson i Norrhult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3754314A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4667758C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4A4A5C" w:rsidRPr="00004DC0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0B25DBA1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249F37A1" w:rsidR="004A4A5C" w:rsidRPr="001B42F6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4C3EE9E1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56AAFFEF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325DF8E9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050350C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7A982D39" w:rsidR="004A4A5C" w:rsidRPr="00334D0B" w:rsidRDefault="004A4A5C" w:rsidP="004A4A5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6" w:name="_Hlk138767801"/>
            <w:bookmarkEnd w:id="25"/>
            <w:r w:rsidRPr="00334D0B">
              <w:rPr>
                <w:snapToGrid w:val="0"/>
                <w:sz w:val="22"/>
                <w:szCs w:val="22"/>
              </w:rPr>
              <w:t>Hanna Gunnarsson (V)</w:t>
            </w:r>
            <w:bookmarkEnd w:id="2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1800CFE3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06AF4F5A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4A4A5C" w:rsidRPr="00004DC0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49A50999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4A4A5C" w:rsidRPr="00004DC0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06C188AD" w:rsidR="004A4A5C" w:rsidRPr="001B42F6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15B2C879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9294BA3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3A9EBD0B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6B14F23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108B20D4" w:rsidR="004A4A5C" w:rsidRPr="00334D0B" w:rsidRDefault="004A4A5C" w:rsidP="004A4A5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7" w:name="_Hlk138767807"/>
            <w:r w:rsidRPr="00334D0B">
              <w:rPr>
                <w:snapToGrid w:val="0"/>
                <w:sz w:val="22"/>
                <w:szCs w:val="22"/>
              </w:rPr>
              <w:t>Mikael Larsson (C)</w:t>
            </w:r>
            <w:bookmarkEnd w:id="2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39324EB0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6F8BFDAA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4A4A5C" w:rsidRPr="00004DC0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12F7CCBC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2D6190AB" w:rsidR="004A4A5C" w:rsidRPr="001B42F6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2727652F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4047A7EC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76C718F3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6B143EB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18AC426F" w:rsidR="004A4A5C" w:rsidRPr="00334D0B" w:rsidRDefault="004A4A5C" w:rsidP="004A4A5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8" w:name="_Hlk138767816"/>
            <w:r w:rsidRPr="00334D0B">
              <w:rPr>
                <w:snapToGrid w:val="0"/>
                <w:sz w:val="22"/>
                <w:szCs w:val="22"/>
              </w:rPr>
              <w:t>Gudrun Brunegård (KD)</w:t>
            </w:r>
            <w:bookmarkEnd w:id="2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5E4F6081" w:rsidR="004A4A5C" w:rsidRPr="0004578D" w:rsidRDefault="004A4A5C" w:rsidP="004A4A5C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0DC1A036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4A4A5C" w:rsidRPr="00004DC0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0DE14B31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4295F4E8" w:rsidR="004A4A5C" w:rsidRPr="001B42F6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17340AFB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1801DE61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4F1506D5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7DD1CCE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0800460E" w:rsidR="004A4A5C" w:rsidRPr="00334D0B" w:rsidRDefault="004A4A5C" w:rsidP="004A4A5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9" w:name="_Hlk138767823"/>
            <w:r w:rsidRPr="00334D0B">
              <w:rPr>
                <w:snapToGrid w:val="0"/>
                <w:sz w:val="22"/>
                <w:szCs w:val="22"/>
              </w:rPr>
              <w:t>Yusuf Aydin (KD)</w:t>
            </w:r>
            <w:bookmarkEnd w:id="2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01EDB37F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0E83D23E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4A4A5C" w:rsidRPr="00004DC0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743B8EA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19DAA6BE" w:rsidR="004A4A5C" w:rsidRPr="001B42F6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18EB66FD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1ABCFA52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4B3EA39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2761AC9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266277EB" w:rsidR="004A4A5C" w:rsidRPr="00334D0B" w:rsidRDefault="004A4A5C" w:rsidP="004A4A5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0" w:name="_Hlk138767833"/>
            <w:r w:rsidRPr="00334D0B">
              <w:rPr>
                <w:snapToGrid w:val="0"/>
                <w:sz w:val="22"/>
                <w:szCs w:val="22"/>
              </w:rPr>
              <w:t>Emma Berginger (MP)</w:t>
            </w:r>
            <w:bookmarkEnd w:id="3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24363229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72253DE2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4A4A5C" w:rsidRPr="00004DC0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68758959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01BDC685" w:rsidR="004A4A5C" w:rsidRPr="001B42F6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47758009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5EDBCF6A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352D8C89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1F8AF98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3FA8BB10" w:rsidR="004A4A5C" w:rsidRPr="00334D0B" w:rsidRDefault="004A4A5C" w:rsidP="004A4A5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4C0">
              <w:rPr>
                <w:snapToGrid w:val="0"/>
                <w:sz w:val="22"/>
                <w:szCs w:val="22"/>
              </w:rPr>
              <w:t xml:space="preserve">Emma Nohrén </w:t>
            </w:r>
            <w:r w:rsidRPr="00334D0B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1DE5AABC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5316C36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4A4A5C" w:rsidRPr="00004DC0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20721184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28F0296D" w:rsidR="004A4A5C" w:rsidRPr="001B42F6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5918D6AA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31B0F51E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2F75391D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29AE68C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7113B993" w:rsidR="004A4A5C" w:rsidRPr="00334D0B" w:rsidRDefault="004A4A5C" w:rsidP="004A4A5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1" w:name="_Hlk138767877"/>
            <w:r w:rsidRPr="00334D0B">
              <w:rPr>
                <w:snapToGrid w:val="0"/>
                <w:sz w:val="22"/>
                <w:szCs w:val="22"/>
              </w:rPr>
              <w:t>Elin Nilsson (L)</w:t>
            </w:r>
            <w:bookmarkEnd w:id="3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0ED3B076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7A86EF56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4A4A5C" w:rsidRPr="00004DC0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472F3EBF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300EE9E2" w:rsidR="004A4A5C" w:rsidRPr="001B42F6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2B532714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6CB8510B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3F1CE31B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6266591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07D628D5" w:rsidR="004A4A5C" w:rsidRPr="00334D0B" w:rsidRDefault="004A4A5C" w:rsidP="004A4A5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2" w:name="_Hlk138767888"/>
            <w:r>
              <w:rPr>
                <w:snapToGrid w:val="0"/>
                <w:sz w:val="22"/>
                <w:szCs w:val="22"/>
              </w:rPr>
              <w:t>Martin Melin</w:t>
            </w:r>
            <w:r w:rsidRPr="00334D0B">
              <w:rPr>
                <w:snapToGrid w:val="0"/>
                <w:sz w:val="22"/>
                <w:szCs w:val="22"/>
              </w:rPr>
              <w:t xml:space="preserve"> (L)</w:t>
            </w:r>
            <w:bookmarkEnd w:id="3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6A256140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4CD57CC1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4A4A5C" w:rsidRPr="00004DC0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0BD6DC7E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703712BD" w:rsidR="004A4A5C" w:rsidRPr="001B42F6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2598C129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60A0855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524146EB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38ECD3C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097AD794" w:rsidR="004A4A5C" w:rsidRPr="00334D0B" w:rsidRDefault="004A4A5C" w:rsidP="004A4A5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3" w:name="_Hlk138767895"/>
            <w:r w:rsidRPr="00334D0B">
              <w:rPr>
                <w:snapToGrid w:val="0"/>
                <w:sz w:val="22"/>
                <w:szCs w:val="22"/>
              </w:rPr>
              <w:t>Jörgen Berglund (M)</w:t>
            </w:r>
            <w:bookmarkEnd w:id="3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3710D1E8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7BF119CE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4A4A5C" w:rsidRPr="00004DC0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652FF5AF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202276B0" w:rsidR="004A4A5C" w:rsidRPr="001B42F6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351FCDAF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9EE9019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2D4A837C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2C378C5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4E64B3CA" w:rsidR="004A4A5C" w:rsidRPr="00334D0B" w:rsidRDefault="004A4A5C" w:rsidP="004A4A5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4" w:name="_Hlk138767902"/>
            <w:r w:rsidRPr="00C00A62">
              <w:rPr>
                <w:snapToGrid w:val="0"/>
                <w:sz w:val="22"/>
                <w:szCs w:val="22"/>
              </w:rPr>
              <w:t>Helena Bouveng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334D0B">
              <w:rPr>
                <w:snapToGrid w:val="0"/>
                <w:sz w:val="22"/>
                <w:szCs w:val="22"/>
              </w:rPr>
              <w:t>(M)</w:t>
            </w:r>
            <w:bookmarkEnd w:id="3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769AEC40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27E77C5E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4A4A5C" w:rsidRPr="00004DC0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38F7ACE1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73139E60" w:rsidR="004A4A5C" w:rsidRPr="001B42F6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6B77EEDE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501B0C96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1EA2E4EB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6561443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1F1DCEE3" w:rsidR="004A4A5C" w:rsidRPr="00334D0B" w:rsidRDefault="004A4A5C" w:rsidP="004A4A5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</w:t>
            </w:r>
            <w:proofErr w:type="gramStart"/>
            <w:r>
              <w:rPr>
                <w:snapToGrid w:val="0"/>
                <w:sz w:val="22"/>
                <w:szCs w:val="22"/>
              </w:rPr>
              <w:t>Manriquez</w:t>
            </w:r>
            <w:r w:rsidRPr="00334D0B">
              <w:rPr>
                <w:snapToGrid w:val="0"/>
                <w:sz w:val="22"/>
                <w:szCs w:val="22"/>
              </w:rPr>
              <w:t xml:space="preserve">  (</w:t>
            </w:r>
            <w:proofErr w:type="gramEnd"/>
            <w:r w:rsidRPr="00334D0B">
              <w:rPr>
                <w:snapToGrid w:val="0"/>
                <w:sz w:val="22"/>
                <w:szCs w:val="22"/>
              </w:rPr>
              <w:t>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08522793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580D471D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4A4A5C" w:rsidRPr="00004DC0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5025DFF3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56B09A8C" w:rsidR="004A4A5C" w:rsidRPr="001B42F6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423A6E91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38BEB9EC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6A34E00A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6D9A5D1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27754" w14:textId="4F4DF17A" w:rsidR="004A4A5C" w:rsidRDefault="004A4A5C" w:rsidP="004A4A5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Helén Pettersson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89015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C42CE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BB61E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6A292" w14:textId="77777777" w:rsidR="004A4A5C" w:rsidRPr="00004DC0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796AE" w14:textId="7777777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C4A4F" w14:textId="7777777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BB7BEA" w14:textId="77777777" w:rsidR="004A4A5C" w:rsidRPr="001B42F6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8D70DD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2F923F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0A4B0F" w14:textId="77777777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EE65EC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90904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BC913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0DCA06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0C2624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200460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4B3C9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208D9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7738267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F6F0" w14:textId="1404B220" w:rsidR="004A4A5C" w:rsidRPr="00516E3B" w:rsidRDefault="004A4A5C" w:rsidP="004A4A5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Erik Ezelius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4402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CD01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E75C2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85783" w14:textId="77777777" w:rsidR="004A4A5C" w:rsidRPr="00004DC0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213BB" w14:textId="7777777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BD04A" w14:textId="7777777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A27B2E" w14:textId="77777777" w:rsidR="004A4A5C" w:rsidRPr="001B42F6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C5473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209738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561835" w14:textId="77777777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EB936E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83A532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5EE2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F5D745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5063BC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0EEBD4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79F744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0F979D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47594A4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14CD8" w14:textId="6C760A0C" w:rsidR="004A4A5C" w:rsidRDefault="004A4A5C" w:rsidP="004A4A5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00A62">
              <w:rPr>
                <w:snapToGrid w:val="0"/>
                <w:sz w:val="22"/>
                <w:szCs w:val="22"/>
              </w:rPr>
              <w:t>Fredrik Saweståhl</w:t>
            </w:r>
            <w:r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DC938" w14:textId="054EA501" w:rsidR="004A4A5C" w:rsidRDefault="004A4A5C" w:rsidP="004A4A5C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D3F84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A5A16" w14:textId="71E8DF0B" w:rsidR="004A4A5C" w:rsidRPr="0004578D" w:rsidRDefault="004A4A5C" w:rsidP="004A4A5C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EBB23" w14:textId="77777777" w:rsidR="004A4A5C" w:rsidRPr="00004DC0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DE995" w14:textId="2AB0BCE6" w:rsidR="004A4A5C" w:rsidRPr="00004DC0" w:rsidRDefault="004A4A5C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6D7FD" w14:textId="7777777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58DD19" w14:textId="7C59CB2C" w:rsidR="004A4A5C" w:rsidRPr="001B42F6" w:rsidRDefault="004A4A5C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270044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421807" w14:textId="6DB00859" w:rsidR="004A4A5C" w:rsidRPr="003504FA" w:rsidRDefault="004A4A5C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0B0F6" w14:textId="77777777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B1C733" w14:textId="0983C33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33D6DB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C6558A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C8200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A3FEEF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77F4DC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F97430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B2E3A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3598EAD2" w14:textId="1F060FA4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430F6D8A" w14:textId="77777777" w:rsidR="004A4A5C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640D9461" w14:textId="6E48A064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3504FA">
              <w:rPr>
                <w:sz w:val="20"/>
              </w:rPr>
              <w:t>ärvarande</w:t>
            </w:r>
          </w:p>
        </w:tc>
        <w:tc>
          <w:tcPr>
            <w:tcW w:w="5165" w:type="dxa"/>
            <w:gridSpan w:val="20"/>
          </w:tcPr>
          <w:p w14:paraId="4B2E4297" w14:textId="77777777" w:rsidR="004A4A5C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8023B14" w14:textId="41EA0E2A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4692C5BE" w14:textId="77777777" w:rsidR="004A4A5C" w:rsidRPr="003504FA" w:rsidRDefault="004A4A5C" w:rsidP="004A4A5C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7B8E896" w14:textId="77777777" w:rsidR="004A4A5C" w:rsidRPr="003504FA" w:rsidRDefault="004A4A5C" w:rsidP="004A4A5C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BF7ECF" w14:textId="77777777" w:rsidR="004A4A5C" w:rsidRPr="003504FA" w:rsidRDefault="004A4A5C" w:rsidP="004A4A5C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0AD81" w14:textId="77777777" w:rsidR="004A4A5C" w:rsidRPr="003504FA" w:rsidRDefault="004A4A5C" w:rsidP="004A4A5C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9BD13B0" w14:textId="77777777" w:rsidR="004A4A5C" w:rsidRPr="003504FA" w:rsidRDefault="004A4A5C" w:rsidP="004A4A5C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5A94160" w14:textId="77777777" w:rsidR="004A4A5C" w:rsidRPr="003504FA" w:rsidRDefault="004A4A5C" w:rsidP="004A4A5C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93DABB6" w14:textId="77777777" w:rsidR="004A4A5C" w:rsidRPr="003504FA" w:rsidRDefault="004A4A5C" w:rsidP="004A4A5C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DF1228E" w14:textId="77777777" w:rsidR="004A4A5C" w:rsidRPr="003504FA" w:rsidRDefault="004A4A5C" w:rsidP="004A4A5C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6C79FB0" w14:textId="77777777" w:rsidR="004A4A5C" w:rsidRPr="003504FA" w:rsidRDefault="004A4A5C" w:rsidP="004A4A5C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34617C0" w14:textId="77777777" w:rsidR="004A4A5C" w:rsidRPr="003504FA" w:rsidRDefault="004A4A5C" w:rsidP="004A4A5C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0A0168" w14:textId="77777777" w:rsidR="004A4A5C" w:rsidRPr="003504FA" w:rsidRDefault="004A4A5C" w:rsidP="004A4A5C">
            <w:pPr>
              <w:widowControl/>
              <w:spacing w:after="160" w:line="259" w:lineRule="auto"/>
            </w:pPr>
          </w:p>
        </w:tc>
      </w:tr>
      <w:tr w:rsidR="004A4A5C" w:rsidRPr="003504FA" w14:paraId="2B2B18F2" w14:textId="61E4D8C2" w:rsidTr="00516E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2"/>
        </w:trPr>
        <w:tc>
          <w:tcPr>
            <w:tcW w:w="3624" w:type="dxa"/>
          </w:tcPr>
          <w:p w14:paraId="467539AE" w14:textId="45C6E92C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3504FA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</w:t>
            </w:r>
            <w:r>
              <w:rPr>
                <w:sz w:val="20"/>
              </w:rPr>
              <w:br/>
              <w:t>rösträkning</w:t>
            </w:r>
          </w:p>
        </w:tc>
        <w:tc>
          <w:tcPr>
            <w:tcW w:w="5165" w:type="dxa"/>
            <w:gridSpan w:val="20"/>
          </w:tcPr>
          <w:p w14:paraId="1A329551" w14:textId="77777777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235C6C8F" w14:textId="77777777" w:rsidR="004A4A5C" w:rsidRPr="003504FA" w:rsidRDefault="004A4A5C" w:rsidP="004A4A5C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BBD7AE0" w14:textId="77777777" w:rsidR="004A4A5C" w:rsidRPr="003504FA" w:rsidRDefault="004A4A5C" w:rsidP="004A4A5C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F1F9D72" w14:textId="77777777" w:rsidR="004A4A5C" w:rsidRPr="003504FA" w:rsidRDefault="004A4A5C" w:rsidP="004A4A5C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E7EF7D" w14:textId="77777777" w:rsidR="004A4A5C" w:rsidRPr="003504FA" w:rsidRDefault="004A4A5C" w:rsidP="004A4A5C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EDB566A" w14:textId="77777777" w:rsidR="004A4A5C" w:rsidRPr="003504FA" w:rsidRDefault="004A4A5C" w:rsidP="004A4A5C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F8F0FB3" w14:textId="77777777" w:rsidR="004A4A5C" w:rsidRPr="003504FA" w:rsidRDefault="004A4A5C" w:rsidP="004A4A5C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5A3525" w14:textId="77777777" w:rsidR="004A4A5C" w:rsidRPr="003504FA" w:rsidRDefault="004A4A5C" w:rsidP="004A4A5C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5B5B498" w14:textId="77777777" w:rsidR="004A4A5C" w:rsidRPr="003504FA" w:rsidRDefault="004A4A5C" w:rsidP="004A4A5C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6DDF120" w14:textId="77777777" w:rsidR="004A4A5C" w:rsidRPr="003504FA" w:rsidRDefault="004A4A5C" w:rsidP="004A4A5C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784485" w14:textId="77777777" w:rsidR="004A4A5C" w:rsidRPr="003504FA" w:rsidRDefault="004A4A5C" w:rsidP="004A4A5C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FE991BC" w14:textId="77777777" w:rsidR="004A4A5C" w:rsidRPr="003504FA" w:rsidRDefault="004A4A5C" w:rsidP="004A4A5C">
            <w:pPr>
              <w:widowControl/>
              <w:spacing w:after="160" w:line="259" w:lineRule="auto"/>
            </w:pPr>
          </w:p>
        </w:tc>
      </w:tr>
    </w:tbl>
    <w:p w14:paraId="04C33C34" w14:textId="3FE4B228" w:rsidR="00754AB8" w:rsidRDefault="00754AB8" w:rsidP="00516E3B">
      <w:pPr>
        <w:widowControl/>
        <w:spacing w:after="160" w:line="259" w:lineRule="auto"/>
        <w:rPr>
          <w:rFonts w:eastAsiaTheme="minorHAnsi"/>
          <w:i/>
          <w:iCs/>
          <w:color w:val="000000"/>
          <w:szCs w:val="24"/>
          <w:lang w:eastAsia="en-US"/>
        </w:rPr>
      </w:pPr>
    </w:p>
    <w:sectPr w:rsidR="00754AB8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A30A" w14:textId="77777777" w:rsidR="00913914" w:rsidRDefault="00913914" w:rsidP="00286A5C">
      <w:r>
        <w:separator/>
      </w:r>
    </w:p>
  </w:endnote>
  <w:endnote w:type="continuationSeparator" w:id="0">
    <w:p w14:paraId="30B661CE" w14:textId="77777777" w:rsidR="00913914" w:rsidRDefault="00913914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9A50" w14:textId="77777777" w:rsidR="00913914" w:rsidRDefault="00913914" w:rsidP="00286A5C">
      <w:r>
        <w:separator/>
      </w:r>
    </w:p>
  </w:footnote>
  <w:footnote w:type="continuationSeparator" w:id="0">
    <w:p w14:paraId="7C573D00" w14:textId="77777777" w:rsidR="00913914" w:rsidRDefault="00913914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4B15"/>
    <w:multiLevelType w:val="hybridMultilevel"/>
    <w:tmpl w:val="10143692"/>
    <w:lvl w:ilvl="0" w:tplc="431E4E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85828"/>
    <w:multiLevelType w:val="hybridMultilevel"/>
    <w:tmpl w:val="8FF66CA0"/>
    <w:lvl w:ilvl="0" w:tplc="EF8A282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D7D67"/>
    <w:multiLevelType w:val="hybridMultilevel"/>
    <w:tmpl w:val="8E4A1A5E"/>
    <w:lvl w:ilvl="0" w:tplc="35B6E4F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424C2"/>
    <w:multiLevelType w:val="hybridMultilevel"/>
    <w:tmpl w:val="E4BA38B4"/>
    <w:lvl w:ilvl="0" w:tplc="DB722AB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5753B"/>
    <w:multiLevelType w:val="hybridMultilevel"/>
    <w:tmpl w:val="C8064972"/>
    <w:lvl w:ilvl="0" w:tplc="4FC6DC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60172"/>
    <w:multiLevelType w:val="hybridMultilevel"/>
    <w:tmpl w:val="0B6C7884"/>
    <w:lvl w:ilvl="0" w:tplc="616AA3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63B74"/>
    <w:multiLevelType w:val="hybridMultilevel"/>
    <w:tmpl w:val="FDFE86E0"/>
    <w:lvl w:ilvl="0" w:tplc="F18C0C9C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4D3FDA"/>
    <w:multiLevelType w:val="multilevel"/>
    <w:tmpl w:val="82D4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753B52"/>
    <w:multiLevelType w:val="hybridMultilevel"/>
    <w:tmpl w:val="00FE86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202EA"/>
    <w:multiLevelType w:val="multilevel"/>
    <w:tmpl w:val="FF4A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246B46"/>
    <w:multiLevelType w:val="hybridMultilevel"/>
    <w:tmpl w:val="1BDAC66A"/>
    <w:lvl w:ilvl="0" w:tplc="1DE68B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23A30"/>
    <w:multiLevelType w:val="hybridMultilevel"/>
    <w:tmpl w:val="F0FC89A2"/>
    <w:lvl w:ilvl="0" w:tplc="9E024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75953"/>
    <w:multiLevelType w:val="hybridMultilevel"/>
    <w:tmpl w:val="4EB28DC2"/>
    <w:lvl w:ilvl="0" w:tplc="BAEED6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50680"/>
    <w:multiLevelType w:val="hybridMultilevel"/>
    <w:tmpl w:val="815E81DC"/>
    <w:lvl w:ilvl="0" w:tplc="E514C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2" w15:restartNumberingAfterBreak="0">
    <w:nsid w:val="4B77676C"/>
    <w:multiLevelType w:val="hybridMultilevel"/>
    <w:tmpl w:val="BEDC923A"/>
    <w:lvl w:ilvl="0" w:tplc="71FAF140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352D3B"/>
    <w:multiLevelType w:val="hybridMultilevel"/>
    <w:tmpl w:val="C2024F96"/>
    <w:lvl w:ilvl="0" w:tplc="BAC485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C05EC7"/>
    <w:multiLevelType w:val="hybridMultilevel"/>
    <w:tmpl w:val="8AEC2B3C"/>
    <w:lvl w:ilvl="0" w:tplc="6728D6B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3C1832"/>
    <w:multiLevelType w:val="hybridMultilevel"/>
    <w:tmpl w:val="C55E444C"/>
    <w:lvl w:ilvl="0" w:tplc="0E7E58E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9E7A03"/>
    <w:multiLevelType w:val="hybridMultilevel"/>
    <w:tmpl w:val="F1364268"/>
    <w:lvl w:ilvl="0" w:tplc="51EE7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3C7533"/>
    <w:multiLevelType w:val="hybridMultilevel"/>
    <w:tmpl w:val="DC54FFF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2454A42"/>
    <w:multiLevelType w:val="hybridMultilevel"/>
    <w:tmpl w:val="2E2A91E6"/>
    <w:lvl w:ilvl="0" w:tplc="46C8FE4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205DFA"/>
    <w:multiLevelType w:val="hybridMultilevel"/>
    <w:tmpl w:val="4B88393C"/>
    <w:lvl w:ilvl="0" w:tplc="9036E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0D0CE9"/>
    <w:multiLevelType w:val="hybridMultilevel"/>
    <w:tmpl w:val="D9C87E30"/>
    <w:lvl w:ilvl="0" w:tplc="C6ECF388">
      <w:numFmt w:val="bullet"/>
      <w:lvlText w:val="-"/>
      <w:lvlJc w:val="left"/>
      <w:pPr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A03251"/>
    <w:multiLevelType w:val="hybridMultilevel"/>
    <w:tmpl w:val="6D2CA4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BE155E"/>
    <w:multiLevelType w:val="hybridMultilevel"/>
    <w:tmpl w:val="33824DE8"/>
    <w:lvl w:ilvl="0" w:tplc="23A82DB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8"/>
  </w:num>
  <w:num w:numId="3">
    <w:abstractNumId w:val="26"/>
  </w:num>
  <w:num w:numId="4">
    <w:abstractNumId w:val="21"/>
  </w:num>
  <w:num w:numId="5">
    <w:abstractNumId w:val="5"/>
  </w:num>
  <w:num w:numId="6">
    <w:abstractNumId w:val="25"/>
  </w:num>
  <w:num w:numId="7">
    <w:abstractNumId w:val="34"/>
  </w:num>
  <w:num w:numId="8">
    <w:abstractNumId w:val="39"/>
  </w:num>
  <w:num w:numId="9">
    <w:abstractNumId w:val="36"/>
  </w:num>
  <w:num w:numId="10">
    <w:abstractNumId w:val="13"/>
  </w:num>
  <w:num w:numId="11">
    <w:abstractNumId w:val="19"/>
  </w:num>
  <w:num w:numId="12">
    <w:abstractNumId w:val="29"/>
  </w:num>
  <w:num w:numId="13">
    <w:abstractNumId w:val="7"/>
  </w:num>
  <w:num w:numId="14">
    <w:abstractNumId w:val="18"/>
  </w:num>
  <w:num w:numId="15">
    <w:abstractNumId w:val="12"/>
  </w:num>
  <w:num w:numId="16">
    <w:abstractNumId w:val="30"/>
  </w:num>
  <w:num w:numId="17">
    <w:abstractNumId w:val="32"/>
  </w:num>
  <w:num w:numId="18">
    <w:abstractNumId w:val="27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6"/>
  </w:num>
  <w:num w:numId="23">
    <w:abstractNumId w:val="20"/>
  </w:num>
  <w:num w:numId="24">
    <w:abstractNumId w:val="33"/>
  </w:num>
  <w:num w:numId="25">
    <w:abstractNumId w:val="6"/>
  </w:num>
  <w:num w:numId="26">
    <w:abstractNumId w:val="38"/>
  </w:num>
  <w:num w:numId="27">
    <w:abstractNumId w:val="17"/>
  </w:num>
  <w:num w:numId="28">
    <w:abstractNumId w:val="1"/>
  </w:num>
  <w:num w:numId="29">
    <w:abstractNumId w:val="24"/>
  </w:num>
  <w:num w:numId="30">
    <w:abstractNumId w:val="3"/>
  </w:num>
  <w:num w:numId="31">
    <w:abstractNumId w:val="2"/>
  </w:num>
  <w:num w:numId="32">
    <w:abstractNumId w:val="31"/>
  </w:num>
  <w:num w:numId="33">
    <w:abstractNumId w:val="35"/>
  </w:num>
  <w:num w:numId="34">
    <w:abstractNumId w:val="23"/>
  </w:num>
  <w:num w:numId="35">
    <w:abstractNumId w:val="4"/>
  </w:num>
  <w:num w:numId="36">
    <w:abstractNumId w:val="15"/>
  </w:num>
  <w:num w:numId="37">
    <w:abstractNumId w:val="22"/>
  </w:num>
  <w:num w:numId="38">
    <w:abstractNumId w:val="9"/>
  </w:num>
  <w:num w:numId="39">
    <w:abstractNumId w:val="11"/>
  </w:num>
  <w:num w:numId="40">
    <w:abstractNumId w:val="3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093C"/>
    <w:rsid w:val="00001976"/>
    <w:rsid w:val="00001DEE"/>
    <w:rsid w:val="000037C8"/>
    <w:rsid w:val="00004DC0"/>
    <w:rsid w:val="000112D2"/>
    <w:rsid w:val="00011931"/>
    <w:rsid w:val="000120F2"/>
    <w:rsid w:val="00012143"/>
    <w:rsid w:val="00013604"/>
    <w:rsid w:val="00015CF2"/>
    <w:rsid w:val="00017AA8"/>
    <w:rsid w:val="0002084B"/>
    <w:rsid w:val="00020A6A"/>
    <w:rsid w:val="00020DC9"/>
    <w:rsid w:val="000219B5"/>
    <w:rsid w:val="00021DAD"/>
    <w:rsid w:val="00023426"/>
    <w:rsid w:val="000246A7"/>
    <w:rsid w:val="000250B0"/>
    <w:rsid w:val="0002580A"/>
    <w:rsid w:val="00025B66"/>
    <w:rsid w:val="00026A13"/>
    <w:rsid w:val="00026CB0"/>
    <w:rsid w:val="00027A2F"/>
    <w:rsid w:val="00031A4B"/>
    <w:rsid w:val="00031B5D"/>
    <w:rsid w:val="00033790"/>
    <w:rsid w:val="00033E42"/>
    <w:rsid w:val="000362B9"/>
    <w:rsid w:val="00036ED4"/>
    <w:rsid w:val="000378AB"/>
    <w:rsid w:val="00037F8E"/>
    <w:rsid w:val="00040753"/>
    <w:rsid w:val="00040C44"/>
    <w:rsid w:val="00041212"/>
    <w:rsid w:val="00041E57"/>
    <w:rsid w:val="00042880"/>
    <w:rsid w:val="00043A62"/>
    <w:rsid w:val="000449AF"/>
    <w:rsid w:val="00044B8E"/>
    <w:rsid w:val="0004578D"/>
    <w:rsid w:val="00045A02"/>
    <w:rsid w:val="00046486"/>
    <w:rsid w:val="000470DB"/>
    <w:rsid w:val="00047607"/>
    <w:rsid w:val="00051DD3"/>
    <w:rsid w:val="00052817"/>
    <w:rsid w:val="000533D3"/>
    <w:rsid w:val="00054596"/>
    <w:rsid w:val="0005475F"/>
    <w:rsid w:val="000554C8"/>
    <w:rsid w:val="0005659F"/>
    <w:rsid w:val="00056672"/>
    <w:rsid w:val="0006043F"/>
    <w:rsid w:val="00060A29"/>
    <w:rsid w:val="00061AB2"/>
    <w:rsid w:val="00061B3D"/>
    <w:rsid w:val="00061FC3"/>
    <w:rsid w:val="000621E9"/>
    <w:rsid w:val="00063D89"/>
    <w:rsid w:val="00064292"/>
    <w:rsid w:val="00064662"/>
    <w:rsid w:val="000656D5"/>
    <w:rsid w:val="000662BF"/>
    <w:rsid w:val="00071C1E"/>
    <w:rsid w:val="00072835"/>
    <w:rsid w:val="00073537"/>
    <w:rsid w:val="00074290"/>
    <w:rsid w:val="000764D4"/>
    <w:rsid w:val="00076513"/>
    <w:rsid w:val="000767FF"/>
    <w:rsid w:val="00077639"/>
    <w:rsid w:val="00077F08"/>
    <w:rsid w:val="00082140"/>
    <w:rsid w:val="0008464F"/>
    <w:rsid w:val="00084AA8"/>
    <w:rsid w:val="00084F78"/>
    <w:rsid w:val="00086425"/>
    <w:rsid w:val="000870BB"/>
    <w:rsid w:val="00087C2F"/>
    <w:rsid w:val="00090FE9"/>
    <w:rsid w:val="000919BC"/>
    <w:rsid w:val="000920A8"/>
    <w:rsid w:val="0009326E"/>
    <w:rsid w:val="00094440"/>
    <w:rsid w:val="00094A50"/>
    <w:rsid w:val="000959FF"/>
    <w:rsid w:val="00097261"/>
    <w:rsid w:val="0009794B"/>
    <w:rsid w:val="000A35A6"/>
    <w:rsid w:val="000A3620"/>
    <w:rsid w:val="000A6455"/>
    <w:rsid w:val="000A6822"/>
    <w:rsid w:val="000A6D9E"/>
    <w:rsid w:val="000B05F9"/>
    <w:rsid w:val="000B0A9E"/>
    <w:rsid w:val="000B0F4E"/>
    <w:rsid w:val="000B25B6"/>
    <w:rsid w:val="000B28BD"/>
    <w:rsid w:val="000B2B3F"/>
    <w:rsid w:val="000B345D"/>
    <w:rsid w:val="000B3BBC"/>
    <w:rsid w:val="000B44AE"/>
    <w:rsid w:val="000B477E"/>
    <w:rsid w:val="000C1024"/>
    <w:rsid w:val="000C10B6"/>
    <w:rsid w:val="000C4C5D"/>
    <w:rsid w:val="000C726F"/>
    <w:rsid w:val="000C7464"/>
    <w:rsid w:val="000C7A45"/>
    <w:rsid w:val="000D0683"/>
    <w:rsid w:val="000D10F2"/>
    <w:rsid w:val="000D222D"/>
    <w:rsid w:val="000D3693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A4D"/>
    <w:rsid w:val="000F1E6D"/>
    <w:rsid w:val="000F3AEE"/>
    <w:rsid w:val="000F409B"/>
    <w:rsid w:val="000F4B06"/>
    <w:rsid w:val="000F5AF7"/>
    <w:rsid w:val="000F65F7"/>
    <w:rsid w:val="000F6755"/>
    <w:rsid w:val="000F735C"/>
    <w:rsid w:val="000F745A"/>
    <w:rsid w:val="001006FF"/>
    <w:rsid w:val="0010398A"/>
    <w:rsid w:val="00106498"/>
    <w:rsid w:val="001064E1"/>
    <w:rsid w:val="00107146"/>
    <w:rsid w:val="0011063F"/>
    <w:rsid w:val="00111673"/>
    <w:rsid w:val="00112A5E"/>
    <w:rsid w:val="00112FE2"/>
    <w:rsid w:val="001147F5"/>
    <w:rsid w:val="001148C6"/>
    <w:rsid w:val="00115D5B"/>
    <w:rsid w:val="00116A12"/>
    <w:rsid w:val="00117283"/>
    <w:rsid w:val="0012290F"/>
    <w:rsid w:val="001248C4"/>
    <w:rsid w:val="00124A72"/>
    <w:rsid w:val="00124C73"/>
    <w:rsid w:val="00125D1D"/>
    <w:rsid w:val="0012644D"/>
    <w:rsid w:val="00126641"/>
    <w:rsid w:val="001268F8"/>
    <w:rsid w:val="00127160"/>
    <w:rsid w:val="00127E15"/>
    <w:rsid w:val="00127EE5"/>
    <w:rsid w:val="001308D9"/>
    <w:rsid w:val="0013117A"/>
    <w:rsid w:val="0013183A"/>
    <w:rsid w:val="00133626"/>
    <w:rsid w:val="00133999"/>
    <w:rsid w:val="00133E6D"/>
    <w:rsid w:val="00134D4A"/>
    <w:rsid w:val="001353AB"/>
    <w:rsid w:val="00136620"/>
    <w:rsid w:val="0013674A"/>
    <w:rsid w:val="00136DEB"/>
    <w:rsid w:val="0013710D"/>
    <w:rsid w:val="00137DED"/>
    <w:rsid w:val="001400AD"/>
    <w:rsid w:val="001405B1"/>
    <w:rsid w:val="00143BA6"/>
    <w:rsid w:val="0014428D"/>
    <w:rsid w:val="00144A29"/>
    <w:rsid w:val="00144BFE"/>
    <w:rsid w:val="00145FE3"/>
    <w:rsid w:val="001461A7"/>
    <w:rsid w:val="00146C00"/>
    <w:rsid w:val="00146E29"/>
    <w:rsid w:val="00151A69"/>
    <w:rsid w:val="0015297B"/>
    <w:rsid w:val="00154594"/>
    <w:rsid w:val="0015505D"/>
    <w:rsid w:val="0015720E"/>
    <w:rsid w:val="001600CF"/>
    <w:rsid w:val="00160F68"/>
    <w:rsid w:val="00161529"/>
    <w:rsid w:val="001616E7"/>
    <w:rsid w:val="00161BE2"/>
    <w:rsid w:val="00161C4C"/>
    <w:rsid w:val="00162FD2"/>
    <w:rsid w:val="001641C5"/>
    <w:rsid w:val="00164570"/>
    <w:rsid w:val="001664CB"/>
    <w:rsid w:val="00170FC3"/>
    <w:rsid w:val="00171553"/>
    <w:rsid w:val="00172B9B"/>
    <w:rsid w:val="001744A9"/>
    <w:rsid w:val="00175625"/>
    <w:rsid w:val="00175CF2"/>
    <w:rsid w:val="001779A8"/>
    <w:rsid w:val="001779E0"/>
    <w:rsid w:val="00177DFA"/>
    <w:rsid w:val="00181374"/>
    <w:rsid w:val="001813EB"/>
    <w:rsid w:val="00182571"/>
    <w:rsid w:val="00183D61"/>
    <w:rsid w:val="001841CD"/>
    <w:rsid w:val="00184F69"/>
    <w:rsid w:val="00185056"/>
    <w:rsid w:val="00186214"/>
    <w:rsid w:val="0018636C"/>
    <w:rsid w:val="001901F3"/>
    <w:rsid w:val="00190380"/>
    <w:rsid w:val="0019079E"/>
    <w:rsid w:val="00191A03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6458"/>
    <w:rsid w:val="001978AD"/>
    <w:rsid w:val="001978B9"/>
    <w:rsid w:val="00197CD3"/>
    <w:rsid w:val="001A07AE"/>
    <w:rsid w:val="001A22EB"/>
    <w:rsid w:val="001A2839"/>
    <w:rsid w:val="001A2845"/>
    <w:rsid w:val="001A38A8"/>
    <w:rsid w:val="001A451C"/>
    <w:rsid w:val="001A4A43"/>
    <w:rsid w:val="001A4AFE"/>
    <w:rsid w:val="001A666A"/>
    <w:rsid w:val="001A72C7"/>
    <w:rsid w:val="001A7FF6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2F6"/>
    <w:rsid w:val="001B48C5"/>
    <w:rsid w:val="001B4D00"/>
    <w:rsid w:val="001B4FFF"/>
    <w:rsid w:val="001B6D5C"/>
    <w:rsid w:val="001B721C"/>
    <w:rsid w:val="001B7AB1"/>
    <w:rsid w:val="001C0932"/>
    <w:rsid w:val="001C0A43"/>
    <w:rsid w:val="001C0E1B"/>
    <w:rsid w:val="001C2AD7"/>
    <w:rsid w:val="001C347A"/>
    <w:rsid w:val="001C3EBF"/>
    <w:rsid w:val="001C4A13"/>
    <w:rsid w:val="001C4C03"/>
    <w:rsid w:val="001C6E41"/>
    <w:rsid w:val="001C6E94"/>
    <w:rsid w:val="001C7946"/>
    <w:rsid w:val="001C7EC4"/>
    <w:rsid w:val="001D00D2"/>
    <w:rsid w:val="001D0269"/>
    <w:rsid w:val="001D227B"/>
    <w:rsid w:val="001D29D7"/>
    <w:rsid w:val="001D3B0F"/>
    <w:rsid w:val="001D40FD"/>
    <w:rsid w:val="001D5D47"/>
    <w:rsid w:val="001D65BF"/>
    <w:rsid w:val="001E01E8"/>
    <w:rsid w:val="001E16FE"/>
    <w:rsid w:val="001E1A2B"/>
    <w:rsid w:val="001E1C5D"/>
    <w:rsid w:val="001E22A8"/>
    <w:rsid w:val="001E29BE"/>
    <w:rsid w:val="001E2DD9"/>
    <w:rsid w:val="001E3837"/>
    <w:rsid w:val="001E4815"/>
    <w:rsid w:val="001E4FFE"/>
    <w:rsid w:val="001E5682"/>
    <w:rsid w:val="001E58EB"/>
    <w:rsid w:val="001E5F81"/>
    <w:rsid w:val="001E6F6D"/>
    <w:rsid w:val="001E7038"/>
    <w:rsid w:val="001E71E1"/>
    <w:rsid w:val="001F22B4"/>
    <w:rsid w:val="001F3295"/>
    <w:rsid w:val="001F3CB7"/>
    <w:rsid w:val="001F3CD8"/>
    <w:rsid w:val="001F4C8B"/>
    <w:rsid w:val="001F4C97"/>
    <w:rsid w:val="001F51BF"/>
    <w:rsid w:val="001F57A1"/>
    <w:rsid w:val="001F587E"/>
    <w:rsid w:val="001F6030"/>
    <w:rsid w:val="001F64C5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AA3"/>
    <w:rsid w:val="00210B2B"/>
    <w:rsid w:val="00211277"/>
    <w:rsid w:val="00211DD6"/>
    <w:rsid w:val="00212B4D"/>
    <w:rsid w:val="00214365"/>
    <w:rsid w:val="00216B76"/>
    <w:rsid w:val="002203A9"/>
    <w:rsid w:val="00220ED1"/>
    <w:rsid w:val="002218DF"/>
    <w:rsid w:val="00222E8A"/>
    <w:rsid w:val="00223534"/>
    <w:rsid w:val="0022486A"/>
    <w:rsid w:val="00224D74"/>
    <w:rsid w:val="00226AF8"/>
    <w:rsid w:val="00226FE2"/>
    <w:rsid w:val="00227A1C"/>
    <w:rsid w:val="00230AD6"/>
    <w:rsid w:val="00230BB6"/>
    <w:rsid w:val="00230E2D"/>
    <w:rsid w:val="00231063"/>
    <w:rsid w:val="002311B6"/>
    <w:rsid w:val="002320B5"/>
    <w:rsid w:val="0023211D"/>
    <w:rsid w:val="00232B39"/>
    <w:rsid w:val="0023360E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2C8E"/>
    <w:rsid w:val="002432B5"/>
    <w:rsid w:val="002441E4"/>
    <w:rsid w:val="00246B39"/>
    <w:rsid w:val="00246C4F"/>
    <w:rsid w:val="002475EE"/>
    <w:rsid w:val="002501D5"/>
    <w:rsid w:val="002516B4"/>
    <w:rsid w:val="00251E99"/>
    <w:rsid w:val="00252FF8"/>
    <w:rsid w:val="002561B6"/>
    <w:rsid w:val="002567ED"/>
    <w:rsid w:val="00256BFD"/>
    <w:rsid w:val="002571CE"/>
    <w:rsid w:val="00257B00"/>
    <w:rsid w:val="0026087B"/>
    <w:rsid w:val="002610D6"/>
    <w:rsid w:val="00261C8F"/>
    <w:rsid w:val="0026357D"/>
    <w:rsid w:val="002652BC"/>
    <w:rsid w:val="00266488"/>
    <w:rsid w:val="002703ED"/>
    <w:rsid w:val="00271928"/>
    <w:rsid w:val="00272C24"/>
    <w:rsid w:val="002731A4"/>
    <w:rsid w:val="002752C3"/>
    <w:rsid w:val="00276E09"/>
    <w:rsid w:val="0027704E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096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10F5"/>
    <w:rsid w:val="002B324E"/>
    <w:rsid w:val="002B426A"/>
    <w:rsid w:val="002B491C"/>
    <w:rsid w:val="002B5370"/>
    <w:rsid w:val="002B6F4D"/>
    <w:rsid w:val="002B7046"/>
    <w:rsid w:val="002C0209"/>
    <w:rsid w:val="002C020F"/>
    <w:rsid w:val="002C13CC"/>
    <w:rsid w:val="002C1D02"/>
    <w:rsid w:val="002C242F"/>
    <w:rsid w:val="002C266D"/>
    <w:rsid w:val="002C304A"/>
    <w:rsid w:val="002C402F"/>
    <w:rsid w:val="002C482E"/>
    <w:rsid w:val="002C6442"/>
    <w:rsid w:val="002C7B21"/>
    <w:rsid w:val="002D08FF"/>
    <w:rsid w:val="002D1B5A"/>
    <w:rsid w:val="002D1C05"/>
    <w:rsid w:val="002D24B2"/>
    <w:rsid w:val="002D2635"/>
    <w:rsid w:val="002D2751"/>
    <w:rsid w:val="002D27F0"/>
    <w:rsid w:val="002D2D15"/>
    <w:rsid w:val="002D35B1"/>
    <w:rsid w:val="002D44BF"/>
    <w:rsid w:val="002D450B"/>
    <w:rsid w:val="002D4CB6"/>
    <w:rsid w:val="002D5B09"/>
    <w:rsid w:val="002D5B9E"/>
    <w:rsid w:val="002E0A5C"/>
    <w:rsid w:val="002E0DBB"/>
    <w:rsid w:val="002E1AD8"/>
    <w:rsid w:val="002E1C88"/>
    <w:rsid w:val="002E2277"/>
    <w:rsid w:val="002E28EC"/>
    <w:rsid w:val="002E2C92"/>
    <w:rsid w:val="002E3B84"/>
    <w:rsid w:val="002E412D"/>
    <w:rsid w:val="002E4A77"/>
    <w:rsid w:val="002E4E85"/>
    <w:rsid w:val="002E532C"/>
    <w:rsid w:val="002E5B4C"/>
    <w:rsid w:val="002E5DCC"/>
    <w:rsid w:val="002E5F50"/>
    <w:rsid w:val="002E7A65"/>
    <w:rsid w:val="002E7B88"/>
    <w:rsid w:val="002F03EB"/>
    <w:rsid w:val="002F0BFF"/>
    <w:rsid w:val="002F0CC9"/>
    <w:rsid w:val="002F149F"/>
    <w:rsid w:val="002F1B2F"/>
    <w:rsid w:val="002F1DA4"/>
    <w:rsid w:val="002F3979"/>
    <w:rsid w:val="002F3F18"/>
    <w:rsid w:val="002F4DB4"/>
    <w:rsid w:val="002F53EA"/>
    <w:rsid w:val="002F5A44"/>
    <w:rsid w:val="002F5D73"/>
    <w:rsid w:val="002F5F03"/>
    <w:rsid w:val="002F6A4A"/>
    <w:rsid w:val="002F6D22"/>
    <w:rsid w:val="002F76AB"/>
    <w:rsid w:val="00300A09"/>
    <w:rsid w:val="003010D4"/>
    <w:rsid w:val="003029E0"/>
    <w:rsid w:val="003037CB"/>
    <w:rsid w:val="00303DA1"/>
    <w:rsid w:val="00303E5C"/>
    <w:rsid w:val="00305679"/>
    <w:rsid w:val="003063C8"/>
    <w:rsid w:val="003067FC"/>
    <w:rsid w:val="00306837"/>
    <w:rsid w:val="00306D87"/>
    <w:rsid w:val="00310CCE"/>
    <w:rsid w:val="003129AE"/>
    <w:rsid w:val="00312A6E"/>
    <w:rsid w:val="00312BE6"/>
    <w:rsid w:val="00312E24"/>
    <w:rsid w:val="003154D7"/>
    <w:rsid w:val="003159D7"/>
    <w:rsid w:val="00316E3E"/>
    <w:rsid w:val="00316FAF"/>
    <w:rsid w:val="00317304"/>
    <w:rsid w:val="00321F23"/>
    <w:rsid w:val="00322267"/>
    <w:rsid w:val="00323296"/>
    <w:rsid w:val="00324EB5"/>
    <w:rsid w:val="00325A88"/>
    <w:rsid w:val="00325AF5"/>
    <w:rsid w:val="00325E54"/>
    <w:rsid w:val="00326027"/>
    <w:rsid w:val="00331756"/>
    <w:rsid w:val="00332023"/>
    <w:rsid w:val="0033339A"/>
    <w:rsid w:val="00333A81"/>
    <w:rsid w:val="003349D0"/>
    <w:rsid w:val="00334B91"/>
    <w:rsid w:val="00334D0B"/>
    <w:rsid w:val="00335430"/>
    <w:rsid w:val="003355F9"/>
    <w:rsid w:val="003365FF"/>
    <w:rsid w:val="00336A6B"/>
    <w:rsid w:val="00336EA4"/>
    <w:rsid w:val="00337441"/>
    <w:rsid w:val="00337FC4"/>
    <w:rsid w:val="003405E7"/>
    <w:rsid w:val="0034173E"/>
    <w:rsid w:val="00341A44"/>
    <w:rsid w:val="003425B4"/>
    <w:rsid w:val="00343406"/>
    <w:rsid w:val="003435BE"/>
    <w:rsid w:val="00343BC7"/>
    <w:rsid w:val="00344C72"/>
    <w:rsid w:val="00346025"/>
    <w:rsid w:val="00346635"/>
    <w:rsid w:val="003478F6"/>
    <w:rsid w:val="00347F09"/>
    <w:rsid w:val="003504FA"/>
    <w:rsid w:val="00351294"/>
    <w:rsid w:val="00353A43"/>
    <w:rsid w:val="00354CC9"/>
    <w:rsid w:val="003557BD"/>
    <w:rsid w:val="0035586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67686"/>
    <w:rsid w:val="00370A8A"/>
    <w:rsid w:val="00370A9C"/>
    <w:rsid w:val="00371166"/>
    <w:rsid w:val="00371F13"/>
    <w:rsid w:val="00372A86"/>
    <w:rsid w:val="00372F2C"/>
    <w:rsid w:val="00373537"/>
    <w:rsid w:val="0037461B"/>
    <w:rsid w:val="00374935"/>
    <w:rsid w:val="003764EF"/>
    <w:rsid w:val="00380F30"/>
    <w:rsid w:val="00381488"/>
    <w:rsid w:val="003814CB"/>
    <w:rsid w:val="00382763"/>
    <w:rsid w:val="0038293C"/>
    <w:rsid w:val="00382BFA"/>
    <w:rsid w:val="003833A9"/>
    <w:rsid w:val="003837D5"/>
    <w:rsid w:val="00383C7D"/>
    <w:rsid w:val="00384374"/>
    <w:rsid w:val="00386CC5"/>
    <w:rsid w:val="00386FC6"/>
    <w:rsid w:val="00391520"/>
    <w:rsid w:val="00391B08"/>
    <w:rsid w:val="0039340D"/>
    <w:rsid w:val="003939DB"/>
    <w:rsid w:val="00393BDA"/>
    <w:rsid w:val="003941B0"/>
    <w:rsid w:val="00394D90"/>
    <w:rsid w:val="00394DF4"/>
    <w:rsid w:val="00395F56"/>
    <w:rsid w:val="00396B6B"/>
    <w:rsid w:val="00397CEF"/>
    <w:rsid w:val="00397D44"/>
    <w:rsid w:val="00397D5E"/>
    <w:rsid w:val="003A13E0"/>
    <w:rsid w:val="003A18A8"/>
    <w:rsid w:val="003A1994"/>
    <w:rsid w:val="003A1AE2"/>
    <w:rsid w:val="003A1BA5"/>
    <w:rsid w:val="003A3E6F"/>
    <w:rsid w:val="003A4462"/>
    <w:rsid w:val="003A4EA9"/>
    <w:rsid w:val="003A594A"/>
    <w:rsid w:val="003A6352"/>
    <w:rsid w:val="003A78F7"/>
    <w:rsid w:val="003A7C6F"/>
    <w:rsid w:val="003A7E81"/>
    <w:rsid w:val="003B012E"/>
    <w:rsid w:val="003B10CD"/>
    <w:rsid w:val="003B1C75"/>
    <w:rsid w:val="003B399F"/>
    <w:rsid w:val="003B3B86"/>
    <w:rsid w:val="003B423D"/>
    <w:rsid w:val="003B5C4D"/>
    <w:rsid w:val="003B64AB"/>
    <w:rsid w:val="003B7C5B"/>
    <w:rsid w:val="003B7D8E"/>
    <w:rsid w:val="003C02D6"/>
    <w:rsid w:val="003C1CFD"/>
    <w:rsid w:val="003C2402"/>
    <w:rsid w:val="003C25A3"/>
    <w:rsid w:val="003C37A7"/>
    <w:rsid w:val="003C3BB3"/>
    <w:rsid w:val="003C4BE1"/>
    <w:rsid w:val="003C73C6"/>
    <w:rsid w:val="003C7426"/>
    <w:rsid w:val="003C7736"/>
    <w:rsid w:val="003C7A98"/>
    <w:rsid w:val="003D03A9"/>
    <w:rsid w:val="003D0444"/>
    <w:rsid w:val="003D0C0C"/>
    <w:rsid w:val="003E07BC"/>
    <w:rsid w:val="003E1EE9"/>
    <w:rsid w:val="003E20A7"/>
    <w:rsid w:val="003E2678"/>
    <w:rsid w:val="003E4C78"/>
    <w:rsid w:val="003E4D97"/>
    <w:rsid w:val="003E6168"/>
    <w:rsid w:val="003E768A"/>
    <w:rsid w:val="003E7708"/>
    <w:rsid w:val="003F0FF1"/>
    <w:rsid w:val="003F1439"/>
    <w:rsid w:val="003F199A"/>
    <w:rsid w:val="003F1E81"/>
    <w:rsid w:val="003F22F1"/>
    <w:rsid w:val="003F3609"/>
    <w:rsid w:val="003F4510"/>
    <w:rsid w:val="003F48F8"/>
    <w:rsid w:val="003F4F8B"/>
    <w:rsid w:val="003F5A89"/>
    <w:rsid w:val="003F6A0D"/>
    <w:rsid w:val="003F7531"/>
    <w:rsid w:val="003F762D"/>
    <w:rsid w:val="003F78C6"/>
    <w:rsid w:val="00400868"/>
    <w:rsid w:val="00402ECC"/>
    <w:rsid w:val="00402FE0"/>
    <w:rsid w:val="00403066"/>
    <w:rsid w:val="004031C3"/>
    <w:rsid w:val="00403D0B"/>
    <w:rsid w:val="00403F47"/>
    <w:rsid w:val="00405314"/>
    <w:rsid w:val="0040628B"/>
    <w:rsid w:val="00407510"/>
    <w:rsid w:val="00407BFC"/>
    <w:rsid w:val="0041028B"/>
    <w:rsid w:val="00410922"/>
    <w:rsid w:val="00410E8A"/>
    <w:rsid w:val="00411B05"/>
    <w:rsid w:val="00411CF7"/>
    <w:rsid w:val="0041244A"/>
    <w:rsid w:val="004146C3"/>
    <w:rsid w:val="00415009"/>
    <w:rsid w:val="004153C6"/>
    <w:rsid w:val="00415533"/>
    <w:rsid w:val="004160EF"/>
    <w:rsid w:val="00416B79"/>
    <w:rsid w:val="0041714B"/>
    <w:rsid w:val="004177AA"/>
    <w:rsid w:val="00417E39"/>
    <w:rsid w:val="00417F5A"/>
    <w:rsid w:val="0042180C"/>
    <w:rsid w:val="00421A5F"/>
    <w:rsid w:val="00422B82"/>
    <w:rsid w:val="00426C0C"/>
    <w:rsid w:val="00430D58"/>
    <w:rsid w:val="00430ED5"/>
    <w:rsid w:val="00431C97"/>
    <w:rsid w:val="0043230F"/>
    <w:rsid w:val="004327AC"/>
    <w:rsid w:val="004332D2"/>
    <w:rsid w:val="0043774A"/>
    <w:rsid w:val="004400D5"/>
    <w:rsid w:val="004419ED"/>
    <w:rsid w:val="004438F9"/>
    <w:rsid w:val="004455BC"/>
    <w:rsid w:val="00446F0C"/>
    <w:rsid w:val="0044705E"/>
    <w:rsid w:val="00447971"/>
    <w:rsid w:val="004479FE"/>
    <w:rsid w:val="00450616"/>
    <w:rsid w:val="00450A07"/>
    <w:rsid w:val="00450C2A"/>
    <w:rsid w:val="00450F25"/>
    <w:rsid w:val="004511D0"/>
    <w:rsid w:val="00451640"/>
    <w:rsid w:val="004527E5"/>
    <w:rsid w:val="004543C9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296"/>
    <w:rsid w:val="00467938"/>
    <w:rsid w:val="004700E8"/>
    <w:rsid w:val="004705CB"/>
    <w:rsid w:val="00471885"/>
    <w:rsid w:val="004725B0"/>
    <w:rsid w:val="00473A32"/>
    <w:rsid w:val="004741BE"/>
    <w:rsid w:val="004749AA"/>
    <w:rsid w:val="00474C0C"/>
    <w:rsid w:val="004755A9"/>
    <w:rsid w:val="004756A5"/>
    <w:rsid w:val="00475A25"/>
    <w:rsid w:val="00475F33"/>
    <w:rsid w:val="0047600C"/>
    <w:rsid w:val="00476FF6"/>
    <w:rsid w:val="00480A24"/>
    <w:rsid w:val="00480AC7"/>
    <w:rsid w:val="00480CC9"/>
    <w:rsid w:val="00482B32"/>
    <w:rsid w:val="00482C8C"/>
    <w:rsid w:val="00483CDC"/>
    <w:rsid w:val="00487499"/>
    <w:rsid w:val="004879D9"/>
    <w:rsid w:val="00487D8B"/>
    <w:rsid w:val="0049005E"/>
    <w:rsid w:val="00490358"/>
    <w:rsid w:val="0049062A"/>
    <w:rsid w:val="00491174"/>
    <w:rsid w:val="00492229"/>
    <w:rsid w:val="004922A1"/>
    <w:rsid w:val="0049236D"/>
    <w:rsid w:val="004931C0"/>
    <w:rsid w:val="004940CF"/>
    <w:rsid w:val="00496460"/>
    <w:rsid w:val="00497317"/>
    <w:rsid w:val="004A0318"/>
    <w:rsid w:val="004A0376"/>
    <w:rsid w:val="004A0840"/>
    <w:rsid w:val="004A0F27"/>
    <w:rsid w:val="004A1C2A"/>
    <w:rsid w:val="004A374F"/>
    <w:rsid w:val="004A3985"/>
    <w:rsid w:val="004A4303"/>
    <w:rsid w:val="004A4A5C"/>
    <w:rsid w:val="004A4A7C"/>
    <w:rsid w:val="004A6058"/>
    <w:rsid w:val="004A6095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908"/>
    <w:rsid w:val="004B6C1B"/>
    <w:rsid w:val="004B6D05"/>
    <w:rsid w:val="004B7AA6"/>
    <w:rsid w:val="004C004A"/>
    <w:rsid w:val="004C07F1"/>
    <w:rsid w:val="004C08D7"/>
    <w:rsid w:val="004C20A9"/>
    <w:rsid w:val="004C27D2"/>
    <w:rsid w:val="004C3C12"/>
    <w:rsid w:val="004C3E70"/>
    <w:rsid w:val="004C3ED9"/>
    <w:rsid w:val="004C4C02"/>
    <w:rsid w:val="004C4DF3"/>
    <w:rsid w:val="004C6444"/>
    <w:rsid w:val="004C67B4"/>
    <w:rsid w:val="004C7285"/>
    <w:rsid w:val="004D0659"/>
    <w:rsid w:val="004D0A3F"/>
    <w:rsid w:val="004D324F"/>
    <w:rsid w:val="004D3C8C"/>
    <w:rsid w:val="004D54B3"/>
    <w:rsid w:val="004D6C81"/>
    <w:rsid w:val="004D701D"/>
    <w:rsid w:val="004D7878"/>
    <w:rsid w:val="004D78E4"/>
    <w:rsid w:val="004E15F7"/>
    <w:rsid w:val="004E22F8"/>
    <w:rsid w:val="004E3414"/>
    <w:rsid w:val="004E45D1"/>
    <w:rsid w:val="004E45E2"/>
    <w:rsid w:val="004E465F"/>
    <w:rsid w:val="004E4EA0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062"/>
    <w:rsid w:val="00502986"/>
    <w:rsid w:val="005029AB"/>
    <w:rsid w:val="005030DD"/>
    <w:rsid w:val="0050446F"/>
    <w:rsid w:val="005050D6"/>
    <w:rsid w:val="0050674D"/>
    <w:rsid w:val="005077BD"/>
    <w:rsid w:val="00507E71"/>
    <w:rsid w:val="00512491"/>
    <w:rsid w:val="00512544"/>
    <w:rsid w:val="005129BA"/>
    <w:rsid w:val="00513FAB"/>
    <w:rsid w:val="00514907"/>
    <w:rsid w:val="00514D4D"/>
    <w:rsid w:val="00515ADE"/>
    <w:rsid w:val="00516264"/>
    <w:rsid w:val="00516D90"/>
    <w:rsid w:val="00516E3B"/>
    <w:rsid w:val="0051788D"/>
    <w:rsid w:val="005179B5"/>
    <w:rsid w:val="00520DB3"/>
    <w:rsid w:val="005229E2"/>
    <w:rsid w:val="00522B01"/>
    <w:rsid w:val="0052337E"/>
    <w:rsid w:val="00523C27"/>
    <w:rsid w:val="005240F1"/>
    <w:rsid w:val="00524252"/>
    <w:rsid w:val="005247BB"/>
    <w:rsid w:val="00526B9D"/>
    <w:rsid w:val="00526EE4"/>
    <w:rsid w:val="00530475"/>
    <w:rsid w:val="00530778"/>
    <w:rsid w:val="00531351"/>
    <w:rsid w:val="005315D0"/>
    <w:rsid w:val="0053267D"/>
    <w:rsid w:val="00533561"/>
    <w:rsid w:val="00534231"/>
    <w:rsid w:val="00534E0E"/>
    <w:rsid w:val="00534E9E"/>
    <w:rsid w:val="005367F5"/>
    <w:rsid w:val="00536FE6"/>
    <w:rsid w:val="00536FF6"/>
    <w:rsid w:val="005377CF"/>
    <w:rsid w:val="00537870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078B"/>
    <w:rsid w:val="005518ED"/>
    <w:rsid w:val="00551B38"/>
    <w:rsid w:val="00555797"/>
    <w:rsid w:val="00555C32"/>
    <w:rsid w:val="0055669C"/>
    <w:rsid w:val="005577A0"/>
    <w:rsid w:val="00557DB7"/>
    <w:rsid w:val="00560417"/>
    <w:rsid w:val="00560702"/>
    <w:rsid w:val="00560A03"/>
    <w:rsid w:val="005630B7"/>
    <w:rsid w:val="00563AA9"/>
    <w:rsid w:val="00564B32"/>
    <w:rsid w:val="00565218"/>
    <w:rsid w:val="0056586B"/>
    <w:rsid w:val="0056612F"/>
    <w:rsid w:val="0056751D"/>
    <w:rsid w:val="005678CC"/>
    <w:rsid w:val="00567E9F"/>
    <w:rsid w:val="0057004A"/>
    <w:rsid w:val="0057030B"/>
    <w:rsid w:val="00571719"/>
    <w:rsid w:val="0057204D"/>
    <w:rsid w:val="00572546"/>
    <w:rsid w:val="005737D9"/>
    <w:rsid w:val="00575573"/>
    <w:rsid w:val="00575791"/>
    <w:rsid w:val="00575A2C"/>
    <w:rsid w:val="0057603A"/>
    <w:rsid w:val="00577E31"/>
    <w:rsid w:val="0058080F"/>
    <w:rsid w:val="00581439"/>
    <w:rsid w:val="0058193E"/>
    <w:rsid w:val="0058204E"/>
    <w:rsid w:val="005833CD"/>
    <w:rsid w:val="00583619"/>
    <w:rsid w:val="00584F5F"/>
    <w:rsid w:val="00585C22"/>
    <w:rsid w:val="00585F83"/>
    <w:rsid w:val="00586E4E"/>
    <w:rsid w:val="0059124F"/>
    <w:rsid w:val="005926C6"/>
    <w:rsid w:val="005928FD"/>
    <w:rsid w:val="005A0219"/>
    <w:rsid w:val="005A0B0D"/>
    <w:rsid w:val="005A1464"/>
    <w:rsid w:val="005A179E"/>
    <w:rsid w:val="005A1A6A"/>
    <w:rsid w:val="005A22FD"/>
    <w:rsid w:val="005A2812"/>
    <w:rsid w:val="005A382F"/>
    <w:rsid w:val="005A4928"/>
    <w:rsid w:val="005A6367"/>
    <w:rsid w:val="005A6496"/>
    <w:rsid w:val="005A686B"/>
    <w:rsid w:val="005A6A21"/>
    <w:rsid w:val="005B1421"/>
    <w:rsid w:val="005B1ACF"/>
    <w:rsid w:val="005B1D9A"/>
    <w:rsid w:val="005B24AF"/>
    <w:rsid w:val="005B2AB1"/>
    <w:rsid w:val="005B383F"/>
    <w:rsid w:val="005B3AB4"/>
    <w:rsid w:val="005B3B56"/>
    <w:rsid w:val="005B50F1"/>
    <w:rsid w:val="005B58D3"/>
    <w:rsid w:val="005B5A43"/>
    <w:rsid w:val="005B5CF1"/>
    <w:rsid w:val="005B6C42"/>
    <w:rsid w:val="005B7CD0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C760F"/>
    <w:rsid w:val="005D12C6"/>
    <w:rsid w:val="005D1C81"/>
    <w:rsid w:val="005D211B"/>
    <w:rsid w:val="005D2B0E"/>
    <w:rsid w:val="005D3FF6"/>
    <w:rsid w:val="005D41A7"/>
    <w:rsid w:val="005D45C4"/>
    <w:rsid w:val="005D4C3A"/>
    <w:rsid w:val="005D5E3F"/>
    <w:rsid w:val="005D6889"/>
    <w:rsid w:val="005D7BCB"/>
    <w:rsid w:val="005E0212"/>
    <w:rsid w:val="005E15BB"/>
    <w:rsid w:val="005E18BF"/>
    <w:rsid w:val="005E1C30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D11"/>
    <w:rsid w:val="005F63EC"/>
    <w:rsid w:val="005F6978"/>
    <w:rsid w:val="005F6BD9"/>
    <w:rsid w:val="005F7F98"/>
    <w:rsid w:val="00601614"/>
    <w:rsid w:val="00601D28"/>
    <w:rsid w:val="00601FD7"/>
    <w:rsid w:val="006029EA"/>
    <w:rsid w:val="006030E6"/>
    <w:rsid w:val="00604218"/>
    <w:rsid w:val="0060444B"/>
    <w:rsid w:val="00605583"/>
    <w:rsid w:val="006075F8"/>
    <w:rsid w:val="006105FA"/>
    <w:rsid w:val="006106AD"/>
    <w:rsid w:val="006118B3"/>
    <w:rsid w:val="00612E04"/>
    <w:rsid w:val="006134CE"/>
    <w:rsid w:val="006136CA"/>
    <w:rsid w:val="00614017"/>
    <w:rsid w:val="00614535"/>
    <w:rsid w:val="00614A94"/>
    <w:rsid w:val="006150E3"/>
    <w:rsid w:val="006167A2"/>
    <w:rsid w:val="006173F4"/>
    <w:rsid w:val="006202DD"/>
    <w:rsid w:val="00622061"/>
    <w:rsid w:val="00622689"/>
    <w:rsid w:val="006230EE"/>
    <w:rsid w:val="00623173"/>
    <w:rsid w:val="00623861"/>
    <w:rsid w:val="006241CB"/>
    <w:rsid w:val="00624B36"/>
    <w:rsid w:val="00626542"/>
    <w:rsid w:val="00627469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1B49"/>
    <w:rsid w:val="00642392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39B1"/>
    <w:rsid w:val="006564A4"/>
    <w:rsid w:val="00657503"/>
    <w:rsid w:val="00657559"/>
    <w:rsid w:val="0066108B"/>
    <w:rsid w:val="0066137F"/>
    <w:rsid w:val="00661889"/>
    <w:rsid w:val="006627DB"/>
    <w:rsid w:val="00662825"/>
    <w:rsid w:val="00663388"/>
    <w:rsid w:val="00663562"/>
    <w:rsid w:val="00664B35"/>
    <w:rsid w:val="00664F5F"/>
    <w:rsid w:val="006658A3"/>
    <w:rsid w:val="00666674"/>
    <w:rsid w:val="00666D43"/>
    <w:rsid w:val="006701EB"/>
    <w:rsid w:val="00670412"/>
    <w:rsid w:val="006708A0"/>
    <w:rsid w:val="00670C40"/>
    <w:rsid w:val="00671719"/>
    <w:rsid w:val="00671F93"/>
    <w:rsid w:val="006720C9"/>
    <w:rsid w:val="006721AF"/>
    <w:rsid w:val="00674019"/>
    <w:rsid w:val="006749F7"/>
    <w:rsid w:val="00676E7A"/>
    <w:rsid w:val="00677EE4"/>
    <w:rsid w:val="00677F4D"/>
    <w:rsid w:val="00680BA9"/>
    <w:rsid w:val="00681538"/>
    <w:rsid w:val="00682921"/>
    <w:rsid w:val="00682B66"/>
    <w:rsid w:val="0068330A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2E92"/>
    <w:rsid w:val="006930E4"/>
    <w:rsid w:val="006935D6"/>
    <w:rsid w:val="00693FDF"/>
    <w:rsid w:val="00695469"/>
    <w:rsid w:val="006958E2"/>
    <w:rsid w:val="006960B2"/>
    <w:rsid w:val="006960C9"/>
    <w:rsid w:val="006961CD"/>
    <w:rsid w:val="00696689"/>
    <w:rsid w:val="006970DC"/>
    <w:rsid w:val="00697583"/>
    <w:rsid w:val="006A01D8"/>
    <w:rsid w:val="006A08F5"/>
    <w:rsid w:val="006A128F"/>
    <w:rsid w:val="006A1717"/>
    <w:rsid w:val="006A2754"/>
    <w:rsid w:val="006A371F"/>
    <w:rsid w:val="006A403A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30B4"/>
    <w:rsid w:val="006C41C1"/>
    <w:rsid w:val="006C5BED"/>
    <w:rsid w:val="006C5ECD"/>
    <w:rsid w:val="006C68F3"/>
    <w:rsid w:val="006C7198"/>
    <w:rsid w:val="006C7367"/>
    <w:rsid w:val="006C7D29"/>
    <w:rsid w:val="006D0017"/>
    <w:rsid w:val="006D1895"/>
    <w:rsid w:val="006D1A76"/>
    <w:rsid w:val="006D1BAB"/>
    <w:rsid w:val="006D1E4A"/>
    <w:rsid w:val="006D3352"/>
    <w:rsid w:val="006D3AF9"/>
    <w:rsid w:val="006D3EFA"/>
    <w:rsid w:val="006D5660"/>
    <w:rsid w:val="006D6661"/>
    <w:rsid w:val="006D68CA"/>
    <w:rsid w:val="006D6D12"/>
    <w:rsid w:val="006D7414"/>
    <w:rsid w:val="006D753C"/>
    <w:rsid w:val="006E011E"/>
    <w:rsid w:val="006E0890"/>
    <w:rsid w:val="006E4606"/>
    <w:rsid w:val="006E568D"/>
    <w:rsid w:val="006E7A28"/>
    <w:rsid w:val="006F0161"/>
    <w:rsid w:val="006F1C58"/>
    <w:rsid w:val="006F2167"/>
    <w:rsid w:val="006F27EB"/>
    <w:rsid w:val="006F30E8"/>
    <w:rsid w:val="006F31DC"/>
    <w:rsid w:val="006F350C"/>
    <w:rsid w:val="006F38FD"/>
    <w:rsid w:val="006F39D0"/>
    <w:rsid w:val="006F3ED3"/>
    <w:rsid w:val="006F40AB"/>
    <w:rsid w:val="006F4581"/>
    <w:rsid w:val="006F48EE"/>
    <w:rsid w:val="006F543E"/>
    <w:rsid w:val="006F671C"/>
    <w:rsid w:val="006F7B83"/>
    <w:rsid w:val="0070394E"/>
    <w:rsid w:val="00703FE9"/>
    <w:rsid w:val="007046A2"/>
    <w:rsid w:val="00706420"/>
    <w:rsid w:val="00707615"/>
    <w:rsid w:val="00710EC6"/>
    <w:rsid w:val="00711EBB"/>
    <w:rsid w:val="00712584"/>
    <w:rsid w:val="00712851"/>
    <w:rsid w:val="00712DFC"/>
    <w:rsid w:val="00712E4A"/>
    <w:rsid w:val="00713678"/>
    <w:rsid w:val="00713883"/>
    <w:rsid w:val="0071443F"/>
    <w:rsid w:val="007149F6"/>
    <w:rsid w:val="00714AB4"/>
    <w:rsid w:val="00715ADD"/>
    <w:rsid w:val="00715C1D"/>
    <w:rsid w:val="00716771"/>
    <w:rsid w:val="00716AF6"/>
    <w:rsid w:val="00720552"/>
    <w:rsid w:val="007209C0"/>
    <w:rsid w:val="00720A76"/>
    <w:rsid w:val="00720D82"/>
    <w:rsid w:val="007214F6"/>
    <w:rsid w:val="00721A85"/>
    <w:rsid w:val="00721A8A"/>
    <w:rsid w:val="00721ABE"/>
    <w:rsid w:val="00721DED"/>
    <w:rsid w:val="00725361"/>
    <w:rsid w:val="007254C2"/>
    <w:rsid w:val="007256EC"/>
    <w:rsid w:val="00726FE3"/>
    <w:rsid w:val="00733E2E"/>
    <w:rsid w:val="00734306"/>
    <w:rsid w:val="007354F1"/>
    <w:rsid w:val="00735808"/>
    <w:rsid w:val="007369CA"/>
    <w:rsid w:val="00736F2D"/>
    <w:rsid w:val="0074075F"/>
    <w:rsid w:val="0074116C"/>
    <w:rsid w:val="00741E42"/>
    <w:rsid w:val="0074344F"/>
    <w:rsid w:val="00743E66"/>
    <w:rsid w:val="00744167"/>
    <w:rsid w:val="00745438"/>
    <w:rsid w:val="007459EF"/>
    <w:rsid w:val="00745F20"/>
    <w:rsid w:val="00746022"/>
    <w:rsid w:val="00746738"/>
    <w:rsid w:val="00746C03"/>
    <w:rsid w:val="00746C96"/>
    <w:rsid w:val="007471C6"/>
    <w:rsid w:val="007474C0"/>
    <w:rsid w:val="00750DAC"/>
    <w:rsid w:val="0075299B"/>
    <w:rsid w:val="00752C4A"/>
    <w:rsid w:val="00753610"/>
    <w:rsid w:val="007543A1"/>
    <w:rsid w:val="007545CF"/>
    <w:rsid w:val="00754A91"/>
    <w:rsid w:val="00754AB8"/>
    <w:rsid w:val="00755096"/>
    <w:rsid w:val="0075709C"/>
    <w:rsid w:val="007571ED"/>
    <w:rsid w:val="007574B0"/>
    <w:rsid w:val="00760414"/>
    <w:rsid w:val="00761195"/>
    <w:rsid w:val="007611D3"/>
    <w:rsid w:val="007614CB"/>
    <w:rsid w:val="007625F5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2F5A"/>
    <w:rsid w:val="00774408"/>
    <w:rsid w:val="007744D8"/>
    <w:rsid w:val="007748A6"/>
    <w:rsid w:val="00775B06"/>
    <w:rsid w:val="00776B14"/>
    <w:rsid w:val="007772F5"/>
    <w:rsid w:val="00781532"/>
    <w:rsid w:val="007843F4"/>
    <w:rsid w:val="0078490E"/>
    <w:rsid w:val="007852B5"/>
    <w:rsid w:val="00786225"/>
    <w:rsid w:val="00786C98"/>
    <w:rsid w:val="007917FF"/>
    <w:rsid w:val="007927DC"/>
    <w:rsid w:val="007928B6"/>
    <w:rsid w:val="00792ECC"/>
    <w:rsid w:val="007950D7"/>
    <w:rsid w:val="007969BD"/>
    <w:rsid w:val="00796A28"/>
    <w:rsid w:val="00796F8F"/>
    <w:rsid w:val="0079785A"/>
    <w:rsid w:val="00797B51"/>
    <w:rsid w:val="00797D41"/>
    <w:rsid w:val="007A0A8A"/>
    <w:rsid w:val="007A22E9"/>
    <w:rsid w:val="007A36E2"/>
    <w:rsid w:val="007A41D4"/>
    <w:rsid w:val="007A4F84"/>
    <w:rsid w:val="007A4FA6"/>
    <w:rsid w:val="007A5447"/>
    <w:rsid w:val="007A56B1"/>
    <w:rsid w:val="007A5E94"/>
    <w:rsid w:val="007A5F43"/>
    <w:rsid w:val="007A7417"/>
    <w:rsid w:val="007B0B9F"/>
    <w:rsid w:val="007B17DB"/>
    <w:rsid w:val="007B5AD0"/>
    <w:rsid w:val="007B6A85"/>
    <w:rsid w:val="007B714D"/>
    <w:rsid w:val="007C144D"/>
    <w:rsid w:val="007C1A7E"/>
    <w:rsid w:val="007C3054"/>
    <w:rsid w:val="007C3B2F"/>
    <w:rsid w:val="007C480F"/>
    <w:rsid w:val="007C5752"/>
    <w:rsid w:val="007C6D63"/>
    <w:rsid w:val="007C7B10"/>
    <w:rsid w:val="007C7BF9"/>
    <w:rsid w:val="007C7D93"/>
    <w:rsid w:val="007D0257"/>
    <w:rsid w:val="007D03C5"/>
    <w:rsid w:val="007D0628"/>
    <w:rsid w:val="007D2A74"/>
    <w:rsid w:val="007D3ECB"/>
    <w:rsid w:val="007D4772"/>
    <w:rsid w:val="007D6FDC"/>
    <w:rsid w:val="007D7439"/>
    <w:rsid w:val="007D7FB1"/>
    <w:rsid w:val="007E2010"/>
    <w:rsid w:val="007E205C"/>
    <w:rsid w:val="007E28BC"/>
    <w:rsid w:val="007E2F89"/>
    <w:rsid w:val="007E3907"/>
    <w:rsid w:val="007E4ED3"/>
    <w:rsid w:val="007E558C"/>
    <w:rsid w:val="007E61FB"/>
    <w:rsid w:val="007E6DC8"/>
    <w:rsid w:val="007E729E"/>
    <w:rsid w:val="007E74C2"/>
    <w:rsid w:val="007F017A"/>
    <w:rsid w:val="007F0964"/>
    <w:rsid w:val="007F0F4C"/>
    <w:rsid w:val="007F1B0B"/>
    <w:rsid w:val="007F313A"/>
    <w:rsid w:val="007F332E"/>
    <w:rsid w:val="007F3563"/>
    <w:rsid w:val="007F5B2F"/>
    <w:rsid w:val="007F5EFA"/>
    <w:rsid w:val="00800A76"/>
    <w:rsid w:val="008012A7"/>
    <w:rsid w:val="00801F4E"/>
    <w:rsid w:val="008020CE"/>
    <w:rsid w:val="00802AB0"/>
    <w:rsid w:val="00803BBE"/>
    <w:rsid w:val="00804646"/>
    <w:rsid w:val="0080465C"/>
    <w:rsid w:val="00804BC8"/>
    <w:rsid w:val="00805F71"/>
    <w:rsid w:val="00806406"/>
    <w:rsid w:val="00806A2A"/>
    <w:rsid w:val="00807BEE"/>
    <w:rsid w:val="00807C74"/>
    <w:rsid w:val="00810E91"/>
    <w:rsid w:val="00811372"/>
    <w:rsid w:val="00812C87"/>
    <w:rsid w:val="00814443"/>
    <w:rsid w:val="008169D4"/>
    <w:rsid w:val="00816D7E"/>
    <w:rsid w:val="0082064B"/>
    <w:rsid w:val="00820D09"/>
    <w:rsid w:val="00821BDD"/>
    <w:rsid w:val="00822DF2"/>
    <w:rsid w:val="00823107"/>
    <w:rsid w:val="008243CD"/>
    <w:rsid w:val="00824539"/>
    <w:rsid w:val="00825A00"/>
    <w:rsid w:val="008279E8"/>
    <w:rsid w:val="00827BD7"/>
    <w:rsid w:val="0083178F"/>
    <w:rsid w:val="00833771"/>
    <w:rsid w:val="008337B9"/>
    <w:rsid w:val="0083406C"/>
    <w:rsid w:val="00834145"/>
    <w:rsid w:val="00834F26"/>
    <w:rsid w:val="00836D47"/>
    <w:rsid w:val="008378A8"/>
    <w:rsid w:val="0084142E"/>
    <w:rsid w:val="008421B7"/>
    <w:rsid w:val="00842D3C"/>
    <w:rsid w:val="00844BBA"/>
    <w:rsid w:val="00845362"/>
    <w:rsid w:val="00845C98"/>
    <w:rsid w:val="00846EC5"/>
    <w:rsid w:val="00847F39"/>
    <w:rsid w:val="0085131A"/>
    <w:rsid w:val="00851D16"/>
    <w:rsid w:val="008533DA"/>
    <w:rsid w:val="0085350D"/>
    <w:rsid w:val="0085394F"/>
    <w:rsid w:val="00853FA5"/>
    <w:rsid w:val="00856F7F"/>
    <w:rsid w:val="00857B81"/>
    <w:rsid w:val="00857FCD"/>
    <w:rsid w:val="008608C9"/>
    <w:rsid w:val="00860A12"/>
    <w:rsid w:val="00861963"/>
    <w:rsid w:val="00861D98"/>
    <w:rsid w:val="00862D18"/>
    <w:rsid w:val="00863227"/>
    <w:rsid w:val="00864C77"/>
    <w:rsid w:val="0086504C"/>
    <w:rsid w:val="00865DF4"/>
    <w:rsid w:val="00867673"/>
    <w:rsid w:val="008712B3"/>
    <w:rsid w:val="00871C12"/>
    <w:rsid w:val="00871FF6"/>
    <w:rsid w:val="008731DA"/>
    <w:rsid w:val="00873AD2"/>
    <w:rsid w:val="008740A9"/>
    <w:rsid w:val="0087450B"/>
    <w:rsid w:val="008748DC"/>
    <w:rsid w:val="00874A67"/>
    <w:rsid w:val="00875CC8"/>
    <w:rsid w:val="00876775"/>
    <w:rsid w:val="00876BF9"/>
    <w:rsid w:val="00876D21"/>
    <w:rsid w:val="0087715B"/>
    <w:rsid w:val="008806B0"/>
    <w:rsid w:val="00880894"/>
    <w:rsid w:val="00881F97"/>
    <w:rsid w:val="008846E1"/>
    <w:rsid w:val="00884CFA"/>
    <w:rsid w:val="0088578A"/>
    <w:rsid w:val="00885B2F"/>
    <w:rsid w:val="0088682C"/>
    <w:rsid w:val="00886D25"/>
    <w:rsid w:val="00886D3D"/>
    <w:rsid w:val="00887AAA"/>
    <w:rsid w:val="00890B07"/>
    <w:rsid w:val="00892AD5"/>
    <w:rsid w:val="008931CD"/>
    <w:rsid w:val="00893438"/>
    <w:rsid w:val="00894752"/>
    <w:rsid w:val="00894E2A"/>
    <w:rsid w:val="008A121B"/>
    <w:rsid w:val="008A1709"/>
    <w:rsid w:val="008A1776"/>
    <w:rsid w:val="008A287C"/>
    <w:rsid w:val="008A293A"/>
    <w:rsid w:val="008A34D1"/>
    <w:rsid w:val="008A40D0"/>
    <w:rsid w:val="008A4C10"/>
    <w:rsid w:val="008A6636"/>
    <w:rsid w:val="008B1CCA"/>
    <w:rsid w:val="008B4147"/>
    <w:rsid w:val="008B4B41"/>
    <w:rsid w:val="008B528F"/>
    <w:rsid w:val="008B556D"/>
    <w:rsid w:val="008B773B"/>
    <w:rsid w:val="008B7ADC"/>
    <w:rsid w:val="008B7E52"/>
    <w:rsid w:val="008C0423"/>
    <w:rsid w:val="008C08D9"/>
    <w:rsid w:val="008C2259"/>
    <w:rsid w:val="008C2873"/>
    <w:rsid w:val="008C4A2F"/>
    <w:rsid w:val="008C5872"/>
    <w:rsid w:val="008C5936"/>
    <w:rsid w:val="008C5BCF"/>
    <w:rsid w:val="008C5E93"/>
    <w:rsid w:val="008C6712"/>
    <w:rsid w:val="008C6FE0"/>
    <w:rsid w:val="008C6FFA"/>
    <w:rsid w:val="008C796E"/>
    <w:rsid w:val="008D2104"/>
    <w:rsid w:val="008D27D6"/>
    <w:rsid w:val="008D3BE8"/>
    <w:rsid w:val="008D414F"/>
    <w:rsid w:val="008D5141"/>
    <w:rsid w:val="008D58C3"/>
    <w:rsid w:val="008D58DB"/>
    <w:rsid w:val="008D5DBE"/>
    <w:rsid w:val="008D60D3"/>
    <w:rsid w:val="008D6860"/>
    <w:rsid w:val="008D76EA"/>
    <w:rsid w:val="008E1A81"/>
    <w:rsid w:val="008E1F4E"/>
    <w:rsid w:val="008E3889"/>
    <w:rsid w:val="008E3D22"/>
    <w:rsid w:val="008E41EC"/>
    <w:rsid w:val="008E42D8"/>
    <w:rsid w:val="008E4ADA"/>
    <w:rsid w:val="008E513A"/>
    <w:rsid w:val="008E593A"/>
    <w:rsid w:val="008E6A5D"/>
    <w:rsid w:val="008F08E9"/>
    <w:rsid w:val="008F1372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0235"/>
    <w:rsid w:val="00901269"/>
    <w:rsid w:val="009018A0"/>
    <w:rsid w:val="00902C57"/>
    <w:rsid w:val="00903087"/>
    <w:rsid w:val="0090456B"/>
    <w:rsid w:val="00904ABB"/>
    <w:rsid w:val="00905461"/>
    <w:rsid w:val="00905E7C"/>
    <w:rsid w:val="00906E42"/>
    <w:rsid w:val="0090725E"/>
    <w:rsid w:val="00907D17"/>
    <w:rsid w:val="00910370"/>
    <w:rsid w:val="0091149D"/>
    <w:rsid w:val="00911E51"/>
    <w:rsid w:val="009123BD"/>
    <w:rsid w:val="00913914"/>
    <w:rsid w:val="00914DC7"/>
    <w:rsid w:val="009158A0"/>
    <w:rsid w:val="00915970"/>
    <w:rsid w:val="009213C4"/>
    <w:rsid w:val="009213F4"/>
    <w:rsid w:val="00922EB5"/>
    <w:rsid w:val="00922F89"/>
    <w:rsid w:val="0092336E"/>
    <w:rsid w:val="009234B8"/>
    <w:rsid w:val="00923EE3"/>
    <w:rsid w:val="0092414D"/>
    <w:rsid w:val="009248BF"/>
    <w:rsid w:val="00925665"/>
    <w:rsid w:val="00925EF5"/>
    <w:rsid w:val="0092661C"/>
    <w:rsid w:val="00926B08"/>
    <w:rsid w:val="00926C51"/>
    <w:rsid w:val="00926DF4"/>
    <w:rsid w:val="00931F11"/>
    <w:rsid w:val="0093298E"/>
    <w:rsid w:val="00933AEC"/>
    <w:rsid w:val="00933D64"/>
    <w:rsid w:val="00933FE4"/>
    <w:rsid w:val="009342D9"/>
    <w:rsid w:val="00934CA2"/>
    <w:rsid w:val="0093512F"/>
    <w:rsid w:val="009356F7"/>
    <w:rsid w:val="00935CF4"/>
    <w:rsid w:val="00937D6C"/>
    <w:rsid w:val="009402B6"/>
    <w:rsid w:val="00943059"/>
    <w:rsid w:val="009430BE"/>
    <w:rsid w:val="009437B8"/>
    <w:rsid w:val="009438B9"/>
    <w:rsid w:val="00944577"/>
    <w:rsid w:val="00946F88"/>
    <w:rsid w:val="0095027B"/>
    <w:rsid w:val="00951218"/>
    <w:rsid w:val="00951A23"/>
    <w:rsid w:val="00952862"/>
    <w:rsid w:val="00952C29"/>
    <w:rsid w:val="009540C9"/>
    <w:rsid w:val="009554CC"/>
    <w:rsid w:val="00955718"/>
    <w:rsid w:val="00957F92"/>
    <w:rsid w:val="009611BB"/>
    <w:rsid w:val="009612C6"/>
    <w:rsid w:val="00961734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217"/>
    <w:rsid w:val="00972C73"/>
    <w:rsid w:val="00972E97"/>
    <w:rsid w:val="0097363E"/>
    <w:rsid w:val="00973EDF"/>
    <w:rsid w:val="00974AEA"/>
    <w:rsid w:val="00975290"/>
    <w:rsid w:val="00980006"/>
    <w:rsid w:val="00980871"/>
    <w:rsid w:val="00980BA4"/>
    <w:rsid w:val="00983DCE"/>
    <w:rsid w:val="0098477C"/>
    <w:rsid w:val="0098518F"/>
    <w:rsid w:val="009855B9"/>
    <w:rsid w:val="00985607"/>
    <w:rsid w:val="00985BB9"/>
    <w:rsid w:val="00986505"/>
    <w:rsid w:val="0098675A"/>
    <w:rsid w:val="00987013"/>
    <w:rsid w:val="009874A7"/>
    <w:rsid w:val="00987E9C"/>
    <w:rsid w:val="00987F97"/>
    <w:rsid w:val="009901A2"/>
    <w:rsid w:val="00992247"/>
    <w:rsid w:val="00992C98"/>
    <w:rsid w:val="00992E0A"/>
    <w:rsid w:val="00992EFA"/>
    <w:rsid w:val="00993706"/>
    <w:rsid w:val="00993E95"/>
    <w:rsid w:val="00994533"/>
    <w:rsid w:val="009971DA"/>
    <w:rsid w:val="00997BE8"/>
    <w:rsid w:val="00997D35"/>
    <w:rsid w:val="009A13E1"/>
    <w:rsid w:val="009A1C0B"/>
    <w:rsid w:val="009A1F84"/>
    <w:rsid w:val="009A2339"/>
    <w:rsid w:val="009A271B"/>
    <w:rsid w:val="009A73A3"/>
    <w:rsid w:val="009A778A"/>
    <w:rsid w:val="009B054C"/>
    <w:rsid w:val="009B0B25"/>
    <w:rsid w:val="009B1038"/>
    <w:rsid w:val="009B18FC"/>
    <w:rsid w:val="009B2825"/>
    <w:rsid w:val="009B2FEC"/>
    <w:rsid w:val="009B310A"/>
    <w:rsid w:val="009B3B5C"/>
    <w:rsid w:val="009B3FDC"/>
    <w:rsid w:val="009B440A"/>
    <w:rsid w:val="009B44B3"/>
    <w:rsid w:val="009B4603"/>
    <w:rsid w:val="009B50FC"/>
    <w:rsid w:val="009B73BE"/>
    <w:rsid w:val="009C0271"/>
    <w:rsid w:val="009C0538"/>
    <w:rsid w:val="009C060A"/>
    <w:rsid w:val="009C1416"/>
    <w:rsid w:val="009C21B3"/>
    <w:rsid w:val="009C26FE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35AC"/>
    <w:rsid w:val="009D3F51"/>
    <w:rsid w:val="009D44C6"/>
    <w:rsid w:val="009D4CA9"/>
    <w:rsid w:val="009D5EE6"/>
    <w:rsid w:val="009D6841"/>
    <w:rsid w:val="009D6EB0"/>
    <w:rsid w:val="009E01A2"/>
    <w:rsid w:val="009E09D5"/>
    <w:rsid w:val="009E22A8"/>
    <w:rsid w:val="009E298A"/>
    <w:rsid w:val="009E3B40"/>
    <w:rsid w:val="009E3E40"/>
    <w:rsid w:val="009E4029"/>
    <w:rsid w:val="009E5C80"/>
    <w:rsid w:val="009E6C14"/>
    <w:rsid w:val="009E764C"/>
    <w:rsid w:val="009F0311"/>
    <w:rsid w:val="009F19B7"/>
    <w:rsid w:val="009F295E"/>
    <w:rsid w:val="009F33D6"/>
    <w:rsid w:val="009F469E"/>
    <w:rsid w:val="009F52AD"/>
    <w:rsid w:val="009F5C62"/>
    <w:rsid w:val="009F63BA"/>
    <w:rsid w:val="009F785B"/>
    <w:rsid w:val="00A008DF"/>
    <w:rsid w:val="00A00ABD"/>
    <w:rsid w:val="00A01094"/>
    <w:rsid w:val="00A01868"/>
    <w:rsid w:val="00A019C7"/>
    <w:rsid w:val="00A01FBE"/>
    <w:rsid w:val="00A02BE6"/>
    <w:rsid w:val="00A02CFA"/>
    <w:rsid w:val="00A02D7C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3C5"/>
    <w:rsid w:val="00A1177E"/>
    <w:rsid w:val="00A13749"/>
    <w:rsid w:val="00A13EC6"/>
    <w:rsid w:val="00A14058"/>
    <w:rsid w:val="00A1435F"/>
    <w:rsid w:val="00A14CA7"/>
    <w:rsid w:val="00A17690"/>
    <w:rsid w:val="00A208DF"/>
    <w:rsid w:val="00A20DDE"/>
    <w:rsid w:val="00A21C5C"/>
    <w:rsid w:val="00A22E35"/>
    <w:rsid w:val="00A24F5F"/>
    <w:rsid w:val="00A26F32"/>
    <w:rsid w:val="00A27CE1"/>
    <w:rsid w:val="00A30940"/>
    <w:rsid w:val="00A31B7C"/>
    <w:rsid w:val="00A33290"/>
    <w:rsid w:val="00A335EE"/>
    <w:rsid w:val="00A35898"/>
    <w:rsid w:val="00A3669E"/>
    <w:rsid w:val="00A37376"/>
    <w:rsid w:val="00A405F9"/>
    <w:rsid w:val="00A40680"/>
    <w:rsid w:val="00A41C2C"/>
    <w:rsid w:val="00A4261D"/>
    <w:rsid w:val="00A43E0F"/>
    <w:rsid w:val="00A44632"/>
    <w:rsid w:val="00A45A65"/>
    <w:rsid w:val="00A46503"/>
    <w:rsid w:val="00A46856"/>
    <w:rsid w:val="00A46AB9"/>
    <w:rsid w:val="00A47428"/>
    <w:rsid w:val="00A5088A"/>
    <w:rsid w:val="00A50F53"/>
    <w:rsid w:val="00A51E07"/>
    <w:rsid w:val="00A52029"/>
    <w:rsid w:val="00A53142"/>
    <w:rsid w:val="00A53937"/>
    <w:rsid w:val="00A53CD7"/>
    <w:rsid w:val="00A54233"/>
    <w:rsid w:val="00A543AA"/>
    <w:rsid w:val="00A55029"/>
    <w:rsid w:val="00A55FB4"/>
    <w:rsid w:val="00A57499"/>
    <w:rsid w:val="00A578CA"/>
    <w:rsid w:val="00A57E60"/>
    <w:rsid w:val="00A6024D"/>
    <w:rsid w:val="00A60C9E"/>
    <w:rsid w:val="00A61308"/>
    <w:rsid w:val="00A614DE"/>
    <w:rsid w:val="00A61A40"/>
    <w:rsid w:val="00A621CC"/>
    <w:rsid w:val="00A62732"/>
    <w:rsid w:val="00A63F71"/>
    <w:rsid w:val="00A64954"/>
    <w:rsid w:val="00A65C29"/>
    <w:rsid w:val="00A674D7"/>
    <w:rsid w:val="00A67908"/>
    <w:rsid w:val="00A7293C"/>
    <w:rsid w:val="00A73078"/>
    <w:rsid w:val="00A73668"/>
    <w:rsid w:val="00A754A4"/>
    <w:rsid w:val="00A760BC"/>
    <w:rsid w:val="00A7625F"/>
    <w:rsid w:val="00A779BC"/>
    <w:rsid w:val="00A77E71"/>
    <w:rsid w:val="00A81B08"/>
    <w:rsid w:val="00A835A7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ABE"/>
    <w:rsid w:val="00A91D01"/>
    <w:rsid w:val="00A91E00"/>
    <w:rsid w:val="00A91F8C"/>
    <w:rsid w:val="00A9534C"/>
    <w:rsid w:val="00A95F6B"/>
    <w:rsid w:val="00AA0380"/>
    <w:rsid w:val="00AA2DD0"/>
    <w:rsid w:val="00AA2FEB"/>
    <w:rsid w:val="00AA3F94"/>
    <w:rsid w:val="00AA4ACF"/>
    <w:rsid w:val="00AA6165"/>
    <w:rsid w:val="00AB0288"/>
    <w:rsid w:val="00AB06E4"/>
    <w:rsid w:val="00AB0E90"/>
    <w:rsid w:val="00AB20D8"/>
    <w:rsid w:val="00AB397D"/>
    <w:rsid w:val="00AB46B5"/>
    <w:rsid w:val="00AB5582"/>
    <w:rsid w:val="00AB5E98"/>
    <w:rsid w:val="00AB6C28"/>
    <w:rsid w:val="00AB722E"/>
    <w:rsid w:val="00AC0509"/>
    <w:rsid w:val="00AC112C"/>
    <w:rsid w:val="00AC29FC"/>
    <w:rsid w:val="00AC31DC"/>
    <w:rsid w:val="00AC32F7"/>
    <w:rsid w:val="00AC3420"/>
    <w:rsid w:val="00AC3731"/>
    <w:rsid w:val="00AC551E"/>
    <w:rsid w:val="00AC5A07"/>
    <w:rsid w:val="00AC706B"/>
    <w:rsid w:val="00AC76E4"/>
    <w:rsid w:val="00AC7C1F"/>
    <w:rsid w:val="00AD00D9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B89"/>
    <w:rsid w:val="00AD6E4F"/>
    <w:rsid w:val="00AD7C25"/>
    <w:rsid w:val="00AE01A7"/>
    <w:rsid w:val="00AE210E"/>
    <w:rsid w:val="00AE217B"/>
    <w:rsid w:val="00AE23FD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16"/>
    <w:rsid w:val="00AF47B4"/>
    <w:rsid w:val="00AF5577"/>
    <w:rsid w:val="00AF5BB5"/>
    <w:rsid w:val="00B001CE"/>
    <w:rsid w:val="00B00847"/>
    <w:rsid w:val="00B01BD1"/>
    <w:rsid w:val="00B01FEA"/>
    <w:rsid w:val="00B021EC"/>
    <w:rsid w:val="00B026D0"/>
    <w:rsid w:val="00B0297B"/>
    <w:rsid w:val="00B02E35"/>
    <w:rsid w:val="00B03F5D"/>
    <w:rsid w:val="00B044D5"/>
    <w:rsid w:val="00B0479E"/>
    <w:rsid w:val="00B04F5E"/>
    <w:rsid w:val="00B05084"/>
    <w:rsid w:val="00B051D8"/>
    <w:rsid w:val="00B0543F"/>
    <w:rsid w:val="00B0666F"/>
    <w:rsid w:val="00B06CB1"/>
    <w:rsid w:val="00B07170"/>
    <w:rsid w:val="00B0793F"/>
    <w:rsid w:val="00B10E85"/>
    <w:rsid w:val="00B116F7"/>
    <w:rsid w:val="00B11D91"/>
    <w:rsid w:val="00B12E46"/>
    <w:rsid w:val="00B13A1F"/>
    <w:rsid w:val="00B13ECA"/>
    <w:rsid w:val="00B14441"/>
    <w:rsid w:val="00B14A66"/>
    <w:rsid w:val="00B14ADF"/>
    <w:rsid w:val="00B162BA"/>
    <w:rsid w:val="00B16AA3"/>
    <w:rsid w:val="00B16DA1"/>
    <w:rsid w:val="00B1730B"/>
    <w:rsid w:val="00B176AD"/>
    <w:rsid w:val="00B17C07"/>
    <w:rsid w:val="00B20874"/>
    <w:rsid w:val="00B218FB"/>
    <w:rsid w:val="00B2445B"/>
    <w:rsid w:val="00B24532"/>
    <w:rsid w:val="00B25209"/>
    <w:rsid w:val="00B2562C"/>
    <w:rsid w:val="00B30551"/>
    <w:rsid w:val="00B306DA"/>
    <w:rsid w:val="00B3078A"/>
    <w:rsid w:val="00B32D2C"/>
    <w:rsid w:val="00B32FD6"/>
    <w:rsid w:val="00B337AC"/>
    <w:rsid w:val="00B34555"/>
    <w:rsid w:val="00B364B4"/>
    <w:rsid w:val="00B37503"/>
    <w:rsid w:val="00B3781A"/>
    <w:rsid w:val="00B37AB8"/>
    <w:rsid w:val="00B405E7"/>
    <w:rsid w:val="00B41058"/>
    <w:rsid w:val="00B411D0"/>
    <w:rsid w:val="00B41510"/>
    <w:rsid w:val="00B42847"/>
    <w:rsid w:val="00B42F9D"/>
    <w:rsid w:val="00B439FD"/>
    <w:rsid w:val="00B4444E"/>
    <w:rsid w:val="00B451C6"/>
    <w:rsid w:val="00B452D5"/>
    <w:rsid w:val="00B45EF4"/>
    <w:rsid w:val="00B46472"/>
    <w:rsid w:val="00B46CD4"/>
    <w:rsid w:val="00B474D2"/>
    <w:rsid w:val="00B47700"/>
    <w:rsid w:val="00B47CC0"/>
    <w:rsid w:val="00B5066F"/>
    <w:rsid w:val="00B506E6"/>
    <w:rsid w:val="00B51580"/>
    <w:rsid w:val="00B5273B"/>
    <w:rsid w:val="00B5478D"/>
    <w:rsid w:val="00B55007"/>
    <w:rsid w:val="00B5506A"/>
    <w:rsid w:val="00B56968"/>
    <w:rsid w:val="00B56BD2"/>
    <w:rsid w:val="00B61CF4"/>
    <w:rsid w:val="00B61F48"/>
    <w:rsid w:val="00B628CE"/>
    <w:rsid w:val="00B62F86"/>
    <w:rsid w:val="00B66547"/>
    <w:rsid w:val="00B67121"/>
    <w:rsid w:val="00B672B6"/>
    <w:rsid w:val="00B7006A"/>
    <w:rsid w:val="00B70FB1"/>
    <w:rsid w:val="00B7113A"/>
    <w:rsid w:val="00B71435"/>
    <w:rsid w:val="00B73309"/>
    <w:rsid w:val="00B73D65"/>
    <w:rsid w:val="00B74652"/>
    <w:rsid w:val="00B74D5A"/>
    <w:rsid w:val="00B755E7"/>
    <w:rsid w:val="00B75675"/>
    <w:rsid w:val="00B75AE9"/>
    <w:rsid w:val="00B7626D"/>
    <w:rsid w:val="00B764C6"/>
    <w:rsid w:val="00B76AAE"/>
    <w:rsid w:val="00B77CF4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5B32"/>
    <w:rsid w:val="00B86D1B"/>
    <w:rsid w:val="00B905AA"/>
    <w:rsid w:val="00B912D4"/>
    <w:rsid w:val="00B92920"/>
    <w:rsid w:val="00B93CE5"/>
    <w:rsid w:val="00B940F9"/>
    <w:rsid w:val="00B94214"/>
    <w:rsid w:val="00B9440C"/>
    <w:rsid w:val="00B96E4B"/>
    <w:rsid w:val="00BA0079"/>
    <w:rsid w:val="00BA156B"/>
    <w:rsid w:val="00BA16E2"/>
    <w:rsid w:val="00BA1F66"/>
    <w:rsid w:val="00BA214C"/>
    <w:rsid w:val="00BA2922"/>
    <w:rsid w:val="00BA40F8"/>
    <w:rsid w:val="00BA41BE"/>
    <w:rsid w:val="00BA4A6F"/>
    <w:rsid w:val="00BA66E0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335"/>
    <w:rsid w:val="00BB48D6"/>
    <w:rsid w:val="00BB4C93"/>
    <w:rsid w:val="00BB4CAF"/>
    <w:rsid w:val="00BB4E6C"/>
    <w:rsid w:val="00BB5F54"/>
    <w:rsid w:val="00BB640A"/>
    <w:rsid w:val="00BB64C2"/>
    <w:rsid w:val="00BC1EAC"/>
    <w:rsid w:val="00BC1EF7"/>
    <w:rsid w:val="00BC24EE"/>
    <w:rsid w:val="00BC2EE6"/>
    <w:rsid w:val="00BC48F5"/>
    <w:rsid w:val="00BC4F2F"/>
    <w:rsid w:val="00BD0852"/>
    <w:rsid w:val="00BD0936"/>
    <w:rsid w:val="00BD0D33"/>
    <w:rsid w:val="00BD12C5"/>
    <w:rsid w:val="00BD25EE"/>
    <w:rsid w:val="00BD4989"/>
    <w:rsid w:val="00BD50D1"/>
    <w:rsid w:val="00BD5ED3"/>
    <w:rsid w:val="00BD67A5"/>
    <w:rsid w:val="00BD7B4C"/>
    <w:rsid w:val="00BD7BBF"/>
    <w:rsid w:val="00BE10A2"/>
    <w:rsid w:val="00BE24D8"/>
    <w:rsid w:val="00BE33D9"/>
    <w:rsid w:val="00BE4742"/>
    <w:rsid w:val="00BE4B64"/>
    <w:rsid w:val="00BE4BA6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B82"/>
    <w:rsid w:val="00BF3BCA"/>
    <w:rsid w:val="00BF46C9"/>
    <w:rsid w:val="00BF5847"/>
    <w:rsid w:val="00BF6641"/>
    <w:rsid w:val="00BF66E2"/>
    <w:rsid w:val="00BF6D84"/>
    <w:rsid w:val="00BF6DCE"/>
    <w:rsid w:val="00BF7074"/>
    <w:rsid w:val="00BF768E"/>
    <w:rsid w:val="00BF78C3"/>
    <w:rsid w:val="00BF7F93"/>
    <w:rsid w:val="00C00A62"/>
    <w:rsid w:val="00C01A1A"/>
    <w:rsid w:val="00C01E7F"/>
    <w:rsid w:val="00C0450A"/>
    <w:rsid w:val="00C075D9"/>
    <w:rsid w:val="00C106C5"/>
    <w:rsid w:val="00C10721"/>
    <w:rsid w:val="00C10E79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616D"/>
    <w:rsid w:val="00C27201"/>
    <w:rsid w:val="00C2738F"/>
    <w:rsid w:val="00C27C82"/>
    <w:rsid w:val="00C30018"/>
    <w:rsid w:val="00C306B9"/>
    <w:rsid w:val="00C31357"/>
    <w:rsid w:val="00C332AB"/>
    <w:rsid w:val="00C3395F"/>
    <w:rsid w:val="00C339D3"/>
    <w:rsid w:val="00C34077"/>
    <w:rsid w:val="00C3478C"/>
    <w:rsid w:val="00C347DA"/>
    <w:rsid w:val="00C34A1F"/>
    <w:rsid w:val="00C34AD7"/>
    <w:rsid w:val="00C3519B"/>
    <w:rsid w:val="00C3556C"/>
    <w:rsid w:val="00C3644E"/>
    <w:rsid w:val="00C36A07"/>
    <w:rsid w:val="00C37E1E"/>
    <w:rsid w:val="00C4044A"/>
    <w:rsid w:val="00C40585"/>
    <w:rsid w:val="00C4232A"/>
    <w:rsid w:val="00C4366B"/>
    <w:rsid w:val="00C4432E"/>
    <w:rsid w:val="00C44A26"/>
    <w:rsid w:val="00C44BEE"/>
    <w:rsid w:val="00C44DBE"/>
    <w:rsid w:val="00C457AA"/>
    <w:rsid w:val="00C45D20"/>
    <w:rsid w:val="00C47C35"/>
    <w:rsid w:val="00C527E9"/>
    <w:rsid w:val="00C536F5"/>
    <w:rsid w:val="00C53A0A"/>
    <w:rsid w:val="00C53FA4"/>
    <w:rsid w:val="00C5683B"/>
    <w:rsid w:val="00C601FD"/>
    <w:rsid w:val="00C60E04"/>
    <w:rsid w:val="00C61454"/>
    <w:rsid w:val="00C63614"/>
    <w:rsid w:val="00C644A8"/>
    <w:rsid w:val="00C64F48"/>
    <w:rsid w:val="00C6709A"/>
    <w:rsid w:val="00C719AC"/>
    <w:rsid w:val="00C71D55"/>
    <w:rsid w:val="00C73219"/>
    <w:rsid w:val="00C755C7"/>
    <w:rsid w:val="00C75693"/>
    <w:rsid w:val="00C76686"/>
    <w:rsid w:val="00C770BF"/>
    <w:rsid w:val="00C775B7"/>
    <w:rsid w:val="00C77D97"/>
    <w:rsid w:val="00C8013B"/>
    <w:rsid w:val="00C80A45"/>
    <w:rsid w:val="00C80B8A"/>
    <w:rsid w:val="00C80E81"/>
    <w:rsid w:val="00C8164B"/>
    <w:rsid w:val="00C827DD"/>
    <w:rsid w:val="00C82A8F"/>
    <w:rsid w:val="00C82B14"/>
    <w:rsid w:val="00C84661"/>
    <w:rsid w:val="00C853A6"/>
    <w:rsid w:val="00C85D58"/>
    <w:rsid w:val="00C8635B"/>
    <w:rsid w:val="00C867D5"/>
    <w:rsid w:val="00C868B0"/>
    <w:rsid w:val="00C8696F"/>
    <w:rsid w:val="00C86DAD"/>
    <w:rsid w:val="00C8751C"/>
    <w:rsid w:val="00C87A95"/>
    <w:rsid w:val="00C90BD2"/>
    <w:rsid w:val="00C91308"/>
    <w:rsid w:val="00C91B97"/>
    <w:rsid w:val="00C93C1D"/>
    <w:rsid w:val="00C93D20"/>
    <w:rsid w:val="00C94815"/>
    <w:rsid w:val="00C94E59"/>
    <w:rsid w:val="00C95AEF"/>
    <w:rsid w:val="00C95E4D"/>
    <w:rsid w:val="00C96110"/>
    <w:rsid w:val="00C97AC4"/>
    <w:rsid w:val="00C97AFF"/>
    <w:rsid w:val="00C97F9D"/>
    <w:rsid w:val="00CA16EE"/>
    <w:rsid w:val="00CA2A62"/>
    <w:rsid w:val="00CA2A98"/>
    <w:rsid w:val="00CA35F5"/>
    <w:rsid w:val="00CA60B3"/>
    <w:rsid w:val="00CA7639"/>
    <w:rsid w:val="00CB0312"/>
    <w:rsid w:val="00CB1528"/>
    <w:rsid w:val="00CB1798"/>
    <w:rsid w:val="00CB1886"/>
    <w:rsid w:val="00CB371E"/>
    <w:rsid w:val="00CB386C"/>
    <w:rsid w:val="00CB3B24"/>
    <w:rsid w:val="00CB4AC0"/>
    <w:rsid w:val="00CB503D"/>
    <w:rsid w:val="00CB506A"/>
    <w:rsid w:val="00CB538C"/>
    <w:rsid w:val="00CB53A1"/>
    <w:rsid w:val="00CB729D"/>
    <w:rsid w:val="00CB7B35"/>
    <w:rsid w:val="00CB7F68"/>
    <w:rsid w:val="00CC018D"/>
    <w:rsid w:val="00CC0CBA"/>
    <w:rsid w:val="00CC1B78"/>
    <w:rsid w:val="00CC1C31"/>
    <w:rsid w:val="00CC1C68"/>
    <w:rsid w:val="00CC2066"/>
    <w:rsid w:val="00CC3F57"/>
    <w:rsid w:val="00CC4FE3"/>
    <w:rsid w:val="00CC556A"/>
    <w:rsid w:val="00CC5999"/>
    <w:rsid w:val="00CC5AD2"/>
    <w:rsid w:val="00CC63D8"/>
    <w:rsid w:val="00CC66D5"/>
    <w:rsid w:val="00CC7148"/>
    <w:rsid w:val="00CD03C9"/>
    <w:rsid w:val="00CD1F15"/>
    <w:rsid w:val="00CD3461"/>
    <w:rsid w:val="00CD3778"/>
    <w:rsid w:val="00CD3E4A"/>
    <w:rsid w:val="00CD70F7"/>
    <w:rsid w:val="00CD79F9"/>
    <w:rsid w:val="00CE0707"/>
    <w:rsid w:val="00CE10B3"/>
    <w:rsid w:val="00CE248F"/>
    <w:rsid w:val="00CE2B94"/>
    <w:rsid w:val="00CE51C1"/>
    <w:rsid w:val="00CE53F7"/>
    <w:rsid w:val="00CE6025"/>
    <w:rsid w:val="00CE78AB"/>
    <w:rsid w:val="00CF156D"/>
    <w:rsid w:val="00CF2492"/>
    <w:rsid w:val="00CF267D"/>
    <w:rsid w:val="00CF2869"/>
    <w:rsid w:val="00CF3BCD"/>
    <w:rsid w:val="00CF52A3"/>
    <w:rsid w:val="00CF6170"/>
    <w:rsid w:val="00CF75CE"/>
    <w:rsid w:val="00CF79CC"/>
    <w:rsid w:val="00D00452"/>
    <w:rsid w:val="00D004CB"/>
    <w:rsid w:val="00D00B03"/>
    <w:rsid w:val="00D0256E"/>
    <w:rsid w:val="00D02AC6"/>
    <w:rsid w:val="00D02C15"/>
    <w:rsid w:val="00D03151"/>
    <w:rsid w:val="00D04689"/>
    <w:rsid w:val="00D04EA1"/>
    <w:rsid w:val="00D0546A"/>
    <w:rsid w:val="00D05BCA"/>
    <w:rsid w:val="00D05C80"/>
    <w:rsid w:val="00D06B46"/>
    <w:rsid w:val="00D06F8D"/>
    <w:rsid w:val="00D07A49"/>
    <w:rsid w:val="00D10200"/>
    <w:rsid w:val="00D128FE"/>
    <w:rsid w:val="00D12CB6"/>
    <w:rsid w:val="00D13D71"/>
    <w:rsid w:val="00D14939"/>
    <w:rsid w:val="00D15293"/>
    <w:rsid w:val="00D15340"/>
    <w:rsid w:val="00D16721"/>
    <w:rsid w:val="00D1683D"/>
    <w:rsid w:val="00D20FB1"/>
    <w:rsid w:val="00D21569"/>
    <w:rsid w:val="00D215AE"/>
    <w:rsid w:val="00D21952"/>
    <w:rsid w:val="00D2303F"/>
    <w:rsid w:val="00D2390F"/>
    <w:rsid w:val="00D24242"/>
    <w:rsid w:val="00D24424"/>
    <w:rsid w:val="00D2473F"/>
    <w:rsid w:val="00D2539E"/>
    <w:rsid w:val="00D261D0"/>
    <w:rsid w:val="00D2736F"/>
    <w:rsid w:val="00D27A07"/>
    <w:rsid w:val="00D27A42"/>
    <w:rsid w:val="00D30824"/>
    <w:rsid w:val="00D30950"/>
    <w:rsid w:val="00D30B2E"/>
    <w:rsid w:val="00D30C23"/>
    <w:rsid w:val="00D30E45"/>
    <w:rsid w:val="00D31897"/>
    <w:rsid w:val="00D31E7F"/>
    <w:rsid w:val="00D321E5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686"/>
    <w:rsid w:val="00D458BE"/>
    <w:rsid w:val="00D45B5E"/>
    <w:rsid w:val="00D45CC9"/>
    <w:rsid w:val="00D463AF"/>
    <w:rsid w:val="00D46D6D"/>
    <w:rsid w:val="00D4735F"/>
    <w:rsid w:val="00D47DE6"/>
    <w:rsid w:val="00D5130D"/>
    <w:rsid w:val="00D53F07"/>
    <w:rsid w:val="00D55855"/>
    <w:rsid w:val="00D562AA"/>
    <w:rsid w:val="00D56933"/>
    <w:rsid w:val="00D56F37"/>
    <w:rsid w:val="00D5728E"/>
    <w:rsid w:val="00D57C72"/>
    <w:rsid w:val="00D60224"/>
    <w:rsid w:val="00D60C37"/>
    <w:rsid w:val="00D612FC"/>
    <w:rsid w:val="00D61D9C"/>
    <w:rsid w:val="00D61F1A"/>
    <w:rsid w:val="00D63E3D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2673"/>
    <w:rsid w:val="00D7381C"/>
    <w:rsid w:val="00D741C6"/>
    <w:rsid w:val="00D76812"/>
    <w:rsid w:val="00D76BAB"/>
    <w:rsid w:val="00D80434"/>
    <w:rsid w:val="00D80A05"/>
    <w:rsid w:val="00D81715"/>
    <w:rsid w:val="00D81B7E"/>
    <w:rsid w:val="00D81C70"/>
    <w:rsid w:val="00D823FE"/>
    <w:rsid w:val="00D828A1"/>
    <w:rsid w:val="00D83350"/>
    <w:rsid w:val="00D8468E"/>
    <w:rsid w:val="00D84703"/>
    <w:rsid w:val="00D84D76"/>
    <w:rsid w:val="00D86CAA"/>
    <w:rsid w:val="00D87355"/>
    <w:rsid w:val="00D87951"/>
    <w:rsid w:val="00D87ED3"/>
    <w:rsid w:val="00D9121A"/>
    <w:rsid w:val="00D9134D"/>
    <w:rsid w:val="00D91391"/>
    <w:rsid w:val="00D92DC0"/>
    <w:rsid w:val="00D9368D"/>
    <w:rsid w:val="00D946B8"/>
    <w:rsid w:val="00D951D5"/>
    <w:rsid w:val="00D95D96"/>
    <w:rsid w:val="00D95DBA"/>
    <w:rsid w:val="00D96125"/>
    <w:rsid w:val="00D973D0"/>
    <w:rsid w:val="00D97C1A"/>
    <w:rsid w:val="00DA048B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5DAE"/>
    <w:rsid w:val="00DA6C45"/>
    <w:rsid w:val="00DA6E80"/>
    <w:rsid w:val="00DB0EE1"/>
    <w:rsid w:val="00DB1D0B"/>
    <w:rsid w:val="00DB2440"/>
    <w:rsid w:val="00DB353E"/>
    <w:rsid w:val="00DB3A62"/>
    <w:rsid w:val="00DB59B0"/>
    <w:rsid w:val="00DB790E"/>
    <w:rsid w:val="00DC132C"/>
    <w:rsid w:val="00DC14D5"/>
    <w:rsid w:val="00DC1F28"/>
    <w:rsid w:val="00DC22FF"/>
    <w:rsid w:val="00DC2D88"/>
    <w:rsid w:val="00DC3436"/>
    <w:rsid w:val="00DC35A7"/>
    <w:rsid w:val="00DC4ABD"/>
    <w:rsid w:val="00DC4EA8"/>
    <w:rsid w:val="00DC7E0F"/>
    <w:rsid w:val="00DD088E"/>
    <w:rsid w:val="00DD166F"/>
    <w:rsid w:val="00DD3952"/>
    <w:rsid w:val="00DD4477"/>
    <w:rsid w:val="00DD4F9A"/>
    <w:rsid w:val="00DD577D"/>
    <w:rsid w:val="00DD5D89"/>
    <w:rsid w:val="00DD6439"/>
    <w:rsid w:val="00DE12C4"/>
    <w:rsid w:val="00DE13D7"/>
    <w:rsid w:val="00DE1DC8"/>
    <w:rsid w:val="00DE1F4D"/>
    <w:rsid w:val="00DE3B6A"/>
    <w:rsid w:val="00DE3D8E"/>
    <w:rsid w:val="00DE430B"/>
    <w:rsid w:val="00DE46FE"/>
    <w:rsid w:val="00DE4E96"/>
    <w:rsid w:val="00DE55FB"/>
    <w:rsid w:val="00DE5833"/>
    <w:rsid w:val="00DE5D90"/>
    <w:rsid w:val="00DF0CBA"/>
    <w:rsid w:val="00DF1E31"/>
    <w:rsid w:val="00DF34EC"/>
    <w:rsid w:val="00DF38A0"/>
    <w:rsid w:val="00DF42E2"/>
    <w:rsid w:val="00DF7BDC"/>
    <w:rsid w:val="00DF7CD5"/>
    <w:rsid w:val="00E00CBB"/>
    <w:rsid w:val="00E00F5D"/>
    <w:rsid w:val="00E01431"/>
    <w:rsid w:val="00E0173F"/>
    <w:rsid w:val="00E01B24"/>
    <w:rsid w:val="00E023E2"/>
    <w:rsid w:val="00E033BA"/>
    <w:rsid w:val="00E035A1"/>
    <w:rsid w:val="00E06278"/>
    <w:rsid w:val="00E07627"/>
    <w:rsid w:val="00E10886"/>
    <w:rsid w:val="00E130C6"/>
    <w:rsid w:val="00E143B2"/>
    <w:rsid w:val="00E148E1"/>
    <w:rsid w:val="00E150B2"/>
    <w:rsid w:val="00E162F9"/>
    <w:rsid w:val="00E1633B"/>
    <w:rsid w:val="00E17A65"/>
    <w:rsid w:val="00E222C1"/>
    <w:rsid w:val="00E225DB"/>
    <w:rsid w:val="00E22E5A"/>
    <w:rsid w:val="00E23E67"/>
    <w:rsid w:val="00E241E8"/>
    <w:rsid w:val="00E26695"/>
    <w:rsid w:val="00E30AA0"/>
    <w:rsid w:val="00E30DA4"/>
    <w:rsid w:val="00E310B0"/>
    <w:rsid w:val="00E31392"/>
    <w:rsid w:val="00E31814"/>
    <w:rsid w:val="00E31E62"/>
    <w:rsid w:val="00E334FC"/>
    <w:rsid w:val="00E33A95"/>
    <w:rsid w:val="00E33D72"/>
    <w:rsid w:val="00E34EF7"/>
    <w:rsid w:val="00E35730"/>
    <w:rsid w:val="00E358F4"/>
    <w:rsid w:val="00E366D0"/>
    <w:rsid w:val="00E3712D"/>
    <w:rsid w:val="00E37753"/>
    <w:rsid w:val="00E40BD3"/>
    <w:rsid w:val="00E4133F"/>
    <w:rsid w:val="00E41DE7"/>
    <w:rsid w:val="00E425A3"/>
    <w:rsid w:val="00E43077"/>
    <w:rsid w:val="00E43247"/>
    <w:rsid w:val="00E4389B"/>
    <w:rsid w:val="00E44501"/>
    <w:rsid w:val="00E457E1"/>
    <w:rsid w:val="00E463D5"/>
    <w:rsid w:val="00E47F9E"/>
    <w:rsid w:val="00E506B6"/>
    <w:rsid w:val="00E5079D"/>
    <w:rsid w:val="00E5096D"/>
    <w:rsid w:val="00E50B9D"/>
    <w:rsid w:val="00E50E4D"/>
    <w:rsid w:val="00E511E7"/>
    <w:rsid w:val="00E51220"/>
    <w:rsid w:val="00E519C7"/>
    <w:rsid w:val="00E53AA5"/>
    <w:rsid w:val="00E53C89"/>
    <w:rsid w:val="00E54CBA"/>
    <w:rsid w:val="00E56628"/>
    <w:rsid w:val="00E568E5"/>
    <w:rsid w:val="00E56AC2"/>
    <w:rsid w:val="00E603AB"/>
    <w:rsid w:val="00E62163"/>
    <w:rsid w:val="00E64313"/>
    <w:rsid w:val="00E6457C"/>
    <w:rsid w:val="00E65EB8"/>
    <w:rsid w:val="00E67140"/>
    <w:rsid w:val="00E676BD"/>
    <w:rsid w:val="00E71035"/>
    <w:rsid w:val="00E72127"/>
    <w:rsid w:val="00E722DD"/>
    <w:rsid w:val="00E72570"/>
    <w:rsid w:val="00E7308B"/>
    <w:rsid w:val="00E73663"/>
    <w:rsid w:val="00E741C4"/>
    <w:rsid w:val="00E755ED"/>
    <w:rsid w:val="00E75825"/>
    <w:rsid w:val="00E7720B"/>
    <w:rsid w:val="00E805F2"/>
    <w:rsid w:val="00E84065"/>
    <w:rsid w:val="00E86074"/>
    <w:rsid w:val="00E86953"/>
    <w:rsid w:val="00E87E77"/>
    <w:rsid w:val="00E90160"/>
    <w:rsid w:val="00E910E9"/>
    <w:rsid w:val="00E9234B"/>
    <w:rsid w:val="00E92502"/>
    <w:rsid w:val="00E93315"/>
    <w:rsid w:val="00E94FDA"/>
    <w:rsid w:val="00E9511A"/>
    <w:rsid w:val="00E95879"/>
    <w:rsid w:val="00E95C40"/>
    <w:rsid w:val="00E95CC1"/>
    <w:rsid w:val="00E9618B"/>
    <w:rsid w:val="00E96F03"/>
    <w:rsid w:val="00E97ABF"/>
    <w:rsid w:val="00EA07AE"/>
    <w:rsid w:val="00EA0836"/>
    <w:rsid w:val="00EA12DD"/>
    <w:rsid w:val="00EA1659"/>
    <w:rsid w:val="00EA193C"/>
    <w:rsid w:val="00EA23E9"/>
    <w:rsid w:val="00EA5EC0"/>
    <w:rsid w:val="00EA5F26"/>
    <w:rsid w:val="00EB1756"/>
    <w:rsid w:val="00EB2935"/>
    <w:rsid w:val="00EB2D03"/>
    <w:rsid w:val="00EB2E90"/>
    <w:rsid w:val="00EB39DB"/>
    <w:rsid w:val="00EB3CD3"/>
    <w:rsid w:val="00EB5D41"/>
    <w:rsid w:val="00EB5E50"/>
    <w:rsid w:val="00EB67C8"/>
    <w:rsid w:val="00EB6894"/>
    <w:rsid w:val="00EB6B83"/>
    <w:rsid w:val="00EB6C7F"/>
    <w:rsid w:val="00EC2B96"/>
    <w:rsid w:val="00EC538B"/>
    <w:rsid w:val="00EC5E3F"/>
    <w:rsid w:val="00EC6459"/>
    <w:rsid w:val="00EC68BB"/>
    <w:rsid w:val="00EC76A2"/>
    <w:rsid w:val="00ED07B0"/>
    <w:rsid w:val="00ED0ECE"/>
    <w:rsid w:val="00ED4132"/>
    <w:rsid w:val="00ED65C6"/>
    <w:rsid w:val="00EE0649"/>
    <w:rsid w:val="00EE08D0"/>
    <w:rsid w:val="00EE1E3F"/>
    <w:rsid w:val="00EE33A1"/>
    <w:rsid w:val="00EE45DE"/>
    <w:rsid w:val="00EE46EF"/>
    <w:rsid w:val="00EE482B"/>
    <w:rsid w:val="00EE6534"/>
    <w:rsid w:val="00EE6D4A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B5F"/>
    <w:rsid w:val="00F00044"/>
    <w:rsid w:val="00F003F1"/>
    <w:rsid w:val="00F00BD7"/>
    <w:rsid w:val="00F02958"/>
    <w:rsid w:val="00F02FE9"/>
    <w:rsid w:val="00F0391A"/>
    <w:rsid w:val="00F03D74"/>
    <w:rsid w:val="00F04220"/>
    <w:rsid w:val="00F04CA7"/>
    <w:rsid w:val="00F050F6"/>
    <w:rsid w:val="00F063C4"/>
    <w:rsid w:val="00F06B94"/>
    <w:rsid w:val="00F0795D"/>
    <w:rsid w:val="00F10017"/>
    <w:rsid w:val="00F100DD"/>
    <w:rsid w:val="00F1065C"/>
    <w:rsid w:val="00F10B47"/>
    <w:rsid w:val="00F11CB1"/>
    <w:rsid w:val="00F11DA2"/>
    <w:rsid w:val="00F126A1"/>
    <w:rsid w:val="00F15E4D"/>
    <w:rsid w:val="00F17D87"/>
    <w:rsid w:val="00F17E82"/>
    <w:rsid w:val="00F22D29"/>
    <w:rsid w:val="00F2332C"/>
    <w:rsid w:val="00F23A40"/>
    <w:rsid w:val="00F243CA"/>
    <w:rsid w:val="00F25C38"/>
    <w:rsid w:val="00F2691C"/>
    <w:rsid w:val="00F26F9C"/>
    <w:rsid w:val="00F27DB0"/>
    <w:rsid w:val="00F30F8F"/>
    <w:rsid w:val="00F324BF"/>
    <w:rsid w:val="00F32843"/>
    <w:rsid w:val="00F33856"/>
    <w:rsid w:val="00F339F2"/>
    <w:rsid w:val="00F3425C"/>
    <w:rsid w:val="00F342FF"/>
    <w:rsid w:val="00F3461E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4440"/>
    <w:rsid w:val="00F4502E"/>
    <w:rsid w:val="00F465A0"/>
    <w:rsid w:val="00F46A5F"/>
    <w:rsid w:val="00F46FC5"/>
    <w:rsid w:val="00F47281"/>
    <w:rsid w:val="00F4749E"/>
    <w:rsid w:val="00F47F4A"/>
    <w:rsid w:val="00F47F81"/>
    <w:rsid w:val="00F518C8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7F7"/>
    <w:rsid w:val="00F64BA6"/>
    <w:rsid w:val="00F6522C"/>
    <w:rsid w:val="00F65923"/>
    <w:rsid w:val="00F66E5F"/>
    <w:rsid w:val="00F700AF"/>
    <w:rsid w:val="00F70CCE"/>
    <w:rsid w:val="00F71B81"/>
    <w:rsid w:val="00F721B0"/>
    <w:rsid w:val="00F7271D"/>
    <w:rsid w:val="00F72D17"/>
    <w:rsid w:val="00F7360D"/>
    <w:rsid w:val="00F73633"/>
    <w:rsid w:val="00F743B1"/>
    <w:rsid w:val="00F753DF"/>
    <w:rsid w:val="00F7552D"/>
    <w:rsid w:val="00F77CC9"/>
    <w:rsid w:val="00F80A44"/>
    <w:rsid w:val="00F80F1A"/>
    <w:rsid w:val="00F815EE"/>
    <w:rsid w:val="00F82D30"/>
    <w:rsid w:val="00F83E74"/>
    <w:rsid w:val="00F851BE"/>
    <w:rsid w:val="00F858D7"/>
    <w:rsid w:val="00F86788"/>
    <w:rsid w:val="00F876C5"/>
    <w:rsid w:val="00F900D6"/>
    <w:rsid w:val="00F90808"/>
    <w:rsid w:val="00F91BD4"/>
    <w:rsid w:val="00F92CA4"/>
    <w:rsid w:val="00F93456"/>
    <w:rsid w:val="00F938C6"/>
    <w:rsid w:val="00F9403F"/>
    <w:rsid w:val="00F95198"/>
    <w:rsid w:val="00F96456"/>
    <w:rsid w:val="00FA036A"/>
    <w:rsid w:val="00FA18F5"/>
    <w:rsid w:val="00FA1D79"/>
    <w:rsid w:val="00FA20F7"/>
    <w:rsid w:val="00FA372D"/>
    <w:rsid w:val="00FA5D6F"/>
    <w:rsid w:val="00FA6543"/>
    <w:rsid w:val="00FA691D"/>
    <w:rsid w:val="00FB045F"/>
    <w:rsid w:val="00FB12D6"/>
    <w:rsid w:val="00FB23E6"/>
    <w:rsid w:val="00FB2429"/>
    <w:rsid w:val="00FB281D"/>
    <w:rsid w:val="00FB2F04"/>
    <w:rsid w:val="00FB4D19"/>
    <w:rsid w:val="00FB5E61"/>
    <w:rsid w:val="00FB6C52"/>
    <w:rsid w:val="00FB78A4"/>
    <w:rsid w:val="00FC11AF"/>
    <w:rsid w:val="00FC1E35"/>
    <w:rsid w:val="00FC2116"/>
    <w:rsid w:val="00FC236F"/>
    <w:rsid w:val="00FC252E"/>
    <w:rsid w:val="00FC340C"/>
    <w:rsid w:val="00FC5102"/>
    <w:rsid w:val="00FC646D"/>
    <w:rsid w:val="00FC7288"/>
    <w:rsid w:val="00FD0056"/>
    <w:rsid w:val="00FD0705"/>
    <w:rsid w:val="00FD0DF0"/>
    <w:rsid w:val="00FD18A4"/>
    <w:rsid w:val="00FD2274"/>
    <w:rsid w:val="00FD26ED"/>
    <w:rsid w:val="00FD3551"/>
    <w:rsid w:val="00FD408C"/>
    <w:rsid w:val="00FD41BB"/>
    <w:rsid w:val="00FD4336"/>
    <w:rsid w:val="00FD58B4"/>
    <w:rsid w:val="00FD5FF7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1AE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39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5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  <w:style w:type="character" w:customStyle="1" w:styleId="beteckning">
    <w:name w:val="beteckning"/>
    <w:basedOn w:val="Standardstycketeckensnitt"/>
    <w:rsid w:val="00514907"/>
  </w:style>
  <w:style w:type="character" w:customStyle="1" w:styleId="rubrik0">
    <w:name w:val="rubrik"/>
    <w:basedOn w:val="Standardstycketeckensnitt"/>
    <w:rsid w:val="00514907"/>
  </w:style>
  <w:style w:type="character" w:styleId="Olstomnmnande">
    <w:name w:val="Unresolved Mention"/>
    <w:basedOn w:val="Standardstycketeckensnitt"/>
    <w:uiPriority w:val="99"/>
    <w:semiHidden/>
    <w:unhideWhenUsed/>
    <w:rsid w:val="00E603AB"/>
    <w:rPr>
      <w:color w:val="605E5C"/>
      <w:shd w:val="clear" w:color="auto" w:fill="E1DFDD"/>
    </w:rPr>
  </w:style>
  <w:style w:type="character" w:customStyle="1" w:styleId="ListstyckeChar">
    <w:name w:val="Liststycke Char"/>
    <w:basedOn w:val="Standardstycketeckensnitt"/>
    <w:link w:val="Liststycke"/>
    <w:uiPriority w:val="34"/>
    <w:locked/>
    <w:rsid w:val="00781532"/>
    <w:rPr>
      <w:rFonts w:ascii="Times New Roman" w:eastAsia="Times New Roman" w:hAnsi="Times New Roman" w:cs="Times New Roman"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0808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71</TotalTime>
  <Pages>5</Pages>
  <Words>1103</Words>
  <Characters>5850</Characters>
  <Application>Microsoft Office Word</Application>
  <DocSecurity>0</DocSecurity>
  <Lines>48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Wilma Johansson</cp:lastModifiedBy>
  <cp:revision>13</cp:revision>
  <cp:lastPrinted>2025-01-28T13:07:00Z</cp:lastPrinted>
  <dcterms:created xsi:type="dcterms:W3CDTF">2025-01-21T15:47:00Z</dcterms:created>
  <dcterms:modified xsi:type="dcterms:W3CDTF">2025-03-05T12:47:00Z</dcterms:modified>
</cp:coreProperties>
</file>