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10CF25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71341365DCB4A25BC66632379DF4B72"/>
        </w:placeholder>
        <w15:appearance w15:val="hidden"/>
        <w:text/>
      </w:sdtPr>
      <w:sdtEndPr/>
      <w:sdtContent>
        <w:p w:rsidR="00AF30DD" w:rsidP="00CC4C93" w:rsidRDefault="00AF30DD" w14:paraId="010CF25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caf493c-2e45-4325-9ecd-e7bf3735c1b0"/>
        <w:id w:val="-1373536625"/>
        <w:lock w:val="sdtLocked"/>
      </w:sdtPr>
      <w:sdtEndPr/>
      <w:sdtContent>
        <w:p w:rsidR="00B9745D" w:rsidRDefault="003E0918" w14:paraId="010CF25D" w14:textId="77777777">
          <w:pPr>
            <w:pStyle w:val="Frslagstext"/>
          </w:pPr>
          <w:r>
            <w:t>Riksdagen ställer sig bakom det som anförs i motionen om att se över eventuella miljökonsekvenser av uranbrytning i Sverige och tillkännager detta för regeringen.</w:t>
          </w:r>
        </w:p>
      </w:sdtContent>
    </w:sdt>
    <w:p w:rsidR="00AF30DD" w:rsidP="00AF30DD" w:rsidRDefault="000156D9" w14:paraId="010CF25E" w14:textId="77777777">
      <w:pPr>
        <w:pStyle w:val="Rubrik1"/>
      </w:pPr>
      <w:bookmarkStart w:name="MotionsStart" w:id="0"/>
      <w:bookmarkEnd w:id="0"/>
      <w:r>
        <w:t>Motivering</w:t>
      </w:r>
    </w:p>
    <w:p w:rsidR="007530EF" w:rsidP="007530EF" w:rsidRDefault="007530EF" w14:paraId="010CF25F" w14:textId="77777777">
      <w:pPr>
        <w:pStyle w:val="Normalutanindragellerluft"/>
      </w:pPr>
      <w:r>
        <w:t xml:space="preserve">För närvarande sker prospektering av svenska urantillgångar på flera ställen runt om i landet. Uranbrytning i Sverige är dock ingen nyhet. Mellan 1965 och 1969 bröts sammanlagt 200 ton uran i Ranstad, Västergötland. Bedömare menar att Sverige i dag </w:t>
      </w:r>
      <w:proofErr w:type="gramStart"/>
      <w:r>
        <w:t>besitter</w:t>
      </w:r>
      <w:proofErr w:type="gramEnd"/>
      <w:r>
        <w:t xml:space="preserve"> 15 procent av världens kända uranfyndigheter och 80 procent av de kända tillgångarna i Europa. I en värld där miljövänlig och effektiv energiframställning är avgörande för vårt lands konkurrenskraft och framtida välfärd är det viktigt att energidebatten förs utifrån objektiv information kring tillgängliga alternativ. I dag är det svårt att bedöma hur uranbrytning i Sverige skulle drabba vår miljö och hälsa. </w:t>
      </w:r>
    </w:p>
    <w:p w:rsidR="007530EF" w:rsidP="007530EF" w:rsidRDefault="007530EF" w14:paraId="010CF260" w14:textId="77777777">
      <w:pPr>
        <w:pStyle w:val="Normalutanindragellerluft"/>
      </w:pPr>
    </w:p>
    <w:p w:rsidR="007530EF" w:rsidP="007530EF" w:rsidRDefault="007530EF" w14:paraId="010CF261" w14:textId="1DD0230A">
      <w:pPr>
        <w:pStyle w:val="Normalutanindragellerluft"/>
      </w:pPr>
      <w:r>
        <w:lastRenderedPageBreak/>
        <w:t xml:space="preserve">Såsom all gruvbrytning innebär uranbrytning en omfattande miljöpåverkan. Vad som </w:t>
      </w:r>
      <w:proofErr w:type="gramStart"/>
      <w:r>
        <w:t xml:space="preserve">dessutom kan vara problematiskt vid uranbrytning är den urlakningsprocess där radioaktiva ämnen kan spridas och andra </w:t>
      </w:r>
      <w:proofErr w:type="spellStart"/>
      <w:r>
        <w:t>gruvrester</w:t>
      </w:r>
      <w:proofErr w:type="spellEnd"/>
      <w:r>
        <w:t xml:space="preserve"> kan avge radioaktiv strålning.</w:t>
      </w:r>
      <w:proofErr w:type="gramEnd"/>
      <w:r>
        <w:t xml:space="preserve"> Samtidigt finns metoder som kan begränsa denna miljöpåverkan dramatiskt. Frågan är då om uranbrytning i Sverige fr</w:t>
      </w:r>
      <w:r w:rsidR="00573346">
        <w:t>ån miljösynpunkt skulle klara av</w:t>
      </w:r>
      <w:r>
        <w:t xml:space="preserve"> de krav som vi ställ</w:t>
      </w:r>
      <w:r w:rsidR="00C84B85">
        <w:t>er på miljö och ansvar för fram</w:t>
      </w:r>
      <w:r>
        <w:t xml:space="preserve">tida generationer. </w:t>
      </w:r>
    </w:p>
    <w:p w:rsidR="007530EF" w:rsidP="007530EF" w:rsidRDefault="007530EF" w14:paraId="010CF262" w14:textId="77777777">
      <w:pPr>
        <w:pStyle w:val="Normalutanindragellerluft"/>
      </w:pPr>
    </w:p>
    <w:p w:rsidR="007530EF" w:rsidP="007530EF" w:rsidRDefault="007530EF" w14:paraId="010CF263" w14:textId="77777777">
      <w:pPr>
        <w:pStyle w:val="Normalutanindragellerluft"/>
      </w:pPr>
      <w:r>
        <w:t xml:space="preserve">I dag domineras världens uranbrytning av ett fåtal huvudsakligen statliga bolag. Den uran vilken används för svensk kärnkraft kommer i huvudsak från Kanada och Ryssland men även från Australien, Kazakstan och Namibia. Detta väcker också frågor om vilket oberoende vår energiförsörjning kan upprätthålla. </w:t>
      </w:r>
    </w:p>
    <w:p w:rsidR="007530EF" w:rsidP="007530EF" w:rsidRDefault="007530EF" w14:paraId="010CF264" w14:textId="77777777">
      <w:pPr>
        <w:pStyle w:val="Normalutanindragellerluft"/>
      </w:pPr>
    </w:p>
    <w:p w:rsidR="00AF30DD" w:rsidP="007530EF" w:rsidRDefault="007530EF" w14:paraId="010CF265" w14:textId="5E0DC4EE">
      <w:pPr>
        <w:pStyle w:val="Normalutanindragellerluft"/>
      </w:pPr>
      <w:r>
        <w:t>I takt med att världsmarknadspriserna på uran har exploderat under senare år har intresset ökat för brytning av i dag oexp</w:t>
      </w:r>
      <w:r w:rsidR="00573346">
        <w:t>loaterade uranfyndigheter, även brytning av låg</w:t>
      </w:r>
      <w:bookmarkStart w:name="_GoBack" w:id="1"/>
      <w:bookmarkEnd w:id="1"/>
      <w:r>
        <w:t xml:space="preserve">haltig svensk alunskiffer. Men även andra mineraler kan vara intressanta för exploatering i samband med brytning av uran. De svenska urantillgångarna innehåller även eventuellt aluminium, </w:t>
      </w:r>
      <w:r>
        <w:lastRenderedPageBreak/>
        <w:t xml:space="preserve">magnesium, kalcium och fosfor, vilket kan bidra till att göra svenska tillgångar kommersiellt intressanta.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8405B2A54F4E5DA3538D070ACC2C5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C08F7" w:rsidRDefault="00573346" w14:paraId="010CF2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3EC3" w:rsidRDefault="00983EC3" w14:paraId="010CF26A" w14:textId="77777777"/>
    <w:sectPr w:rsidR="00983EC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CF26C" w14:textId="77777777" w:rsidR="00F57637" w:rsidRDefault="00F57637" w:rsidP="000C1CAD">
      <w:pPr>
        <w:spacing w:line="240" w:lineRule="auto"/>
      </w:pPr>
      <w:r>
        <w:separator/>
      </w:r>
    </w:p>
  </w:endnote>
  <w:endnote w:type="continuationSeparator" w:id="0">
    <w:p w14:paraId="010CF26D" w14:textId="77777777" w:rsidR="00F57637" w:rsidRDefault="00F576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CF27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733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CF278" w14:textId="77777777" w:rsidR="00086AD4" w:rsidRDefault="00086AD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201509282032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CF26A" w14:textId="77777777" w:rsidR="00F57637" w:rsidRDefault="00F57637" w:rsidP="000C1CAD">
      <w:pPr>
        <w:spacing w:line="240" w:lineRule="auto"/>
      </w:pPr>
      <w:r>
        <w:separator/>
      </w:r>
    </w:p>
  </w:footnote>
  <w:footnote w:type="continuationSeparator" w:id="0">
    <w:p w14:paraId="010CF26B" w14:textId="77777777" w:rsidR="00F57637" w:rsidRDefault="00F576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10CF27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73346" w14:paraId="010CF27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:2962</w:t>
        </w:r>
      </w:sdtContent>
    </w:sdt>
  </w:p>
  <w:p w:rsidR="00A42228" w:rsidP="00283E0F" w:rsidRDefault="00573346" w14:paraId="010CF27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530EF" w14:paraId="010CF276" w14:textId="77777777">
        <w:pPr>
          <w:pStyle w:val="FSHRub2"/>
        </w:pPr>
        <w:r>
          <w:t>Miljöprövning av uranbrytning i Sverige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10CF2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530E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AD4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4C7F"/>
    <w:rsid w:val="003250F9"/>
    <w:rsid w:val="003258C5"/>
    <w:rsid w:val="00325E7A"/>
    <w:rsid w:val="00334938"/>
    <w:rsid w:val="00335FFF"/>
    <w:rsid w:val="003469B3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0918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2026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EBD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346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2C0B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30EF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3D55"/>
    <w:rsid w:val="00967184"/>
    <w:rsid w:val="00970635"/>
    <w:rsid w:val="00974758"/>
    <w:rsid w:val="00980BA4"/>
    <w:rsid w:val="0098267A"/>
    <w:rsid w:val="0098312F"/>
    <w:rsid w:val="00983EC3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014B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250"/>
    <w:rsid w:val="00B9745D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4B85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08F7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108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57637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0CF25B"/>
  <w15:chartTrackingRefBased/>
  <w15:docId w15:val="{562178AF-54FD-408E-8C19-046EC6E0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91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7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143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775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181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07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48998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16600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81321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25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2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1341365DCB4A25BC66632379DF4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FB239-40C9-42DB-BD71-3328A14726B7}"/>
      </w:docPartPr>
      <w:docPartBody>
        <w:p w:rsidR="002B6227" w:rsidRDefault="00BB7CC8">
          <w:pPr>
            <w:pStyle w:val="671341365DCB4A25BC66632379DF4B7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8405B2A54F4E5DA3538D070ACC2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DF56A-1A74-43D4-9D51-09E26F999A99}"/>
      </w:docPartPr>
      <w:docPartBody>
        <w:p w:rsidR="002B6227" w:rsidRDefault="00BB7CC8">
          <w:pPr>
            <w:pStyle w:val="6F8405B2A54F4E5DA3538D070ACC2C5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C8"/>
    <w:rsid w:val="002B6227"/>
    <w:rsid w:val="00BB7CC8"/>
    <w:rsid w:val="00C2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1341365DCB4A25BC66632379DF4B72">
    <w:name w:val="671341365DCB4A25BC66632379DF4B72"/>
  </w:style>
  <w:style w:type="paragraph" w:customStyle="1" w:styleId="F9E52BD2F2AE48FD843F1AF789E11496">
    <w:name w:val="F9E52BD2F2AE48FD843F1AF789E11496"/>
  </w:style>
  <w:style w:type="paragraph" w:customStyle="1" w:styleId="6F8405B2A54F4E5DA3538D070ACC2C5F">
    <w:name w:val="6F8405B2A54F4E5DA3538D070ACC2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6086</RubrikLookup>
    <MotionGuid xmlns="00d11361-0b92-4bae-a181-288d6a55b763">ff1148fe-f9a8-4a10-ac6f-56f2abf902a2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C789-63CF-42D1-AF29-3A787D1A6AB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32F1064-5789-4A4D-801A-9B17A201E2FC}"/>
</file>

<file path=customXml/itemProps4.xml><?xml version="1.0" encoding="utf-8"?>
<ds:datastoreItem xmlns:ds="http://schemas.openxmlformats.org/officeDocument/2006/customXml" ds:itemID="{32495F66-F174-4DEF-9CD8-065C9C91BEDA}"/>
</file>

<file path=customXml/itemProps5.xml><?xml version="1.0" encoding="utf-8"?>
<ds:datastoreItem xmlns:ds="http://schemas.openxmlformats.org/officeDocument/2006/customXml" ds:itemID="{260FFFE5-90DD-44EF-B976-EB09EED401D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307</Words>
  <Characters>1829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201516M2054 Miljöprövning av uranbrytning i Sverige</vt:lpstr>
      <vt:lpstr/>
    </vt:vector>
  </TitlesOfParts>
  <Company>Sveriges riksdag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201516M2054 Miljöprövning av uranbrytning i Sverige</dc:title>
  <dc:subject/>
  <dc:creator>Johan Carlsson</dc:creator>
  <cp:keywords/>
  <dc:description/>
  <cp:lastModifiedBy>Kerstin Carlqvist</cp:lastModifiedBy>
  <cp:revision>9</cp:revision>
  <cp:lastPrinted>2015-10-06T07:09:00Z</cp:lastPrinted>
  <dcterms:created xsi:type="dcterms:W3CDTF">2015-09-28T18:32:00Z</dcterms:created>
  <dcterms:modified xsi:type="dcterms:W3CDTF">2016-08-03T12:14:00Z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*K8C8A7002FFC5*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https://filur.riksdagen.se/drop/DropOffLibrary/K8C8A7002FFC5.docx</vt:lpwstr>
  </property>
  <property fmtid="{D5CDD505-2E9C-101B-9397-08002B2CF9AE}" pid="11" name="RevisionsOn">
    <vt:lpwstr>1</vt:lpwstr>
  </property>
</Properties>
</file>