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7A8832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</w:t>
            </w:r>
            <w:r w:rsidR="00476052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2BF9E3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191543">
              <w:t>4</w:t>
            </w:r>
            <w:r w:rsidR="005F28AA">
              <w:t>-</w:t>
            </w:r>
            <w:r w:rsidR="00191543">
              <w:t>1</w:t>
            </w:r>
            <w:r w:rsidR="00476052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0F45927" w:rsidR="002E505E" w:rsidRPr="0012669A" w:rsidRDefault="004008BA" w:rsidP="001C3797">
            <w:r>
              <w:t>1</w:t>
            </w:r>
            <w:r w:rsidR="00476052">
              <w:t>0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671FE7">
              <w:t>10.05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7CEF36D7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</w:t>
            </w:r>
            <w:r w:rsidR="00476052">
              <w:t>6</w:t>
            </w:r>
            <w:r w:rsidR="00E8329C">
              <w:t>.</w:t>
            </w:r>
          </w:p>
        </w:tc>
      </w:tr>
      <w:tr w:rsidR="001D13CF" w:rsidRPr="00DD7F50" w14:paraId="15376BA4" w14:textId="77777777" w:rsidTr="001D13CF">
        <w:trPr>
          <w:trHeight w:val="1174"/>
        </w:trPr>
        <w:tc>
          <w:tcPr>
            <w:tcW w:w="567" w:type="dxa"/>
          </w:tcPr>
          <w:p w14:paraId="6CC96D23" w14:textId="13D52686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6052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4660305" w14:textId="359231CD" w:rsidR="008B7E53" w:rsidRDefault="008B7E53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AF5A5A">
              <w:rPr>
                <w:b/>
                <w:bCs/>
              </w:rPr>
              <w:t>Nytt mål för effektiv energianvändning och genomförande av det omarbetade direktivet om byggnaders energiprestanda</w:t>
            </w:r>
            <w:r w:rsidR="000B1A48">
              <w:rPr>
                <w:b/>
                <w:bCs/>
              </w:rPr>
              <w:t xml:space="preserve"> (NU3y)</w:t>
            </w:r>
          </w:p>
          <w:p w14:paraId="5AA3C36B" w14:textId="2CADC38C" w:rsidR="008B7E53" w:rsidRDefault="008B7E53" w:rsidP="001D13CF">
            <w:pPr>
              <w:widowControl w:val="0"/>
              <w:tabs>
                <w:tab w:val="left" w:pos="1701"/>
              </w:tabs>
            </w:pPr>
            <w:r w:rsidRPr="00AF5A5A">
              <w:rPr>
                <w:b/>
                <w:bCs/>
              </w:rPr>
              <w:br/>
            </w:r>
            <w:r w:rsidRPr="008B7E53">
              <w:t xml:space="preserve">Utskottet fortsatte behandlingen av frågan om ett yttrande till </w:t>
            </w:r>
            <w:r>
              <w:t>civilut</w:t>
            </w:r>
            <w:r w:rsidRPr="008B7E53">
              <w:t>skottet över proposition 2025/26:1</w:t>
            </w:r>
            <w:r>
              <w:t>59 och motioner.</w:t>
            </w:r>
          </w:p>
          <w:p w14:paraId="7A4D366B" w14:textId="77777777" w:rsidR="00476052" w:rsidRDefault="00476052" w:rsidP="001D13CF">
            <w:pPr>
              <w:widowControl w:val="0"/>
              <w:tabs>
                <w:tab w:val="left" w:pos="1701"/>
              </w:tabs>
            </w:pPr>
          </w:p>
          <w:p w14:paraId="138E1FF7" w14:textId="2C463643" w:rsidR="00476052" w:rsidRDefault="00476052" w:rsidP="00476052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0DA4">
              <w:rPr>
                <w:iCs/>
              </w:rPr>
              <w:t>Utskottet justerade yttrande 202</w:t>
            </w:r>
            <w:r>
              <w:rPr>
                <w:iCs/>
              </w:rPr>
              <w:t>5</w:t>
            </w:r>
            <w:r w:rsidRPr="009B0DA4">
              <w:rPr>
                <w:iCs/>
              </w:rPr>
              <w:t>/2</w:t>
            </w:r>
            <w:r>
              <w:rPr>
                <w:iCs/>
              </w:rPr>
              <w:t>6</w:t>
            </w:r>
            <w:r w:rsidRPr="009B0DA4">
              <w:rPr>
                <w:iCs/>
              </w:rPr>
              <w:t>:NU</w:t>
            </w:r>
            <w:r>
              <w:rPr>
                <w:iCs/>
              </w:rPr>
              <w:t>3</w:t>
            </w:r>
            <w:r w:rsidRPr="009B0DA4">
              <w:rPr>
                <w:iCs/>
              </w:rPr>
              <w:t>y.</w:t>
            </w:r>
          </w:p>
          <w:p w14:paraId="4E6D05AB" w14:textId="77777777" w:rsidR="00476052" w:rsidRPr="009B0DA4" w:rsidRDefault="00476052" w:rsidP="00476052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77F6124" w14:textId="77777777" w:rsidR="00476052" w:rsidRDefault="00476052" w:rsidP="00476052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0DA4">
              <w:rPr>
                <w:iCs/>
              </w:rPr>
              <w:t>S-, V-, C- och MP-ledamöterna anmälde avvikande meningar.</w:t>
            </w:r>
          </w:p>
          <w:p w14:paraId="066CC111" w14:textId="1C9C8328" w:rsidR="00476052" w:rsidRPr="001D13CF" w:rsidRDefault="00476052" w:rsidP="00476052">
            <w:pPr>
              <w:widowControl w:val="0"/>
              <w:tabs>
                <w:tab w:val="left" w:pos="1701"/>
              </w:tabs>
            </w:pPr>
          </w:p>
        </w:tc>
      </w:tr>
      <w:tr w:rsidR="001D13CF" w:rsidRPr="00DD7F50" w14:paraId="3FC17D78" w14:textId="77777777" w:rsidTr="001D13CF">
        <w:trPr>
          <w:trHeight w:val="1174"/>
        </w:trPr>
        <w:tc>
          <w:tcPr>
            <w:tcW w:w="567" w:type="dxa"/>
          </w:tcPr>
          <w:p w14:paraId="78C7ADE2" w14:textId="7A7155B7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6052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B54E334" w14:textId="4CAB90B0" w:rsidR="000B1A48" w:rsidRDefault="00476052" w:rsidP="000B1A4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Överläggningar om EU-frågor</w:t>
            </w:r>
          </w:p>
          <w:p w14:paraId="296D6489" w14:textId="0F5D807F" w:rsidR="001D13CF" w:rsidRDefault="000B1A48" w:rsidP="00476052">
            <w:pPr>
              <w:widowControl w:val="0"/>
              <w:tabs>
                <w:tab w:val="left" w:pos="1701"/>
              </w:tabs>
            </w:pPr>
            <w:r w:rsidRPr="00214AC9">
              <w:rPr>
                <w:b/>
                <w:bCs/>
                <w:iCs/>
              </w:rPr>
              <w:br/>
            </w:r>
            <w:r w:rsidR="00476052" w:rsidRPr="00476052">
              <w:t>Utskottet beslutade att överlägga med regeringen om faktapromemor</w:t>
            </w:r>
            <w:r w:rsidR="00476052">
              <w:t>ia</w:t>
            </w:r>
            <w:r w:rsidR="00476052" w:rsidRPr="00476052">
              <w:t xml:space="preserve"> 2025/</w:t>
            </w:r>
            <w:proofErr w:type="gramStart"/>
            <w:r w:rsidR="00476052" w:rsidRPr="00476052">
              <w:t>26:FPM</w:t>
            </w:r>
            <w:proofErr w:type="gramEnd"/>
            <w:r w:rsidR="00476052">
              <w:t>88 Förordningen om industriell acceleration och om</w:t>
            </w:r>
            <w:r w:rsidR="008719B9">
              <w:t>-</w:t>
            </w:r>
            <w:r w:rsidR="00476052">
              <w:t>ställning.</w:t>
            </w:r>
          </w:p>
          <w:p w14:paraId="1F66A480" w14:textId="72FEF12C" w:rsidR="00476052" w:rsidRPr="00476052" w:rsidRDefault="00476052" w:rsidP="00476052">
            <w:pPr>
              <w:widowControl w:val="0"/>
              <w:tabs>
                <w:tab w:val="left" w:pos="1701"/>
              </w:tabs>
            </w:pPr>
          </w:p>
        </w:tc>
      </w:tr>
      <w:tr w:rsidR="000B1A48" w:rsidRPr="00DD7F50" w14:paraId="60173CC8" w14:textId="77777777" w:rsidTr="000B1A48">
        <w:trPr>
          <w:trHeight w:val="567"/>
        </w:trPr>
        <w:tc>
          <w:tcPr>
            <w:tcW w:w="567" w:type="dxa"/>
          </w:tcPr>
          <w:p w14:paraId="3577532E" w14:textId="5B5FCE35" w:rsidR="000B1A48" w:rsidRDefault="000B1A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6052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35732BD8" w14:textId="3F47BE29" w:rsidR="00476052" w:rsidRDefault="00476052" w:rsidP="00476052">
            <w:pPr>
              <w:spacing w:after="200" w:line="280" w:lineRule="exact"/>
              <w:rPr>
                <w:b/>
              </w:rPr>
            </w:pPr>
            <w:r w:rsidRPr="004008BA">
              <w:rPr>
                <w:b/>
              </w:rPr>
              <w:t>Anmälan av inkom</w:t>
            </w:r>
            <w:r>
              <w:rPr>
                <w:b/>
              </w:rPr>
              <w:t>na skrivelser</w:t>
            </w:r>
          </w:p>
          <w:p w14:paraId="3DBEE9AC" w14:textId="15B2676B" w:rsidR="000B1A48" w:rsidRPr="00214AC9" w:rsidRDefault="00476052" w:rsidP="0047605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D2710">
              <w:t>Inkom</w:t>
            </w:r>
            <w:r>
              <w:t>na</w:t>
            </w:r>
            <w:r w:rsidRPr="002D2710">
              <w:t xml:space="preserve"> skrivelse</w:t>
            </w:r>
            <w:r>
              <w:t>r</w:t>
            </w:r>
            <w:r w:rsidRPr="002D2710">
              <w:t xml:space="preserve"> anmäldes (dnr </w:t>
            </w:r>
            <w:r w:rsidR="00E56A82">
              <w:t>1721</w:t>
            </w:r>
            <w:r w:rsidRPr="002D2710">
              <w:t>–2025/26</w:t>
            </w:r>
            <w:r w:rsidR="00E56A82">
              <w:t xml:space="preserve"> och 1727–2025/26</w:t>
            </w:r>
            <w:r>
              <w:t>).</w:t>
            </w:r>
            <w:r w:rsidR="000B1A48">
              <w:rPr>
                <w:iCs/>
                <w:szCs w:val="23"/>
              </w:rPr>
              <w:br/>
            </w:r>
          </w:p>
        </w:tc>
      </w:tr>
      <w:tr w:rsidR="00671FE7" w:rsidRPr="00DD7F50" w14:paraId="36B5D883" w14:textId="77777777" w:rsidTr="000B1A48">
        <w:trPr>
          <w:trHeight w:val="567"/>
        </w:trPr>
        <w:tc>
          <w:tcPr>
            <w:tcW w:w="567" w:type="dxa"/>
          </w:tcPr>
          <w:p w14:paraId="46373BB0" w14:textId="7F7D8F71" w:rsidR="00671FE7" w:rsidRDefault="00671F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D2627C2" w14:textId="77777777" w:rsidR="00671FE7" w:rsidRDefault="00671FE7" w:rsidP="00476052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3B5AC2D0" w14:textId="77777777" w:rsidR="00AA5860" w:rsidRDefault="00671FE7" w:rsidP="00476052">
            <w:pPr>
              <w:spacing w:after="200" w:line="280" w:lineRule="exact"/>
            </w:pPr>
            <w:r w:rsidRPr="00293364">
              <w:t xml:space="preserve">Utskottet beslutade att bjuda </w:t>
            </w:r>
            <w:r w:rsidR="00B41575">
              <w:t xml:space="preserve">in </w:t>
            </w:r>
            <w:r w:rsidR="00B41575" w:rsidRPr="00B41575">
              <w:t xml:space="preserve">energi- och näringsminister </w:t>
            </w:r>
            <w:r w:rsidR="00B41575">
              <w:t xml:space="preserve">Ebba Busch </w:t>
            </w:r>
            <w:r>
              <w:t xml:space="preserve">för </w:t>
            </w:r>
            <w:r w:rsidR="00B41575">
              <w:t>att lämna aktuell information om</w:t>
            </w:r>
          </w:p>
          <w:p w14:paraId="588BAFAC" w14:textId="1CA55BDD" w:rsidR="00AA5860" w:rsidRDefault="00B41575" w:rsidP="00AA5860">
            <w:pPr>
              <w:pStyle w:val="Liststycke"/>
              <w:numPr>
                <w:ilvl w:val="0"/>
                <w:numId w:val="25"/>
              </w:numPr>
              <w:spacing w:after="200" w:line="280" w:lineRule="exact"/>
              <w:ind w:left="573" w:hanging="573"/>
            </w:pPr>
            <w:r>
              <w:t xml:space="preserve">utvecklingen av el- och gaspriser mot bakgrund av USA:s och </w:t>
            </w:r>
            <w:r w:rsidR="00AA5860">
              <w:br/>
            </w:r>
            <w:r>
              <w:t>Israels krig mot Iran</w:t>
            </w:r>
          </w:p>
          <w:p w14:paraId="6BD79C47" w14:textId="0EC1F6F1" w:rsidR="00AA5860" w:rsidRDefault="00B41575" w:rsidP="00AA5860">
            <w:pPr>
              <w:pStyle w:val="Liststycke"/>
              <w:numPr>
                <w:ilvl w:val="0"/>
                <w:numId w:val="25"/>
              </w:numPr>
              <w:spacing w:after="200" w:line="280" w:lineRule="exact"/>
              <w:ind w:left="573" w:hanging="573"/>
            </w:pPr>
            <w:r>
              <w:t xml:space="preserve">effekter för insatsvaror i svensk industri mot bakgrund av USA:s och Israels krig mot Iran </w:t>
            </w:r>
          </w:p>
          <w:p w14:paraId="4FF9A182" w14:textId="4F10B235" w:rsidR="00891491" w:rsidRPr="00891491" w:rsidRDefault="00B41575" w:rsidP="00AA5860">
            <w:pPr>
              <w:pStyle w:val="Liststycke"/>
              <w:numPr>
                <w:ilvl w:val="0"/>
                <w:numId w:val="25"/>
              </w:numPr>
              <w:spacing w:after="200" w:line="280" w:lineRule="exact"/>
              <w:ind w:left="573" w:hanging="573"/>
            </w:pPr>
            <w:r>
              <w:t>diskussionerna om flaskhalsintäkter.</w:t>
            </w: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78EB0CA1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671FE7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28781143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E56A82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E56A82">
              <w:rPr>
                <w:bCs/>
              </w:rPr>
              <w:t>23</w:t>
            </w:r>
            <w:r w:rsidR="00152F0F">
              <w:rPr>
                <w:bCs/>
              </w:rPr>
              <w:t xml:space="preserve"> april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BA2A26">
              <w:rPr>
                <w:bCs/>
              </w:rPr>
              <w:t xml:space="preserve"> </w:t>
            </w:r>
            <w:r w:rsidRPr="000451FD">
              <w:rPr>
                <w:bCs/>
              </w:rPr>
              <w:t xml:space="preserve">kl. </w:t>
            </w:r>
            <w:r w:rsidR="00DD7F50">
              <w:rPr>
                <w:bCs/>
              </w:rPr>
              <w:t>1</w:t>
            </w:r>
            <w:r w:rsidR="00A327F7">
              <w:rPr>
                <w:bCs/>
              </w:rPr>
              <w:t>0</w:t>
            </w:r>
            <w:r w:rsidRPr="000451FD">
              <w:rPr>
                <w:bCs/>
              </w:rPr>
              <w:t>.</w:t>
            </w:r>
            <w:r w:rsidR="002D2710"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0ACBF471" w14:textId="77777777" w:rsidR="00671FE7" w:rsidRDefault="00671FE7" w:rsidP="002E505E">
            <w:pPr>
              <w:tabs>
                <w:tab w:val="left" w:pos="1701"/>
              </w:tabs>
            </w:pPr>
          </w:p>
          <w:p w14:paraId="00DBC1D3" w14:textId="3F3F727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lastRenderedPageBreak/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6B82F6AD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E56A82">
              <w:t>23</w:t>
            </w:r>
            <w:r w:rsidR="001D13CF">
              <w:t xml:space="preserve"> april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34D09D44" w14:textId="42FD977F" w:rsidR="00671FE7" w:rsidRDefault="00671FE7" w:rsidP="00443980">
      <w:bookmarkStart w:id="0" w:name="_Hlk97030853"/>
      <w:bookmarkStart w:id="1" w:name="_Hlk146185070"/>
    </w:p>
    <w:p w14:paraId="15A9CA51" w14:textId="77777777" w:rsidR="00671FE7" w:rsidRDefault="00671FE7">
      <w:r>
        <w:br w:type="page"/>
      </w:r>
    </w:p>
    <w:p w14:paraId="7EA2B4C3" w14:textId="77777777" w:rsidR="001E2B46" w:rsidRDefault="001E2B46" w:rsidP="00443980"/>
    <w:p w14:paraId="235B8F07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1C3CFA0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D13CF">
              <w:rPr>
                <w:sz w:val="20"/>
              </w:rPr>
              <w:t>2</w:t>
            </w:r>
            <w:r w:rsidR="00E56A82">
              <w:rPr>
                <w:sz w:val="20"/>
              </w:rPr>
              <w:t>7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790CFE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671FE7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14:paraId="1B33DFD2" w14:textId="55EFCA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13764E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2881846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6AA73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2BF4E7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671FE7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3A17F618" w:rsidR="00F5310E" w:rsidRPr="00F5310E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83B6A70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69CC287E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4448C732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41EDC2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370E96CA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29B263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45BBA41D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4A5F5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64206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4A93D97B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17F9F6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CA4FF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250B2192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5B4A9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703EE7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07EDF5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578ED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3713A85E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58307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319D5F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73D3C6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0CD21D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0E006A2C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25343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394A2C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7D5750D9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66FB3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591C67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19C58933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55F0FF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40D531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43A88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648A92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10E6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1400C1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40F5C106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01472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1E75C4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2EFACF02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089C5E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66E452AC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47B3D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2714CD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09B1C6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7DE65E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F50BE0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5607961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A73CA1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FB33E8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60446D3E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3C1FDEC8" w:rsidR="001D165A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040F56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71DB6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224B7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4C5B35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2DB270C7" w:rsidR="004E1691" w:rsidRDefault="00671FE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35A19AA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3A225D8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4077" w14:textId="77777777" w:rsidR="00940602" w:rsidRDefault="00940602" w:rsidP="002130F1">
      <w:r>
        <w:separator/>
      </w:r>
    </w:p>
  </w:endnote>
  <w:endnote w:type="continuationSeparator" w:id="0">
    <w:p w14:paraId="75325F5F" w14:textId="77777777" w:rsidR="00940602" w:rsidRDefault="0094060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auto"/>
    <w:pitch w:val="default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5FDE" w14:textId="77777777" w:rsidR="00940602" w:rsidRDefault="00940602" w:rsidP="002130F1">
      <w:r>
        <w:separator/>
      </w:r>
    </w:p>
  </w:footnote>
  <w:footnote w:type="continuationSeparator" w:id="0">
    <w:p w14:paraId="079A653F" w14:textId="77777777" w:rsidR="00940602" w:rsidRDefault="00940602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3845"/>
    <w:rsid w:val="004038AB"/>
    <w:rsid w:val="0040476C"/>
    <w:rsid w:val="00405A90"/>
    <w:rsid w:val="00405D42"/>
    <w:rsid w:val="00407018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21F"/>
    <w:rsid w:val="005832A8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1D4E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2883</Characters>
  <Application>Microsoft Office Word</Application>
  <DocSecurity>0</DocSecurity>
  <Lines>1441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2026-04-16T11:26:00Z</cp:lastPrinted>
  <dcterms:created xsi:type="dcterms:W3CDTF">2026-04-16T11:26:00Z</dcterms:created>
  <dcterms:modified xsi:type="dcterms:W3CDTF">2026-04-16T11:26:00Z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