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150073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213109">
              <w:rPr>
                <w:b/>
                <w:lang w:eastAsia="en-US"/>
              </w:rPr>
              <w:t>22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C1BD90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036BF8">
              <w:rPr>
                <w:lang w:eastAsia="en-US"/>
              </w:rPr>
              <w:t>0</w:t>
            </w:r>
            <w:r w:rsidR="00213109">
              <w:rPr>
                <w:lang w:eastAsia="en-US"/>
              </w:rPr>
              <w:t>2</w:t>
            </w:r>
            <w:r w:rsidR="00036BF8">
              <w:rPr>
                <w:lang w:eastAsia="en-US"/>
              </w:rPr>
              <w:t>-2</w:t>
            </w:r>
            <w:r w:rsidR="00213109">
              <w:rPr>
                <w:lang w:eastAsia="en-US"/>
              </w:rPr>
              <w:t>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D507C99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213109">
              <w:rPr>
                <w:color w:val="000000" w:themeColor="text1"/>
                <w:lang w:eastAsia="en-US"/>
              </w:rPr>
              <w:t>9.0</w:t>
            </w:r>
            <w:r w:rsidR="00475E89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F0094">
              <w:rPr>
                <w:color w:val="000000" w:themeColor="text1"/>
                <w:lang w:eastAsia="en-US"/>
              </w:rPr>
              <w:t>12.05</w:t>
            </w:r>
          </w:p>
        </w:tc>
      </w:tr>
      <w:tr w:rsidR="00DF1630" w:rsidRPr="00DF4413" w14:paraId="68EDA797" w14:textId="77777777" w:rsidTr="00804544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AD765AD" w14:textId="795C22A4" w:rsidR="00221CE3" w:rsidRDefault="00036BF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036BF8"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40FCD">
              <w:rPr>
                <w:rFonts w:eastAsiaTheme="minorHAnsi"/>
                <w:color w:val="000000"/>
                <w:lang w:eastAsia="en-US"/>
              </w:rPr>
              <w:t>Utrikesminister Maria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40FCD">
              <w:rPr>
                <w:rFonts w:eastAsiaTheme="minorHAnsi"/>
                <w:color w:val="000000"/>
                <w:lang w:eastAsia="en-US"/>
              </w:rPr>
              <w:t>Malmer Stenergard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C40FCD"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40FCD">
              <w:rPr>
                <w:rFonts w:eastAsiaTheme="minorHAnsi"/>
                <w:color w:val="000000"/>
                <w:lang w:eastAsia="en-US"/>
              </w:rPr>
              <w:t>2</w:t>
            </w:r>
            <w:r w:rsidR="00213109">
              <w:rPr>
                <w:rFonts w:eastAsiaTheme="minorHAnsi"/>
                <w:color w:val="000000"/>
                <w:lang w:eastAsia="en-US"/>
              </w:rPr>
              <w:t xml:space="preserve">4 februari </w:t>
            </w:r>
            <w:r w:rsidR="00C40FCD">
              <w:rPr>
                <w:rFonts w:eastAsiaTheme="minorHAnsi"/>
                <w:color w:val="000000"/>
                <w:lang w:eastAsia="en-US"/>
              </w:rPr>
              <w:t>2025.</w:t>
            </w:r>
          </w:p>
          <w:p w14:paraId="5D310895" w14:textId="2B2784DF" w:rsidR="00221CE3" w:rsidRDefault="003B4C1F" w:rsidP="0085325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D5EFAD4" w14:textId="66C1C97F" w:rsidR="00F53B87" w:rsidRPr="00F53B87" w:rsidRDefault="00F53B87" w:rsidP="00F53B8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53B87">
              <w:rPr>
                <w:rFonts w:eastAsiaTheme="minorHAnsi"/>
                <w:b/>
                <w:bCs/>
              </w:rPr>
              <w:t xml:space="preserve">- Återrapport från möte i rådet den </w:t>
            </w:r>
            <w:r w:rsidR="00213109">
              <w:rPr>
                <w:rFonts w:eastAsiaTheme="minorHAnsi"/>
                <w:b/>
                <w:bCs/>
              </w:rPr>
              <w:t>27 januari 2025</w:t>
            </w:r>
          </w:p>
          <w:p w14:paraId="425D38F6" w14:textId="77777777" w:rsidR="00F53B87" w:rsidRPr="00853257" w:rsidRDefault="00F53B87" w:rsidP="0085325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4A7A474" w14:textId="31795AD6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 w:rsidR="00C40FCD">
              <w:rPr>
                <w:rFonts w:eastAsiaTheme="minorHAnsi"/>
              </w:rPr>
              <w:t xml:space="preserve"> </w:t>
            </w:r>
            <w:r w:rsidR="00C40FCD" w:rsidRPr="00C40FCD">
              <w:rPr>
                <w:rFonts w:eastAsiaTheme="minorHAnsi"/>
                <w:b/>
                <w:bCs/>
              </w:rPr>
              <w:t>Aktuella frågor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C4BFBD" w14:textId="2F3E8666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C40FCD">
              <w:rPr>
                <w:b/>
                <w:snapToGrid w:val="0"/>
                <w:color w:val="000000" w:themeColor="text1"/>
                <w:lang w:eastAsia="en-US"/>
              </w:rPr>
              <w:t xml:space="preserve"> Rysslands angrepp mot Ukraina </w:t>
            </w:r>
          </w:p>
          <w:p w14:paraId="49F53F54" w14:textId="552741F6" w:rsidR="006830D7" w:rsidRPr="003B4C1F" w:rsidRDefault="003B4C1F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835CF8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523609">
              <w:rPr>
                <w:rFonts w:eastAsiaTheme="minorHAnsi"/>
                <w:color w:val="000000" w:themeColor="text1"/>
                <w:lang w:eastAsia="en-US"/>
              </w:rPr>
              <w:br/>
              <w:t>S-ledamöterna anmälde avvikande ståndpunkt.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5328305" w14:textId="1FA7C7F9" w:rsidR="00C40FCD" w:rsidRPr="00835CF8" w:rsidRDefault="00C40FCD" w:rsidP="00C40F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835CF8">
              <w:rPr>
                <w:b/>
                <w:snapToGrid w:val="0"/>
                <w:color w:val="000000" w:themeColor="text1"/>
                <w:lang w:eastAsia="en-US"/>
              </w:rPr>
              <w:t>Situationen i Mellanöstern</w:t>
            </w:r>
            <w:r w:rsidR="00213109">
              <w:rPr>
                <w:b/>
                <w:snapToGrid w:val="0"/>
                <w:color w:val="000000" w:themeColor="text1"/>
                <w:lang w:eastAsia="en-US"/>
              </w:rPr>
              <w:t>, inbegripet Syrien och Libanon samt UNRWA</w:t>
            </w:r>
            <w:r w:rsidR="00835CF8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4E5654AC" w14:textId="0841DDD4" w:rsidR="000F6DE2" w:rsidRDefault="00C40FCD" w:rsidP="00C40F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AE6E37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0F6DE2">
              <w:rPr>
                <w:rFonts w:eastAsiaTheme="minorHAnsi"/>
                <w:color w:val="000000" w:themeColor="text1"/>
                <w:lang w:eastAsia="en-US"/>
              </w:rPr>
              <w:t>S-ledamöterna anmälde avvikande ståndpunkt.</w:t>
            </w:r>
          </w:p>
          <w:p w14:paraId="541ED983" w14:textId="1755F171" w:rsidR="003B4C1F" w:rsidRDefault="00AE6E3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4B3843"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</w:t>
            </w:r>
            <w:r w:rsidR="001D3599" w:rsidRPr="004B3843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835CF8"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0BCE1182" w14:textId="1E9AE79D" w:rsidR="00835CF8" w:rsidRPr="00835CF8" w:rsidRDefault="00835CF8" w:rsidP="00835C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213109">
              <w:rPr>
                <w:b/>
                <w:snapToGrid w:val="0"/>
                <w:color w:val="000000" w:themeColor="text1"/>
                <w:lang w:eastAsia="en-US"/>
              </w:rPr>
              <w:t>Demokratiska republiken Kongo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7B826C55" w14:textId="77777777" w:rsidR="00835CF8" w:rsidRDefault="00835CF8" w:rsidP="00835CF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AA01D38" w14:textId="38AE77C5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7E50252" w14:textId="3A43502A" w:rsidR="00213109" w:rsidRPr="00835CF8" w:rsidRDefault="00213109" w:rsidP="0021310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Iran </w:t>
            </w:r>
          </w:p>
          <w:p w14:paraId="7B8DBCFD" w14:textId="549F178F" w:rsidR="00835CF8" w:rsidRDefault="00213109" w:rsidP="007C410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657AD93" w14:textId="1CAADE6F" w:rsidR="00305398" w:rsidRDefault="00305398" w:rsidP="007C410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2240FE1" w14:textId="7F2F4402" w:rsidR="00305398" w:rsidRPr="005E6E58" w:rsidRDefault="00305398" w:rsidP="007C410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- Övriga frågor</w:t>
            </w:r>
            <w:r w:rsidR="005E6E5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E6E58">
              <w:rPr>
                <w:color w:val="000000" w:themeColor="text1"/>
                <w:lang w:eastAsia="en-US"/>
              </w:rPr>
              <w:t>- A</w:t>
            </w:r>
            <w:r w:rsidR="005E6E58" w:rsidRPr="005E6E58">
              <w:rPr>
                <w:rFonts w:eastAsiaTheme="minorHAnsi"/>
                <w:color w:val="000000" w:themeColor="text1"/>
                <w:lang w:eastAsia="en-US"/>
              </w:rPr>
              <w:t>ssocieringsråd mellan EU och Israel</w:t>
            </w:r>
            <w:r w:rsidR="005E6E58">
              <w:rPr>
                <w:rFonts w:eastAsiaTheme="minorHAnsi"/>
                <w:color w:val="000000" w:themeColor="text1"/>
                <w:lang w:eastAsia="en-US"/>
              </w:rPr>
              <w:br/>
              <w:t>- I</w:t>
            </w:r>
            <w:r w:rsidR="005E6E58" w:rsidRPr="005E6E58">
              <w:rPr>
                <w:rFonts w:eastAsiaTheme="minorHAnsi"/>
                <w:color w:val="000000" w:themeColor="text1"/>
                <w:lang w:eastAsia="en-US"/>
              </w:rPr>
              <w:t>nformell middag om den humanitära situationen i Mellanöstern</w:t>
            </w:r>
          </w:p>
          <w:p w14:paraId="3E8B5D3E" w14:textId="09AD2D1A" w:rsidR="00835CF8" w:rsidRPr="003B4C1F" w:rsidRDefault="00835CF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036BF8" w14:paraId="3918FB51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05BBA6" w14:textId="77777777" w:rsidR="00036BF8" w:rsidRPr="00CE5021" w:rsidRDefault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7FCD234" w14:textId="77777777" w:rsidR="00036BF8" w:rsidRPr="00036BF8" w:rsidRDefault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36BF8" w14:paraId="777D81E8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707891" w14:textId="7973B795" w:rsid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959B640" w14:textId="43FE291D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4E4E09E0" w14:textId="415030BC" w:rsidR="00036BF8" w:rsidRDefault="00213109" w:rsidP="00036BF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Landsbygdsminister</w:t>
            </w:r>
            <w:r w:rsidR="00036BF8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036BF8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036BF8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070F2B"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="00036BF8" w:rsidRPr="003B4C1F">
              <w:rPr>
                <w:rFonts w:eastAsiaTheme="minorHAnsi"/>
                <w:lang w:eastAsia="en-US"/>
              </w:rPr>
              <w:t>departementet</w:t>
            </w:r>
            <w:r w:rsidR="00036BF8">
              <w:rPr>
                <w:rFonts w:eastAsiaTheme="minorHAnsi"/>
                <w:lang w:eastAsia="en-US"/>
              </w:rPr>
              <w:t xml:space="preserve"> och Statsrådsberedningen </w:t>
            </w:r>
            <w:r w:rsidR="00036BF8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036BF8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036BF8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070F2B">
              <w:rPr>
                <w:rFonts w:eastAsiaTheme="minorHAnsi"/>
                <w:color w:val="000000"/>
                <w:lang w:eastAsia="en-US"/>
              </w:rPr>
              <w:t xml:space="preserve"> 2</w:t>
            </w:r>
            <w:r>
              <w:rPr>
                <w:rFonts w:eastAsiaTheme="minorHAnsi"/>
                <w:color w:val="000000"/>
                <w:lang w:eastAsia="en-US"/>
              </w:rPr>
              <w:t>4 februari</w:t>
            </w:r>
            <w:r w:rsidR="00070F2B">
              <w:rPr>
                <w:rFonts w:eastAsiaTheme="minorHAnsi"/>
                <w:color w:val="000000"/>
                <w:lang w:eastAsia="en-US"/>
              </w:rPr>
              <w:t xml:space="preserve"> 2025</w:t>
            </w:r>
            <w:r w:rsidR="00036BF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FB7E8E4" w14:textId="03E6941C" w:rsidR="00036BF8" w:rsidRPr="000F6DE2" w:rsidRDefault="00036BF8" w:rsidP="000F6DE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663AAC9" w14:textId="7D429807" w:rsidR="00956586" w:rsidRPr="00956586" w:rsidRDefault="00036BF8" w:rsidP="0095658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9565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13109">
              <w:rPr>
                <w:rFonts w:eastAsiaTheme="minorHAnsi"/>
                <w:b/>
                <w:bCs/>
                <w:color w:val="000000"/>
                <w:lang w:eastAsia="en-US"/>
              </w:rPr>
              <w:t>27 januari 2025</w:t>
            </w:r>
          </w:p>
          <w:p w14:paraId="222B5D8C" w14:textId="484B6807" w:rsidR="00036BF8" w:rsidRPr="00DA01A3" w:rsidRDefault="00036BF8" w:rsidP="00036B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D0412D">
              <w:rPr>
                <w:b/>
                <w:snapToGrid w:val="0"/>
                <w:color w:val="000000" w:themeColor="text1"/>
                <w:lang w:eastAsia="en-US"/>
              </w:rPr>
              <w:t>Genomförande av principen om landsbygdssäkring</w:t>
            </w:r>
            <w:r w:rsidRPr="003B4C1F">
              <w:rPr>
                <w:b/>
                <w:lang w:eastAsia="en-US"/>
              </w:rPr>
              <w:t xml:space="preserve"> </w:t>
            </w:r>
          </w:p>
          <w:p w14:paraId="58CE2565" w14:textId="6E5B6DA1" w:rsidR="00036BF8" w:rsidRPr="00ED7E84" w:rsidRDefault="00036BF8" w:rsidP="00D0412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</w:tr>
      <w:tr w:rsidR="00036BF8" w14:paraId="642D5872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F50582" w14:textId="77777777" w:rsidR="00036BF8" w:rsidRP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96795FC" w14:textId="1D23DB54" w:rsidR="00036BF8" w:rsidRDefault="00036BF8" w:rsidP="005E6E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BCFDF1B" w14:textId="6216F15E" w:rsidR="00DA01A3" w:rsidRPr="00DA01A3" w:rsidRDefault="00DA01A3" w:rsidP="00DA01A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proofErr w:type="spellStart"/>
            <w:r w:rsidR="00D0412D">
              <w:rPr>
                <w:b/>
                <w:snapToGrid w:val="0"/>
                <w:color w:val="000000" w:themeColor="text1"/>
                <w:lang w:eastAsia="en-US"/>
              </w:rPr>
              <w:t>Marknadsituationen</w:t>
            </w:r>
            <w:proofErr w:type="spellEnd"/>
            <w:r w:rsidR="00D0412D">
              <w:rPr>
                <w:b/>
                <w:snapToGrid w:val="0"/>
                <w:color w:val="000000" w:themeColor="text1"/>
                <w:lang w:eastAsia="en-US"/>
              </w:rPr>
              <w:t>, särskilt efter invasionen av Ukraina</w:t>
            </w:r>
          </w:p>
          <w:p w14:paraId="651FB0D6" w14:textId="40A119D0" w:rsidR="00DA01A3" w:rsidRPr="00DA01A3" w:rsidRDefault="00DA01A3" w:rsidP="00DA01A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7C4101">
              <w:rPr>
                <w:rFonts w:eastAsiaTheme="minorHAnsi"/>
                <w:color w:val="000000" w:themeColor="text1"/>
                <w:lang w:eastAsia="en-US"/>
              </w:rPr>
              <w:br/>
              <w:t>C-ledamoten anmälde avvikande ståndpunkt.</w:t>
            </w:r>
          </w:p>
          <w:p w14:paraId="12E1314F" w14:textId="384FB6AC" w:rsidR="00DA01A3" w:rsidRDefault="00DA01A3" w:rsidP="00DA01A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36BF8" w14:paraId="3DB647A2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2C6CB3" w14:textId="4A9D3D95" w:rsid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8AF1165" w14:textId="087C2683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Allmänna frågor </w:t>
            </w:r>
          </w:p>
          <w:p w14:paraId="24C77D76" w14:textId="5DE6084E" w:rsidR="00036BF8" w:rsidRDefault="00036BF8" w:rsidP="00036BF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DA01A3">
              <w:rPr>
                <w:rFonts w:eastAsiaTheme="minorHAnsi"/>
                <w:color w:val="000000"/>
                <w:lang w:eastAsia="en-US"/>
              </w:rPr>
              <w:t>Jessica Rosencrantz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</w:t>
            </w:r>
            <w:r>
              <w:rPr>
                <w:rFonts w:eastAsiaTheme="minorHAnsi"/>
                <w:lang w:eastAsia="en-US"/>
              </w:rPr>
              <w:t xml:space="preserve">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3712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13109">
              <w:rPr>
                <w:rFonts w:eastAsiaTheme="minorHAnsi"/>
                <w:color w:val="000000"/>
                <w:lang w:eastAsia="en-US"/>
              </w:rPr>
              <w:t>25 februari</w:t>
            </w:r>
            <w:r w:rsidR="00371261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044495">
              <w:rPr>
                <w:rFonts w:eastAsiaTheme="minorHAnsi"/>
                <w:color w:val="000000"/>
                <w:lang w:eastAsia="en-US"/>
              </w:rPr>
              <w:t>5</w:t>
            </w:r>
            <w:r w:rsidR="00371261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4FE0518" w14:textId="3FCCB423" w:rsidR="00036BF8" w:rsidRPr="001D7D66" w:rsidRDefault="00036BF8" w:rsidP="001D7D6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01647AF" w14:textId="24DB6185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37126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13109">
              <w:rPr>
                <w:rFonts w:eastAsiaTheme="minorHAnsi"/>
                <w:b/>
                <w:bCs/>
                <w:color w:val="000000"/>
                <w:lang w:eastAsia="en-US"/>
              </w:rPr>
              <w:t>28 januari</w:t>
            </w:r>
            <w:r w:rsidR="00B666D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2025</w:t>
            </w:r>
          </w:p>
          <w:p w14:paraId="71C8AF81" w14:textId="0801DF74" w:rsidR="00036BF8" w:rsidRPr="003B4C1F" w:rsidRDefault="00036BF8" w:rsidP="00036B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D756C">
              <w:rPr>
                <w:b/>
                <w:snapToGrid w:val="0"/>
                <w:color w:val="000000" w:themeColor="text1"/>
                <w:lang w:eastAsia="en-US"/>
              </w:rPr>
              <w:t xml:space="preserve">Förberedelser inför Europeiska rådets möte den </w:t>
            </w:r>
            <w:proofErr w:type="gramStart"/>
            <w:r w:rsidR="006D756C">
              <w:rPr>
                <w:b/>
                <w:snapToGrid w:val="0"/>
                <w:color w:val="000000" w:themeColor="text1"/>
                <w:lang w:eastAsia="en-US"/>
              </w:rPr>
              <w:t>20-21</w:t>
            </w:r>
            <w:proofErr w:type="gramEnd"/>
            <w:r w:rsidR="006D756C">
              <w:rPr>
                <w:b/>
                <w:snapToGrid w:val="0"/>
                <w:color w:val="000000" w:themeColor="text1"/>
                <w:lang w:eastAsia="en-US"/>
              </w:rPr>
              <w:t xml:space="preserve"> mars 2025</w:t>
            </w:r>
          </w:p>
          <w:p w14:paraId="21C563AC" w14:textId="69B525DA" w:rsidR="00036BF8" w:rsidRDefault="00036BF8" w:rsidP="00D04FA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30F36A5" w14:textId="69B02C75" w:rsidR="008C4B1F" w:rsidRDefault="008C4B1F" w:rsidP="00D04FA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S-ledamöterna anmälde avvikande ståndpunkt.</w:t>
            </w:r>
          </w:p>
          <w:p w14:paraId="6579FB5A" w14:textId="17A86AA0" w:rsidR="002C02F6" w:rsidRDefault="00DD7E2A" w:rsidP="00D04FA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V- och MP-ledamöterna anmälde avvikande ståndpunkt.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>C-</w:t>
            </w:r>
            <w:r w:rsidR="008C4B1F">
              <w:rPr>
                <w:rFonts w:eastAsiaTheme="minorHAnsi"/>
                <w:color w:val="000000" w:themeColor="text1"/>
                <w:lang w:eastAsia="en-US"/>
              </w:rPr>
              <w:t xml:space="preserve"> och MP-ledamöterna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 </w:t>
            </w:r>
          </w:p>
          <w:p w14:paraId="101A84E9" w14:textId="77777777" w:rsidR="00371261" w:rsidRDefault="00371261" w:rsidP="00D04FA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C8D8DE2" w14:textId="0D535591" w:rsidR="00371261" w:rsidRPr="003B4C1F" w:rsidRDefault="00371261" w:rsidP="0061472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6D756C">
              <w:rPr>
                <w:b/>
                <w:snapToGrid w:val="0"/>
                <w:color w:val="000000" w:themeColor="text1"/>
                <w:lang w:eastAsia="en-US"/>
              </w:rPr>
              <w:t>Lagstiftningsplanering</w:t>
            </w:r>
            <w:r w:rsidR="006D756C">
              <w:rPr>
                <w:b/>
                <w:snapToGrid w:val="0"/>
                <w:color w:val="000000" w:themeColor="text1"/>
                <w:lang w:eastAsia="en-US"/>
              </w:rPr>
              <w:br/>
              <w:t>a) Kommissionens arbetsprogram för 2025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61472A">
              <w:rPr>
                <w:b/>
                <w:snapToGrid w:val="0"/>
                <w:color w:val="000000" w:themeColor="text1"/>
                <w:lang w:eastAsia="en-US"/>
              </w:rPr>
              <w:br/>
              <w:t>b) Årlig och flerårig programplanering</w:t>
            </w:r>
          </w:p>
          <w:p w14:paraId="4D88ED1E" w14:textId="77777777" w:rsidR="00371261" w:rsidRDefault="00371261" w:rsidP="0037126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BF32E7D" w14:textId="7B4B3A76" w:rsidR="008569E2" w:rsidRDefault="008569E2" w:rsidP="0037126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S-ledamöterna anmälde avvikande ståndpunkt.</w:t>
            </w:r>
          </w:p>
          <w:p w14:paraId="71436636" w14:textId="51065C6A" w:rsidR="00DB1039" w:rsidRDefault="00DB1039" w:rsidP="0037126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 V- och MP-ledamöterna anmälde avvikande ståndpunkt.</w:t>
            </w:r>
          </w:p>
          <w:p w14:paraId="20C4F0B8" w14:textId="7C1425F2" w:rsidR="00D0412D" w:rsidRDefault="00DB1039" w:rsidP="0037126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V- och MP-ledamoten anmälde avvikande ståndpunkt.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746B77E7" w14:textId="20704BFC" w:rsidR="005E6E58" w:rsidRPr="005E6E58" w:rsidRDefault="00371261" w:rsidP="005E6E58">
            <w:pPr>
              <w:spacing w:line="256" w:lineRule="auto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371261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371261">
              <w:rPr>
                <w:rFonts w:eastAsiaTheme="minorHAnsi"/>
                <w:b/>
                <w:color w:val="000000" w:themeColor="text1"/>
                <w:lang w:eastAsia="en-US"/>
              </w:rPr>
              <w:t>Övriga frågor</w:t>
            </w:r>
            <w:r w:rsidR="008569E2">
              <w:rPr>
                <w:rFonts w:eastAsiaTheme="minorHAnsi"/>
                <w:b/>
                <w:color w:val="000000" w:themeColor="text1"/>
                <w:lang w:eastAsia="en-US"/>
              </w:rPr>
              <w:br/>
            </w:r>
            <w:r w:rsidR="005E6E58">
              <w:t>- In</w:t>
            </w:r>
            <w:r w:rsidR="005E6E58" w:rsidRPr="005E6E58">
              <w:rPr>
                <w:rFonts w:eastAsiaTheme="minorHAnsi"/>
                <w:bCs/>
                <w:color w:val="000000" w:themeColor="text1"/>
                <w:lang w:eastAsia="en-US"/>
              </w:rPr>
              <w:t>formation från ordförandeskapet om det informella EU-ministermötet i</w:t>
            </w:r>
            <w:r w:rsidR="005E6E58">
              <w:rPr>
                <w:rFonts w:eastAsiaTheme="minorHAnsi"/>
                <w:bCs/>
                <w:color w:val="000000" w:themeColor="text1"/>
                <w:lang w:eastAsia="en-US"/>
              </w:rPr>
              <w:t xml:space="preserve"> </w:t>
            </w:r>
            <w:r w:rsidR="005E6E58" w:rsidRPr="005E6E58">
              <w:rPr>
                <w:rFonts w:eastAsiaTheme="minorHAnsi"/>
                <w:bCs/>
                <w:color w:val="000000" w:themeColor="text1"/>
                <w:lang w:eastAsia="en-US"/>
              </w:rPr>
              <w:t>Warszawa den 17–18 februari.</w:t>
            </w:r>
          </w:p>
          <w:p w14:paraId="59E3C2A4" w14:textId="5033772D" w:rsidR="005E6E58" w:rsidRPr="005E6E58" w:rsidRDefault="005E6E58" w:rsidP="005E6E58">
            <w:pPr>
              <w:spacing w:line="256" w:lineRule="auto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 xml:space="preserve">- </w:t>
            </w:r>
            <w:r w:rsidRPr="005E6E58">
              <w:rPr>
                <w:rFonts w:eastAsiaTheme="minorHAnsi"/>
                <w:bCs/>
                <w:color w:val="000000" w:themeColor="text1"/>
                <w:lang w:eastAsia="en-US"/>
              </w:rPr>
              <w:t>Ungern</w:t>
            </w:r>
            <w:r>
              <w:rPr>
                <w:rFonts w:eastAsiaTheme="minorHAnsi"/>
                <w:bCs/>
                <w:color w:val="000000" w:themeColor="text1"/>
                <w:lang w:eastAsia="en-US"/>
              </w:rPr>
              <w:t xml:space="preserve"> önskar lyfta</w:t>
            </w:r>
            <w:r w:rsidRPr="005E6E58">
              <w:rPr>
                <w:rFonts w:eastAsiaTheme="minorHAnsi"/>
                <w:bCs/>
                <w:color w:val="000000" w:themeColor="text1"/>
                <w:lang w:eastAsia="en-US"/>
              </w:rPr>
              <w:t xml:space="preserve"> en övrig punkt</w:t>
            </w:r>
            <w:r>
              <w:rPr>
                <w:rFonts w:eastAsiaTheme="minorHAnsi"/>
                <w:bCs/>
                <w:color w:val="000000" w:themeColor="text1"/>
                <w:lang w:eastAsia="en-US"/>
              </w:rPr>
              <w:t xml:space="preserve"> om </w:t>
            </w:r>
            <w:r w:rsidRPr="005E6E58">
              <w:rPr>
                <w:rFonts w:eastAsiaTheme="minorHAnsi"/>
                <w:bCs/>
                <w:color w:val="000000" w:themeColor="text1"/>
                <w:lang w:eastAsia="en-US"/>
              </w:rPr>
              <w:t>bristen på insyn i EU:s finansiering till icke-statliga organisationer.</w:t>
            </w:r>
          </w:p>
          <w:p w14:paraId="4452F60E" w14:textId="1B7B594D" w:rsidR="00371261" w:rsidRPr="00371261" w:rsidRDefault="005E6E58" w:rsidP="005E6E58">
            <w:pPr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- In</w:t>
            </w:r>
            <w:r w:rsidRPr="005E6E58">
              <w:rPr>
                <w:rFonts w:eastAsiaTheme="minorHAnsi"/>
                <w:bCs/>
                <w:color w:val="000000" w:themeColor="text1"/>
                <w:lang w:eastAsia="en-US"/>
              </w:rPr>
              <w:t xml:space="preserve">formell lunch </w:t>
            </w:r>
            <w:r>
              <w:rPr>
                <w:rFonts w:eastAsiaTheme="minorHAnsi"/>
                <w:bCs/>
                <w:color w:val="000000" w:themeColor="text1"/>
                <w:lang w:eastAsia="en-US"/>
              </w:rPr>
              <w:t>om</w:t>
            </w:r>
            <w:r w:rsidRPr="005E6E58">
              <w:rPr>
                <w:rFonts w:eastAsiaTheme="minorHAnsi"/>
                <w:bCs/>
                <w:color w:val="000000" w:themeColor="text1"/>
                <w:lang w:eastAsia="en-US"/>
              </w:rPr>
              <w:t xml:space="preserve"> EU:s framtid, med inriktning på EU:s grundläggande värden</w:t>
            </w:r>
            <w:r>
              <w:rPr>
                <w:rFonts w:eastAsiaTheme="minorHAnsi"/>
                <w:bCs/>
                <w:color w:val="000000" w:themeColor="text1"/>
                <w:lang w:eastAsia="en-US"/>
              </w:rPr>
              <w:t>.</w:t>
            </w:r>
          </w:p>
        </w:tc>
      </w:tr>
      <w:tr w:rsidR="00036BF8" w14:paraId="2C0B7945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24859F" w14:textId="77777777" w:rsidR="00036BF8" w:rsidRPr="00CE5021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126E426" w14:textId="5CCAA87A" w:rsidR="00371261" w:rsidRPr="00371261" w:rsidRDefault="00371261" w:rsidP="00D0412D">
            <w:pPr>
              <w:tabs>
                <w:tab w:val="left" w:pos="2085"/>
              </w:tabs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D49BC" w14:paraId="35A50809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2F13C4" w14:textId="36C59956" w:rsidR="008D49BC" w:rsidRDefault="008D49BC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213109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95128C6" w14:textId="77777777" w:rsidR="008D49BC" w:rsidRDefault="008D49BC" w:rsidP="008D49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5995F45E" w14:textId="7691007D" w:rsidR="008D49BC" w:rsidRDefault="008D49BC" w:rsidP="008D49B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den </w:t>
            </w:r>
            <w:r w:rsidR="00990B80">
              <w:rPr>
                <w:rFonts w:eastAsiaTheme="minorHAnsi"/>
                <w:color w:val="000000"/>
                <w:lang w:eastAsia="en-US"/>
              </w:rPr>
              <w:t>14 februari</w:t>
            </w:r>
            <w:r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990B80">
              <w:rPr>
                <w:rFonts w:eastAsiaTheme="minorHAnsi"/>
                <w:color w:val="000000"/>
                <w:lang w:eastAsia="en-US"/>
              </w:rPr>
              <w:t>5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26160405" w14:textId="5A982C43" w:rsidR="008D49BC" w:rsidRPr="008D49BC" w:rsidRDefault="008D49BC" w:rsidP="008D49BC">
            <w:pPr>
              <w:rPr>
                <w:rFonts w:eastAsiaTheme="minorHAnsi"/>
                <w:lang w:eastAsia="en-US"/>
              </w:rPr>
            </w:pPr>
          </w:p>
        </w:tc>
      </w:tr>
      <w:tr w:rsidR="00036BF8" w14:paraId="7F208403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561F16" w14:textId="4C27E89E" w:rsid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213109">
              <w:rPr>
                <w:b/>
                <w:snapToGrid w:val="0"/>
                <w:color w:val="000000" w:themeColor="text1"/>
                <w:lang w:val="en-GB" w:eastAsia="en-US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56BAE6C" w14:textId="090F2FCA" w:rsidR="00036BF8" w:rsidRDefault="008D49BC" w:rsidP="00036BF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2C0DE653" w14:textId="77777777" w:rsidR="00D2459E" w:rsidRDefault="00D2459E" w:rsidP="00036BF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BC8A6B" w14:textId="09D6AC2C" w:rsidR="0070414D" w:rsidRDefault="0070414D" w:rsidP="0070414D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90B80">
              <w:rPr>
                <w:rFonts w:eastAsiaTheme="minorHAnsi"/>
                <w:color w:val="000000"/>
                <w:lang w:eastAsia="en-US"/>
              </w:rPr>
              <w:t xml:space="preserve">14 februari </w:t>
            </w:r>
            <w:r>
              <w:rPr>
                <w:rFonts w:eastAsiaTheme="minorHAnsi"/>
                <w:color w:val="000000"/>
                <w:lang w:eastAsia="en-US"/>
              </w:rPr>
              <w:t>2025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61724A1" w14:textId="77777777" w:rsidR="0070414D" w:rsidRDefault="0070414D" w:rsidP="0070414D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4A66AF1F" w14:textId="77777777" w:rsidR="008D49BC" w:rsidRDefault="008D49BC" w:rsidP="00036BF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1AB3367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BC15" w14:textId="7D085774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40FF793" w14:textId="339994C0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EC5521" w14:textId="768AA27C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886489" w14:textId="6E85AE6A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80FFC3" w14:textId="04E09B02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A753EC" w14:textId="294B676B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CB2FD0" w14:textId="29F62464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DEE465" w14:textId="1BECEF41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A34E0D" w14:textId="72F646D3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080177" w14:textId="672D12F6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3D5463" w14:textId="16DB3ED2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05C47E" w14:textId="1C501D8C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8A3C6E" w14:textId="7A3D271E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7129DF7" w14:textId="4042CE25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EB2ADF" w14:textId="21D88727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C5AA5A" w14:textId="5C250799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A16EAC" w14:textId="331F7A27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9DF073" w14:textId="1B1E5428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8F36FA" w14:textId="123D1AB8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36CF19" w14:textId="4AB3CC25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B8E04" w14:textId="467422D8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06987D1" w14:textId="1B8C447B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BD75B" w14:textId="77777777" w:rsidR="005E6E58" w:rsidRDefault="005E6E5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0F663B3E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213109" w:rsidRPr="00213109">
        <w:rPr>
          <w:b/>
          <w:snapToGrid w:val="0"/>
          <w:lang w:eastAsia="en-US"/>
        </w:rPr>
        <w:t>Helena Fridman Konstantinidou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6C801DD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8F0094">
        <w:rPr>
          <w:b/>
          <w:snapToGrid w:val="0"/>
          <w:lang w:eastAsia="en-US"/>
        </w:rPr>
        <w:t xml:space="preserve">28 februari </w:t>
      </w:r>
      <w:r w:rsidR="00CE5021">
        <w:rPr>
          <w:b/>
          <w:snapToGrid w:val="0"/>
          <w:lang w:eastAsia="en-US"/>
        </w:rPr>
        <w:t>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75D33F0B" w14:textId="3F2F99E1" w:rsidR="002F6381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0EACDA7" w14:textId="77777777" w:rsidR="003B4C1F" w:rsidRDefault="003B4C1F" w:rsidP="00BD1382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54E8F372" w:rsidR="00351D87" w:rsidRPr="00DE5153" w:rsidRDefault="007375C5" w:rsidP="007375C5">
            <w:pPr>
              <w:spacing w:line="256" w:lineRule="auto"/>
              <w:ind w:left="284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</w:t>
            </w:r>
            <w:r w:rsidRPr="00DE5153">
              <w:rPr>
                <w:b/>
                <w:color w:val="000000"/>
                <w:lang w:val="en-GB" w:eastAsia="en-US"/>
              </w:rPr>
              <w:t>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13109">
              <w:rPr>
                <w:b/>
                <w:color w:val="000000"/>
                <w:lang w:val="en-GB" w:eastAsia="en-US"/>
              </w:rPr>
              <w:t>22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42E42CE2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CE5021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1B04345C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CE5021">
              <w:rPr>
                <w:b/>
                <w:color w:val="000000"/>
                <w:szCs w:val="22"/>
                <w:lang w:val="en-GB" w:eastAsia="en-US"/>
              </w:rPr>
              <w:t>3</w:t>
            </w:r>
            <w:r w:rsidR="002C7077">
              <w:rPr>
                <w:b/>
                <w:color w:val="000000"/>
                <w:szCs w:val="22"/>
                <w:lang w:val="en-GB" w:eastAsia="en-US"/>
              </w:rPr>
              <w:t>-5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1124C148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0B595E0E" w:rsidR="00351D87" w:rsidRPr="00164B9D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8D04573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489473EB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22AC1AD0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36F4E2EB" w:rsidR="00351D87" w:rsidRPr="008C1020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444372EB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022FD7C4" w:rsidR="00351D87" w:rsidRPr="0053205B" w:rsidRDefault="002C707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3F8D730E" w:rsidR="00351D87" w:rsidRPr="0053205B" w:rsidRDefault="002C707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5212494A" w:rsidR="00351D87" w:rsidRPr="008C1020" w:rsidRDefault="00351D87" w:rsidP="00FE5DE2">
            <w:pPr>
              <w:spacing w:line="256" w:lineRule="auto"/>
              <w:rPr>
                <w:iCs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07D02EB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39F57C94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65138C2D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FDF7AC" w:rsidR="00351D87" w:rsidRPr="008C1020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580CC5A0" w:rsidR="00351D87" w:rsidRPr="00DE5153" w:rsidRDefault="0021310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00752212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3083C398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2C7077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47E09421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28A8B1EF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49F35A16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19B918A1" w:rsidR="00351D87" w:rsidRPr="008C1020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0F6DE2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0F6DE2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0F6DE2"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 w:rsidRPr="000F6DE2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3C4205E6" w:rsidR="00351D87" w:rsidRPr="000F6DE2" w:rsidRDefault="000F6DE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F6DE2">
              <w:rPr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6ABEDA6F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2C7077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17D3DCDB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589BDA5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3936723C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1C490AF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37D5B337" w:rsidR="00351D87" w:rsidRPr="008C1020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4217B767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36CEBF5C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35CC6F63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8C92CBA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7AC28C22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1427ABB2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ED9FAC8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12935316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18F46477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3490054A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0B76D859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5D814D70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6E145BF3" w:rsidR="00351D87" w:rsidRPr="002A0D1D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540EA5DE" w:rsidR="00351D87" w:rsidRPr="002A0D1D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4DABD4C7" w:rsidR="00351D87" w:rsidRPr="002A0D1D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3520FD8D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1E186E65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440507B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3D15468C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50FE0BBE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46B47293" w:rsidR="00351D87" w:rsidRPr="00DE5153" w:rsidRDefault="000F6DE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14F931B6" w:rsidR="00351D87" w:rsidRPr="00DE5153" w:rsidRDefault="0021310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50F28DE6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69569463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2E5FC6B5" w:rsidR="00351D87" w:rsidRPr="002A0D1D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0BF2C626" w:rsidR="00351D87" w:rsidRPr="002A0D1D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12B02E74" w:rsidR="00351D87" w:rsidRPr="002A0D1D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625C86E7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2EBC75D4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043AA047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398793CD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BA86782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783136D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34247F6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18E56A1C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405BB2C1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7D065D2B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172E424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46FA9B8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3853FA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3AC85727" w:rsidR="00351D87" w:rsidRPr="00DE5153" w:rsidRDefault="0021310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58237099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213DE04A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64B126EF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4A059EB0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62A38F3F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5DD22EED" w:rsidR="00351D87" w:rsidRPr="00DE5153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4593B762" w:rsidR="00351D87" w:rsidRPr="002A0D1D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6E6116CC" w:rsidR="00351D87" w:rsidRPr="002A0D1D" w:rsidRDefault="000F6DE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37BB52C8" w:rsidR="00351D87" w:rsidRPr="002A0D1D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635F3534" w:rsidR="00351D87" w:rsidRPr="002A0D1D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2338F0B8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54D67EFB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286395E7" w:rsidR="00351D87" w:rsidRPr="002A0D1D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5688F670" w:rsidR="00351D87" w:rsidRPr="002A0D1D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4B90B2C3" w:rsidR="00351D87" w:rsidRPr="002A0D1D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589C49CB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0F7A9131" w:rsidR="00351D87" w:rsidRPr="000C12B6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5F630BC4" w:rsidR="00351D87" w:rsidRPr="000C12B6" w:rsidRDefault="002C707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3CEDCDF0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1E7B4C51" w:rsidR="00351D87" w:rsidRPr="00AF78AD" w:rsidRDefault="000F6DE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BEE833E" w:rsidR="00351D87" w:rsidRPr="003B4C1F" w:rsidRDefault="00213109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6C20C935" w:rsidR="00351D87" w:rsidRPr="00AF78AD" w:rsidRDefault="002C707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5C73950" w:rsidR="00351D87" w:rsidRPr="00AF78AD" w:rsidRDefault="002C707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30A2ADB3" w:rsidR="00351D87" w:rsidRPr="00AF78AD" w:rsidRDefault="0021310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40D3F03D" w:rsidR="00351D87" w:rsidRPr="00AF78AD" w:rsidRDefault="002C707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6EEAD77" w:rsidR="00351D87" w:rsidRPr="00AF78AD" w:rsidRDefault="002C707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32C452A1" w:rsidR="00351D87" w:rsidRPr="00AF78AD" w:rsidRDefault="0021310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1DB422EA" w:rsidR="00351D87" w:rsidRPr="00AF78AD" w:rsidRDefault="002C707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3D81B4BA" w:rsidR="00351D87" w:rsidRPr="00AF78AD" w:rsidRDefault="002C707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7F239492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0AF4CE" w14:textId="63CB039B" w:rsidR="006460F1" w:rsidRPr="003016B3" w:rsidRDefault="00D074F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E68D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7D592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90BFF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DF3D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FDCB8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33B03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BB677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335F879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BECBB0" w14:textId="4A61A320" w:rsidR="006460F1" w:rsidRPr="003016B3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Lönn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9133A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36E5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CF86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5271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8736C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0AB35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FA3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3D5328BB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0F6DE2">
              <w:rPr>
                <w:color w:val="000000" w:themeColor="text1"/>
                <w:sz w:val="20"/>
                <w:lang w:eastAsia="en-US"/>
              </w:rPr>
              <w:t xml:space="preserve"> 10.10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0F6DE2">
              <w:rPr>
                <w:color w:val="000000" w:themeColor="text1"/>
                <w:sz w:val="20"/>
                <w:lang w:eastAsia="en-US"/>
              </w:rPr>
              <w:t xml:space="preserve"> 10.10</w:t>
            </w:r>
          </w:p>
          <w:p w14:paraId="6E7C96C1" w14:textId="6A78D967" w:rsidR="000F6DE2" w:rsidRDefault="000F6DE2" w:rsidP="000F6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3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 10.10</w:t>
            </w:r>
            <w:r>
              <w:rPr>
                <w:color w:val="000000" w:themeColor="text1"/>
                <w:sz w:val="20"/>
                <w:lang w:eastAsia="en-US"/>
              </w:rPr>
              <w:br/>
              <w:t>4) X från kl. 10.10</w:t>
            </w:r>
          </w:p>
          <w:p w14:paraId="3A4E721D" w14:textId="77777777" w:rsidR="000F6DE2" w:rsidRDefault="000F6DE2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458F4045" w14:textId="1128F91B" w:rsidR="00A949FC" w:rsidRPr="00A949FC" w:rsidRDefault="008830A7" w:rsidP="00A949FC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C40FCD">
        <w:rPr>
          <w:b/>
          <w:color w:val="000000"/>
          <w:lang w:eastAsia="en-US"/>
        </w:rPr>
        <w:t xml:space="preserve"> </w:t>
      </w:r>
      <w:r w:rsidR="00523609">
        <w:rPr>
          <w:b/>
          <w:color w:val="000000"/>
          <w:lang w:eastAsia="en-US"/>
        </w:rPr>
        <w:t>22</w:t>
      </w:r>
    </w:p>
    <w:p w14:paraId="020DF61F" w14:textId="77777777" w:rsidR="00A949FC" w:rsidRDefault="00A949FC" w:rsidP="008830A7">
      <w:pPr>
        <w:tabs>
          <w:tab w:val="left" w:pos="2097"/>
        </w:tabs>
        <w:rPr>
          <w:b/>
          <w:bCs/>
        </w:rPr>
      </w:pPr>
    </w:p>
    <w:p w14:paraId="0DC8D9C1" w14:textId="5CBC63F3" w:rsidR="00A139EB" w:rsidRDefault="00A139EB" w:rsidP="00A139EB">
      <w:pPr>
        <w:widowControl/>
      </w:pPr>
      <w:r w:rsidRPr="00A139EB">
        <w:rPr>
          <w:b/>
          <w:bCs/>
        </w:rPr>
        <w:t>Skriftligt samråd avseende</w:t>
      </w:r>
      <w:r>
        <w:t xml:space="preserve"> </w:t>
      </w:r>
      <w:r w:rsidRPr="00906289">
        <w:rPr>
          <w:b/>
          <w:bCs/>
        </w:rPr>
        <w:t>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sju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  <w:r>
        <w:rPr>
          <w:b/>
          <w:bCs/>
        </w:rPr>
        <w:br/>
      </w:r>
      <w:r w:rsidRPr="00906289">
        <w:t>Samrådet avslutades den</w:t>
      </w:r>
      <w:r>
        <w:t xml:space="preserve"> 19 februari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6D567171" w14:textId="77777777" w:rsidR="00A139EB" w:rsidRDefault="00A139EB" w:rsidP="00A139EB">
      <w:pPr>
        <w:tabs>
          <w:tab w:val="left" w:pos="2097"/>
        </w:tabs>
      </w:pPr>
      <w:r>
        <w:t>Inga avvikande ståndpunkter har anmälts.</w:t>
      </w:r>
    </w:p>
    <w:p w14:paraId="727A37F1" w14:textId="284ADBF6" w:rsidR="00A139EB" w:rsidRDefault="00A139EB" w:rsidP="00A139EB">
      <w:pPr>
        <w:rPr>
          <w:sz w:val="22"/>
          <w:szCs w:val="22"/>
        </w:rPr>
      </w:pPr>
    </w:p>
    <w:p w14:paraId="55C1037A" w14:textId="77777777" w:rsidR="00A139EB" w:rsidRDefault="00A139EB" w:rsidP="00A139EB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8AF3184" w14:textId="77777777" w:rsidR="00A139EB" w:rsidRDefault="00A139EB" w:rsidP="00A139EB">
      <w:pPr>
        <w:pStyle w:val="Liststycke"/>
        <w:widowControl/>
        <w:numPr>
          <w:ilvl w:val="0"/>
          <w:numId w:val="40"/>
        </w:numPr>
        <w:contextualSpacing w:val="0"/>
      </w:pPr>
      <w:r>
        <w:t>Antagande av rådsbeslut om restriktiva åtgärder med anledning av situationen i Belarus och Belarus inblandning i Rysslands aggression mot Ukraina (förlängning)</w:t>
      </w:r>
    </w:p>
    <w:p w14:paraId="240B78C2" w14:textId="77777777" w:rsidR="00A139EB" w:rsidRDefault="00A139EB" w:rsidP="00A139EB">
      <w:pPr>
        <w:pStyle w:val="Liststycke"/>
        <w:widowControl/>
        <w:numPr>
          <w:ilvl w:val="0"/>
          <w:numId w:val="40"/>
        </w:numPr>
        <w:contextualSpacing w:val="0"/>
      </w:pPr>
      <w:r>
        <w:t>Antagande av rådsbeslut om ändring av rådets beslut om restriktiva åtgärder med anledning av situationen i Syrien</w:t>
      </w:r>
    </w:p>
    <w:p w14:paraId="67248237" w14:textId="77777777" w:rsidR="00A139EB" w:rsidRDefault="00A139EB" w:rsidP="00A139EB">
      <w:pPr>
        <w:ind w:left="720"/>
        <w:rPr>
          <w:rFonts w:eastAsiaTheme="minorHAnsi"/>
          <w:i/>
          <w:iCs/>
        </w:rPr>
      </w:pPr>
      <w:r>
        <w:rPr>
          <w:i/>
          <w:iCs/>
        </w:rPr>
        <w:t xml:space="preserve">Annoteringar inom ramen för det sextonde sanktionspaketet </w:t>
      </w:r>
    </w:p>
    <w:p w14:paraId="7EA46CB7" w14:textId="77777777" w:rsidR="00A139EB" w:rsidRDefault="00A139EB" w:rsidP="00A139EB">
      <w:pPr>
        <w:pStyle w:val="Liststycke"/>
        <w:widowControl/>
        <w:numPr>
          <w:ilvl w:val="0"/>
          <w:numId w:val="40"/>
        </w:numPr>
        <w:contextualSpacing w:val="0"/>
      </w:pPr>
      <w:r>
        <w:t>Antagande av rådsbeslut om ändring av rådets beslut om restriktiva åtgärder med hänsyn till Rysslands åtgärder som destabiliserar situationen i Ukraina (</w:t>
      </w:r>
      <w:r>
        <w:rPr>
          <w:i/>
          <w:iCs/>
        </w:rPr>
        <w:t>Ryssland sektoriella)</w:t>
      </w:r>
    </w:p>
    <w:p w14:paraId="04EBA889" w14:textId="77777777" w:rsidR="00A139EB" w:rsidRDefault="00A139EB" w:rsidP="00A139EB">
      <w:pPr>
        <w:pStyle w:val="Liststycke"/>
        <w:widowControl/>
        <w:numPr>
          <w:ilvl w:val="0"/>
          <w:numId w:val="40"/>
        </w:numPr>
        <w:contextualSpacing w:val="0"/>
      </w:pPr>
      <w:r>
        <w:t>Antagande av rådsbeslut om ändring av rådets beslut om restriktiva åtgärder mot åtgärder som undergräver eller hotar Ukrainas territoriella integritet, suveränitet och oberoende</w:t>
      </w:r>
    </w:p>
    <w:p w14:paraId="5FAD5394" w14:textId="77777777" w:rsidR="00A139EB" w:rsidRDefault="00A139EB" w:rsidP="00A139EB">
      <w:pPr>
        <w:pStyle w:val="Liststycke"/>
        <w:widowControl/>
        <w:numPr>
          <w:ilvl w:val="0"/>
          <w:numId w:val="40"/>
        </w:numPr>
        <w:contextualSpacing w:val="0"/>
      </w:pPr>
      <w:r>
        <w:t>Antagande av rådets beslut om ändring av beslut 2014/386/</w:t>
      </w:r>
      <w:proofErr w:type="spellStart"/>
      <w:r>
        <w:t>Gusp</w:t>
      </w:r>
      <w:proofErr w:type="spellEnd"/>
      <w:r>
        <w:t xml:space="preserve"> om restriktiva åtgärder med anledning av den olagliga annekteringen av Krim och Sevastopol</w:t>
      </w:r>
    </w:p>
    <w:p w14:paraId="176C3D5E" w14:textId="77777777" w:rsidR="00A139EB" w:rsidRDefault="00A139EB" w:rsidP="00A139EB">
      <w:pPr>
        <w:pStyle w:val="Liststycke"/>
        <w:widowControl/>
        <w:numPr>
          <w:ilvl w:val="0"/>
          <w:numId w:val="40"/>
        </w:numPr>
        <w:contextualSpacing w:val="0"/>
      </w:pPr>
      <w:r>
        <w:t xml:space="preserve">Antagande av rådsbeslut om ändring av rådets beslut om restriktiva åtgärder med anledning av </w:t>
      </w:r>
      <w:proofErr w:type="gramStart"/>
      <w:r>
        <w:t>Ryska</w:t>
      </w:r>
      <w:proofErr w:type="gramEnd"/>
      <w:r>
        <w:t xml:space="preserve"> federationens olagliga erkännande, ockupation eller annektering av vissa icke-regeringskontrollerade områden i Ukraina</w:t>
      </w:r>
    </w:p>
    <w:p w14:paraId="2E7B0881" w14:textId="77777777" w:rsidR="00A139EB" w:rsidRDefault="00A139EB" w:rsidP="00A139EB">
      <w:pPr>
        <w:pStyle w:val="Liststycke"/>
        <w:widowControl/>
        <w:numPr>
          <w:ilvl w:val="0"/>
          <w:numId w:val="40"/>
        </w:numPr>
        <w:contextualSpacing w:val="0"/>
      </w:pPr>
      <w:r>
        <w:t xml:space="preserve">Antagande av rådsbeslut om restriktiva åtgärder med anledning av situationen i Belarus och Belarus inblandning i Rysslands aggression mot Ukraina </w:t>
      </w:r>
      <w:r>
        <w:rPr>
          <w:i/>
          <w:iCs/>
        </w:rPr>
        <w:t>(sektoriella)</w:t>
      </w:r>
    </w:p>
    <w:p w14:paraId="41021009" w14:textId="77777777" w:rsidR="00A139EB" w:rsidRDefault="00A139EB" w:rsidP="00A139EB">
      <w:pPr>
        <w:rPr>
          <w:rFonts w:eastAsiaTheme="minorHAnsi"/>
        </w:rPr>
      </w:pPr>
    </w:p>
    <w:p w14:paraId="75E4808F" w14:textId="77777777" w:rsidR="00A949FC" w:rsidRDefault="00A949FC" w:rsidP="008830A7">
      <w:pPr>
        <w:tabs>
          <w:tab w:val="left" w:pos="2097"/>
        </w:tabs>
        <w:rPr>
          <w:b/>
          <w:bCs/>
        </w:rPr>
      </w:pPr>
    </w:p>
    <w:p w14:paraId="21B3A434" w14:textId="77777777" w:rsidR="00A56B23" w:rsidRDefault="00A56B23" w:rsidP="008830A7">
      <w:pPr>
        <w:tabs>
          <w:tab w:val="left" w:pos="2097"/>
        </w:tabs>
        <w:rPr>
          <w:b/>
          <w:bCs/>
        </w:rPr>
      </w:pPr>
    </w:p>
    <w:p w14:paraId="4EF773B2" w14:textId="2F31CAE0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 w:rsidR="00523609">
        <w:rPr>
          <w:b/>
          <w:bCs/>
        </w:rPr>
        <w:t>7</w:t>
      </w:r>
    </w:p>
    <w:p w14:paraId="67719B66" w14:textId="5E9FABCB" w:rsidR="008830A7" w:rsidRDefault="008830A7" w:rsidP="008830A7">
      <w:pPr>
        <w:tabs>
          <w:tab w:val="left" w:pos="2097"/>
        </w:tabs>
      </w:pPr>
      <w:r>
        <w:t>Samrådet avslutades den</w:t>
      </w:r>
      <w:r w:rsidR="00DD7E18">
        <w:t xml:space="preserve"> 1</w:t>
      </w:r>
      <w:r w:rsidR="00523609">
        <w:t xml:space="preserve">4 februari </w:t>
      </w:r>
      <w:r w:rsidR="00DD7E18">
        <w:t>202</w:t>
      </w:r>
      <w:r w:rsidR="00EF2CC5">
        <w:t>5</w:t>
      </w:r>
      <w:r>
        <w:t>. Det fanns stöd för regeringens ståndpunkter. Inga avvikande ståndpunkter har anmälts.</w:t>
      </w:r>
    </w:p>
    <w:p w14:paraId="0BA2A872" w14:textId="7A24C63F" w:rsidR="00992491" w:rsidRDefault="00992491" w:rsidP="008830A7">
      <w:pPr>
        <w:tabs>
          <w:tab w:val="left" w:pos="2097"/>
        </w:tabs>
      </w:pPr>
    </w:p>
    <w:p w14:paraId="122623E0" w14:textId="4C51D0BF" w:rsidR="00221CE3" w:rsidRPr="00221CE3" w:rsidRDefault="00221CE3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221CE3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AF6"/>
    <w:multiLevelType w:val="hybridMultilevel"/>
    <w:tmpl w:val="5E74F61C"/>
    <w:lvl w:ilvl="0" w:tplc="2BCA449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87B8B"/>
    <w:multiLevelType w:val="hybridMultilevel"/>
    <w:tmpl w:val="108E942C"/>
    <w:lvl w:ilvl="0" w:tplc="0DF2521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E6178"/>
    <w:multiLevelType w:val="hybridMultilevel"/>
    <w:tmpl w:val="CFD49AA0"/>
    <w:lvl w:ilvl="0" w:tplc="B590DCD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2DE3"/>
    <w:multiLevelType w:val="hybridMultilevel"/>
    <w:tmpl w:val="1382CFD6"/>
    <w:lvl w:ilvl="0" w:tplc="10FAB23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23A5C"/>
    <w:multiLevelType w:val="hybridMultilevel"/>
    <w:tmpl w:val="79EEFEBA"/>
    <w:lvl w:ilvl="0" w:tplc="041D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4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"/>
  </w:num>
  <w:num w:numId="28">
    <w:abstractNumId w:val="11"/>
  </w:num>
  <w:num w:numId="29">
    <w:abstractNumId w:val="35"/>
  </w:num>
  <w:num w:numId="30">
    <w:abstractNumId w:val="6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0"/>
  </w:num>
  <w:num w:numId="38">
    <w:abstractNumId w:val="7"/>
  </w:num>
  <w:num w:numId="39">
    <w:abstractNumId w:val="8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BF8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495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0F2B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2D1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18AD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6DE2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B9D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3599"/>
    <w:rsid w:val="001D470B"/>
    <w:rsid w:val="001D5228"/>
    <w:rsid w:val="001D6D1A"/>
    <w:rsid w:val="001D6DB9"/>
    <w:rsid w:val="001D7D66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5FA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09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7F0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D1D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2F6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077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398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261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AE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3DEC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843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A78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609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325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6E58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72A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56C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14D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375C5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5B19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4101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6BA3"/>
    <w:rsid w:val="007F7198"/>
    <w:rsid w:val="007F7477"/>
    <w:rsid w:val="00801FB7"/>
    <w:rsid w:val="00802188"/>
    <w:rsid w:val="0080288C"/>
    <w:rsid w:val="00804110"/>
    <w:rsid w:val="0080437A"/>
    <w:rsid w:val="00804544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5F2A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5CF8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257"/>
    <w:rsid w:val="00853D4C"/>
    <w:rsid w:val="00854BBF"/>
    <w:rsid w:val="00854EAE"/>
    <w:rsid w:val="0085576F"/>
    <w:rsid w:val="00856018"/>
    <w:rsid w:val="008563F7"/>
    <w:rsid w:val="0085698E"/>
    <w:rsid w:val="008569E2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020"/>
    <w:rsid w:val="008C1282"/>
    <w:rsid w:val="008C1E7F"/>
    <w:rsid w:val="008C2FC2"/>
    <w:rsid w:val="008C3771"/>
    <w:rsid w:val="008C47D5"/>
    <w:rsid w:val="008C4B1F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9BC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094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4D9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6586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B8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5ECB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39EB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B23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49FC"/>
    <w:rsid w:val="00A95203"/>
    <w:rsid w:val="00A95D39"/>
    <w:rsid w:val="00A960D5"/>
    <w:rsid w:val="00A96277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6E37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6C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66D0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0FCD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A20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02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12D"/>
    <w:rsid w:val="00D04E3F"/>
    <w:rsid w:val="00D04FA8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59E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1A3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039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D7E18"/>
    <w:rsid w:val="00DD7E2A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0FC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D7E84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2CC5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B87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2AF9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300</TotalTime>
  <Pages>8</Pages>
  <Words>1405</Words>
  <Characters>7451</Characters>
  <Application>Microsoft Office Word</Application>
  <DocSecurity>0</DocSecurity>
  <Lines>62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16</cp:revision>
  <cp:lastPrinted>2023-12-19T08:01:00Z</cp:lastPrinted>
  <dcterms:created xsi:type="dcterms:W3CDTF">2025-02-21T08:04:00Z</dcterms:created>
  <dcterms:modified xsi:type="dcterms:W3CDTF">2025-02-26T09:13:00Z</dcterms:modified>
</cp:coreProperties>
</file>