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07D99D689E4A50AE0A8FF564C2C124"/>
        </w:placeholder>
        <w:text/>
      </w:sdtPr>
      <w:sdtEndPr/>
      <w:sdtContent>
        <w:p w:rsidRPr="009B062B" w:rsidR="00AF30DD" w:rsidP="003A4DD3" w:rsidRDefault="00AF30DD" w14:paraId="1B6E54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5bc653-56ea-4ec3-a00a-113172d8a6d6"/>
        <w:id w:val="1334415137"/>
        <w:lock w:val="sdtLocked"/>
      </w:sdtPr>
      <w:sdtEndPr/>
      <w:sdtContent>
        <w:p w:rsidR="002216D9" w:rsidRDefault="00D737FD" w14:paraId="1B6E54D7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15 Studiestöd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DE757261D6D49469C5EE366D6CAA569"/>
        </w:placeholder>
        <w:text/>
      </w:sdtPr>
      <w:sdtEndPr/>
      <w:sdtContent>
        <w:p w:rsidRPr="003A4DD3" w:rsidR="006D79C9" w:rsidP="00333E95" w:rsidRDefault="00E8205B" w14:paraId="1B6E54D8" w14:textId="77777777">
          <w:pPr>
            <w:pStyle w:val="Rubrik1"/>
          </w:pPr>
          <w:r>
            <w:t>Anslagsfördelning</w:t>
          </w:r>
        </w:p>
      </w:sdtContent>
    </w:sdt>
    <w:p w:rsidRPr="00900126" w:rsidR="00A14321" w:rsidP="00900126" w:rsidRDefault="00E001F0" w14:paraId="1B6E54D9" w14:textId="77777777">
      <w:pPr>
        <w:pStyle w:val="Tabellrubrik"/>
      </w:pPr>
      <w:r w:rsidRPr="00900126">
        <w:t xml:space="preserve">Tabell 1 </w:t>
      </w:r>
      <w:r w:rsidRPr="00900126" w:rsidR="00A14321">
        <w:t>Anslagsförslag 2022 för utgiftsområde 15 Studiestöd</w:t>
      </w:r>
    </w:p>
    <w:p w:rsidRPr="00900126" w:rsidR="00A14321" w:rsidP="00900126" w:rsidRDefault="00A14321" w14:paraId="1B6E54DB" w14:textId="77777777">
      <w:pPr>
        <w:pStyle w:val="Tabellunderrubrik"/>
      </w:pPr>
      <w:r w:rsidRPr="00900126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3A4DD3" w:rsidR="00A14321" w:rsidTr="00900126" w14:paraId="1B6E54DF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A4DD3" w:rsidR="00A14321" w:rsidP="00A14321" w:rsidRDefault="00A14321" w14:paraId="1B6E54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A4DD3" w:rsidR="00A14321" w:rsidP="00A14321" w:rsidRDefault="00A14321" w14:paraId="1B6E5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3A4DD3" w:rsidR="00A14321" w:rsidP="00A14321" w:rsidRDefault="00A14321" w14:paraId="1B6E5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3A4DD3" w:rsidR="00A14321" w:rsidTr="00900126" w14:paraId="1B6E54E4" w14:textId="77777777">
        <w:trPr>
          <w:trHeight w:val="170"/>
        </w:trPr>
        <w:tc>
          <w:tcPr>
            <w:tcW w:w="340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4 439 614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A14321" w14:paraId="1B6E54E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19 741 430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780 000</w:t>
            </w:r>
          </w:p>
        </w:tc>
      </w:tr>
      <w:tr w:rsidRPr="003A4DD3" w:rsidR="00A14321" w:rsidTr="00A14321" w14:paraId="1B6E54E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2 000 641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A14321" w14:paraId="1B6E54F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18 845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900126" w14:paraId="1B6E54F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3A4DD3" w:rsidR="00A14321" w:rsidP="00900126" w:rsidRDefault="00A14321" w14:paraId="1B6E5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3A4DD3" w:rsidR="00A14321" w:rsidP="00900126" w:rsidRDefault="00A14321" w14:paraId="1B6E54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A14321" w14:paraId="1B6E54F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A14321" w14:paraId="1B6E550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4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4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A14321" w14:paraId="1B6E550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5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1 090 481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DB5D7E" w14:paraId="1B6E550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3A4DD3" w:rsidR="00A14321" w:rsidP="00A14321" w:rsidRDefault="00A14321" w14:paraId="1B6E5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17 324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3A4DD3" w:rsidR="00A14321" w:rsidP="00A14321" w:rsidRDefault="00A14321" w14:paraId="1B6E55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3A4DD3" w:rsidR="00A14321" w:rsidTr="00DB5D7E" w14:paraId="1B6E5510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3A4DD3" w:rsidR="00A14321" w:rsidP="00A14321" w:rsidRDefault="00A14321" w14:paraId="1B6E55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A4DD3" w:rsidR="00A14321" w:rsidP="00A14321" w:rsidRDefault="00A14321" w14:paraId="1B6E55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27 801 485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3A4DD3" w:rsidR="00A14321" w:rsidP="00A14321" w:rsidRDefault="00A14321" w14:paraId="1B6E55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4DD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780 000</w:t>
            </w:r>
          </w:p>
        </w:tc>
      </w:tr>
    </w:tbl>
    <w:p w:rsidRPr="00900126" w:rsidR="00323874" w:rsidP="00900126" w:rsidRDefault="00323874" w14:paraId="1B6E5512" w14:textId="77777777">
      <w:pPr>
        <w:pStyle w:val="Rubrik2"/>
      </w:pPr>
      <w:r w:rsidRPr="00900126">
        <w:t>1:2 Studiemedel</w:t>
      </w:r>
    </w:p>
    <w:p w:rsidRPr="003A4DD3" w:rsidR="00323874" w:rsidP="00900126" w:rsidRDefault="00323874" w14:paraId="1B6E5513" w14:textId="2ACDB73A">
      <w:pPr>
        <w:pStyle w:val="Normalutanindragellerluft"/>
      </w:pPr>
      <w:r w:rsidRPr="003A4DD3">
        <w:t>Vänsterpartiet föreslår en satsning på ett semestertillägg i studiemedlet. Förslaget inne</w:t>
      </w:r>
      <w:r w:rsidR="00900126">
        <w:softHyphen/>
      </w:r>
      <w:r w:rsidRPr="003A4DD3">
        <w:t>bär att för varje 10</w:t>
      </w:r>
      <w:r w:rsidR="00E07D9B">
        <w:t> </w:t>
      </w:r>
      <w:r w:rsidRPr="003A4DD3">
        <w:t>veckor studiemedel som söks och beviljas på vårterminen betalas det ut en veckas studiebidrag i juni. Vänsterpartiet avsätter 780 miljoner kronor mer än regeringen till anslaget under 2022 för att finansiera satsningen.</w:t>
      </w:r>
    </w:p>
    <w:p w:rsidRPr="00900126" w:rsidR="00900126" w:rsidP="00900126" w:rsidRDefault="00323874" w14:paraId="561F793C" w14:textId="77777777">
      <w:pPr>
        <w:pStyle w:val="Rubrik2"/>
      </w:pPr>
      <w:r w:rsidRPr="00900126">
        <w:t>1:3 Avsättning för kreditförluster</w:t>
      </w:r>
    </w:p>
    <w:p w:rsidRPr="003A4DD3" w:rsidR="00323874" w:rsidP="00900126" w:rsidRDefault="00323874" w14:paraId="1B6E5514" w14:textId="107AC85E">
      <w:pPr>
        <w:pStyle w:val="Normalutanindragellerluft"/>
      </w:pPr>
      <w:r w:rsidRPr="003A4DD3">
        <w:t xml:space="preserve">Vänsterpartiet </w:t>
      </w:r>
      <w:r w:rsidRPr="003A4DD3" w:rsidR="00151D54">
        <w:t>anser</w:t>
      </w:r>
      <w:r w:rsidRPr="003A4DD3">
        <w:t xml:space="preserve"> att det är fel att låta lånekollektivet bekosta ett nytt studielån och avvisar därför förslaget till ny räntemodell 2023.</w:t>
      </w:r>
      <w:r w:rsidRPr="003A4DD3" w:rsidR="00E001F0">
        <w:t xml:space="preserve"> Därmed avsätter Vänsterpartiet 1,9 miljarder kronor mer än regeringen till anslaget 2023 och 2024.</w:t>
      </w:r>
    </w:p>
    <w:p w:rsidRPr="00900126" w:rsidR="00323874" w:rsidP="00900126" w:rsidRDefault="00323874" w14:paraId="1B6E5515" w14:textId="77777777">
      <w:pPr>
        <w:pStyle w:val="Rubrik2"/>
      </w:pPr>
      <w:r w:rsidRPr="00900126">
        <w:t>1:4 Statens utgifter för studiemedelsräntor</w:t>
      </w:r>
    </w:p>
    <w:p w:rsidRPr="003A4DD3" w:rsidR="00E001F0" w:rsidP="00900126" w:rsidRDefault="00323874" w14:paraId="1B6E5516" w14:textId="77777777">
      <w:pPr>
        <w:pStyle w:val="Normalutanindragellerluft"/>
      </w:pPr>
      <w:r w:rsidRPr="003A4DD3">
        <w:t>Med anledning av att Vänsterpartiet avvisar förslaget till ny räntemodell</w:t>
      </w:r>
      <w:r w:rsidRPr="003A4DD3" w:rsidR="00151D54">
        <w:t xml:space="preserve"> </w:t>
      </w:r>
      <w:r w:rsidRPr="003A4DD3" w:rsidR="00E001F0">
        <w:t>föreslår vi</w:t>
      </w:r>
      <w:r w:rsidRPr="003A4DD3" w:rsidR="00151D54">
        <w:t xml:space="preserve"> </w:t>
      </w:r>
      <w:r w:rsidRPr="003A4DD3" w:rsidR="00E001F0">
        <w:t>en minskning av anslaget med</w:t>
      </w:r>
      <w:r w:rsidRPr="003A4DD3" w:rsidR="00151D54">
        <w:t xml:space="preserve"> </w:t>
      </w:r>
      <w:r w:rsidRPr="003A4DD3" w:rsidR="00E001F0">
        <w:t xml:space="preserve">knappt 600 miljoner kronor </w:t>
      </w:r>
      <w:r w:rsidRPr="003A4DD3" w:rsidR="00151D54">
        <w:t>2023</w:t>
      </w:r>
      <w:r w:rsidRPr="003A4DD3" w:rsidR="00E001F0">
        <w:t xml:space="preserve"> och 2024.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FCED6931CA4A8A80A8C838E847CF65"/>
        </w:placeholder>
      </w:sdtPr>
      <w:sdtEndPr/>
      <w:sdtContent>
        <w:p w:rsidR="003A4DD3" w:rsidP="003A4DD3" w:rsidRDefault="003A4DD3" w14:paraId="1B6E5517" w14:textId="77777777"/>
        <w:p w:rsidR="00CC11BF" w:rsidP="003A4DD3" w:rsidRDefault="00900126" w14:paraId="1B6E551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7936" w14:paraId="27623C11" w14:textId="77777777">
        <w:trPr>
          <w:cantSplit/>
        </w:trPr>
        <w:tc>
          <w:tcPr>
            <w:tcW w:w="50" w:type="pct"/>
            <w:vAlign w:val="bottom"/>
          </w:tcPr>
          <w:p w:rsidR="009D7936" w:rsidRDefault="00E07D9B" w14:paraId="679D5E1C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9D7936" w:rsidRDefault="009D7936" w14:paraId="1B304F63" w14:textId="77777777">
            <w:pPr>
              <w:pStyle w:val="Underskrifter"/>
            </w:pPr>
          </w:p>
        </w:tc>
      </w:tr>
      <w:tr w:rsidR="009D7936" w14:paraId="66F620CB" w14:textId="77777777">
        <w:trPr>
          <w:cantSplit/>
        </w:trPr>
        <w:tc>
          <w:tcPr>
            <w:tcW w:w="50" w:type="pct"/>
            <w:vAlign w:val="bottom"/>
          </w:tcPr>
          <w:p w:rsidR="009D7936" w:rsidRDefault="00E07D9B" w14:paraId="7EA72D5E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9D7936" w:rsidRDefault="00E07D9B" w14:paraId="6E845D24" w14:textId="77777777">
            <w:pPr>
              <w:pStyle w:val="Underskrifter"/>
              <w:spacing w:after="0"/>
            </w:pPr>
            <w:r>
              <w:t>Tony Haddou (V)</w:t>
            </w:r>
          </w:p>
        </w:tc>
      </w:tr>
      <w:tr w:rsidR="009D7936" w14:paraId="4F1A6866" w14:textId="77777777">
        <w:trPr>
          <w:cantSplit/>
        </w:trPr>
        <w:tc>
          <w:tcPr>
            <w:tcW w:w="50" w:type="pct"/>
            <w:vAlign w:val="bottom"/>
          </w:tcPr>
          <w:p w:rsidR="009D7936" w:rsidRDefault="00E07D9B" w14:paraId="0B54E92F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9D7936" w:rsidRDefault="00E07D9B" w14:paraId="538276F5" w14:textId="77777777">
            <w:pPr>
              <w:pStyle w:val="Underskrifter"/>
              <w:spacing w:after="0"/>
            </w:pPr>
            <w:r>
              <w:t>Karin Rågsjö (V)</w:t>
            </w:r>
          </w:p>
        </w:tc>
      </w:tr>
      <w:tr w:rsidR="009D7936" w14:paraId="68AF3461" w14:textId="77777777">
        <w:trPr>
          <w:cantSplit/>
        </w:trPr>
        <w:tc>
          <w:tcPr>
            <w:tcW w:w="50" w:type="pct"/>
            <w:vAlign w:val="bottom"/>
          </w:tcPr>
          <w:p w:rsidR="009D7936" w:rsidRDefault="00E07D9B" w14:paraId="4323F143" w14:textId="77777777"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 w:rsidR="009D7936" w:rsidRDefault="00E07D9B" w14:paraId="54EB79DF" w14:textId="77777777">
            <w:pPr>
              <w:pStyle w:val="Underskrifter"/>
              <w:spacing w:after="0"/>
            </w:pPr>
            <w:r>
              <w:t>Jessica Wetterling (V)</w:t>
            </w:r>
          </w:p>
        </w:tc>
      </w:tr>
      <w:tr w:rsidR="009D7936" w14:paraId="3CB6CE0E" w14:textId="77777777">
        <w:trPr>
          <w:cantSplit/>
        </w:trPr>
        <w:tc>
          <w:tcPr>
            <w:tcW w:w="50" w:type="pct"/>
            <w:vAlign w:val="bottom"/>
          </w:tcPr>
          <w:p w:rsidR="009D7936" w:rsidRDefault="00E07D9B" w14:paraId="24795B4F" w14:textId="77777777"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 w:rsidR="009D7936" w:rsidRDefault="009D7936" w14:paraId="5EB0B905" w14:textId="77777777">
            <w:pPr>
              <w:pStyle w:val="Underskrifter"/>
            </w:pPr>
          </w:p>
        </w:tc>
      </w:tr>
    </w:tbl>
    <w:p w:rsidR="00870624" w:rsidRDefault="00870624" w14:paraId="1B6E5528" w14:textId="77777777"/>
    <w:sectPr w:rsidR="008706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552A" w14:textId="77777777" w:rsidR="004031AA" w:rsidRDefault="004031AA" w:rsidP="000C1CAD">
      <w:pPr>
        <w:spacing w:line="240" w:lineRule="auto"/>
      </w:pPr>
      <w:r>
        <w:separator/>
      </w:r>
    </w:p>
  </w:endnote>
  <w:endnote w:type="continuationSeparator" w:id="0">
    <w:p w14:paraId="1B6E552B" w14:textId="77777777" w:rsidR="004031AA" w:rsidRDefault="004031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39" w14:textId="77777777" w:rsidR="00262EA3" w:rsidRPr="003A4DD3" w:rsidRDefault="00262EA3" w:rsidP="003A4D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5528" w14:textId="77777777" w:rsidR="004031AA" w:rsidRDefault="004031AA" w:rsidP="000C1CAD">
      <w:pPr>
        <w:spacing w:line="240" w:lineRule="auto"/>
      </w:pPr>
      <w:r>
        <w:separator/>
      </w:r>
    </w:p>
  </w:footnote>
  <w:footnote w:type="continuationSeparator" w:id="0">
    <w:p w14:paraId="1B6E5529" w14:textId="77777777" w:rsidR="004031AA" w:rsidRDefault="004031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6E553A" wp14:editId="1B6E55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E553E" w14:textId="77777777" w:rsidR="00262EA3" w:rsidRDefault="009001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DFD707AAF949E7B1BADD66673794F6"/>
                              </w:placeholder>
                              <w:text/>
                            </w:sdtPr>
                            <w:sdtEndPr/>
                            <w:sdtContent>
                              <w:r w:rsidR="00E8205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9AB535036C46669B540141F1A165C5"/>
                              </w:placeholder>
                              <w:text/>
                            </w:sdtPr>
                            <w:sdtEndPr/>
                            <w:sdtContent>
                              <w:r w:rsidR="00E8205B">
                                <w:t>503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6E553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6E553E" w14:textId="77777777" w:rsidR="00262EA3" w:rsidRDefault="009001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DFD707AAF949E7B1BADD66673794F6"/>
                        </w:placeholder>
                        <w:text/>
                      </w:sdtPr>
                      <w:sdtEndPr/>
                      <w:sdtContent>
                        <w:r w:rsidR="00E8205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9AB535036C46669B540141F1A165C5"/>
                        </w:placeholder>
                        <w:text/>
                      </w:sdtPr>
                      <w:sdtEndPr/>
                      <w:sdtContent>
                        <w:r w:rsidR="00E8205B">
                          <w:t>503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6E55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2E" w14:textId="77777777" w:rsidR="00262EA3" w:rsidRDefault="00262EA3" w:rsidP="008563AC">
    <w:pPr>
      <w:jc w:val="right"/>
    </w:pPr>
  </w:p>
  <w:p w14:paraId="1B6E55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532" w14:textId="77777777" w:rsidR="00262EA3" w:rsidRDefault="009001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6E553C" wp14:editId="1B6E55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6E5533" w14:textId="77777777" w:rsidR="00262EA3" w:rsidRDefault="009001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0F8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205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205B">
          <w:t>503</w:t>
        </w:r>
      </w:sdtContent>
    </w:sdt>
  </w:p>
  <w:p w14:paraId="1B6E5534" w14:textId="77777777" w:rsidR="00262EA3" w:rsidRPr="008227B3" w:rsidRDefault="009001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6E5535" w14:textId="77777777" w:rsidR="00262EA3" w:rsidRPr="008227B3" w:rsidRDefault="009001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0F8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0F8C">
          <w:t>:3273</w:t>
        </w:r>
      </w:sdtContent>
    </w:sdt>
  </w:p>
  <w:p w14:paraId="1B6E5536" w14:textId="77777777" w:rsidR="00262EA3" w:rsidRDefault="009001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0F8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6E5537" w14:textId="77777777" w:rsidR="00262EA3" w:rsidRDefault="00D97A12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6E55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820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ABB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A64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78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D54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397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C5D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6D9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874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DD3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1AA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12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5B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A7F12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636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24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126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245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93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321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0A"/>
    <w:rsid w:val="00A25917"/>
    <w:rsid w:val="00A26190"/>
    <w:rsid w:val="00A262DF"/>
    <w:rsid w:val="00A2683A"/>
    <w:rsid w:val="00A276DA"/>
    <w:rsid w:val="00A278AA"/>
    <w:rsid w:val="00A30453"/>
    <w:rsid w:val="00A30F8C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B0D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BF7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4C1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E4E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BC5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7FD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A1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D7E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1F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D9B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05B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4B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6E54D5"/>
  <w15:chartTrackingRefBased/>
  <w15:docId w15:val="{1ABABF45-22A2-4AD0-81ED-5EE1FC7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7D99D689E4A50AE0A8FF564C2C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41995-A772-4446-B549-B282A9E5DB69}"/>
      </w:docPartPr>
      <w:docPartBody>
        <w:p w:rsidR="001E7F20" w:rsidRDefault="00AC1146">
          <w:pPr>
            <w:pStyle w:val="1407D99D689E4A50AE0A8FF564C2C1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E757261D6D49469C5EE366D6CAA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7E8AF-11F0-446E-822F-FE843CD7B6E0}"/>
      </w:docPartPr>
      <w:docPartBody>
        <w:p w:rsidR="001E7F20" w:rsidRDefault="00AC1146">
          <w:pPr>
            <w:pStyle w:val="6DE757261D6D49469C5EE366D6CAA5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DFD707AAF949E7B1BADD6667379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6C021-A379-4C5B-A374-F07A2462D938}"/>
      </w:docPartPr>
      <w:docPartBody>
        <w:p w:rsidR="001E7F20" w:rsidRDefault="00AC1146">
          <w:pPr>
            <w:pStyle w:val="93DFD707AAF949E7B1BADD6667379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AB535036C46669B540141F1A16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2A81-8396-4474-8F70-07A641B8D7D0}"/>
      </w:docPartPr>
      <w:docPartBody>
        <w:p w:rsidR="001E7F20" w:rsidRDefault="00AC1146">
          <w:pPr>
            <w:pStyle w:val="989AB535036C46669B540141F1A165C5"/>
          </w:pPr>
          <w:r>
            <w:t xml:space="preserve"> </w:t>
          </w:r>
        </w:p>
      </w:docPartBody>
    </w:docPart>
    <w:docPart>
      <w:docPartPr>
        <w:name w:val="E6FCED6931CA4A8A80A8C838E847C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5EF95-E2C9-4DE9-9B9C-E4ACEE58C8A3}"/>
      </w:docPartPr>
      <w:docPartBody>
        <w:p w:rsidR="00485BB9" w:rsidRDefault="00485B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46"/>
    <w:rsid w:val="001E7F20"/>
    <w:rsid w:val="00485BB9"/>
    <w:rsid w:val="00610667"/>
    <w:rsid w:val="00AC1146"/>
    <w:rsid w:val="00B84B29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7D99D689E4A50AE0A8FF564C2C124">
    <w:name w:val="1407D99D689E4A50AE0A8FF564C2C124"/>
  </w:style>
  <w:style w:type="paragraph" w:customStyle="1" w:styleId="6DE757261D6D49469C5EE366D6CAA569">
    <w:name w:val="6DE757261D6D49469C5EE366D6CAA569"/>
  </w:style>
  <w:style w:type="paragraph" w:customStyle="1" w:styleId="93DFD707AAF949E7B1BADD66673794F6">
    <w:name w:val="93DFD707AAF949E7B1BADD66673794F6"/>
  </w:style>
  <w:style w:type="paragraph" w:customStyle="1" w:styleId="989AB535036C46669B540141F1A165C5">
    <w:name w:val="989AB535036C46669B540141F1A16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B818B-DFF2-4A6D-B28F-8EB4A76C810E}"/>
</file>

<file path=customXml/itemProps2.xml><?xml version="1.0" encoding="utf-8"?>
<ds:datastoreItem xmlns:ds="http://schemas.openxmlformats.org/officeDocument/2006/customXml" ds:itemID="{A71406DF-799F-42D1-A8F9-6FA93C6DB2D6}"/>
</file>

<file path=customXml/itemProps3.xml><?xml version="1.0" encoding="utf-8"?>
<ds:datastoreItem xmlns:ds="http://schemas.openxmlformats.org/officeDocument/2006/customXml" ds:itemID="{B960230E-8C71-437D-82C1-1E15D96C0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1517</Characters>
  <Application>Microsoft Office Word</Application>
  <DocSecurity>0</DocSecurity>
  <Lines>79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V503 Utgiftsområde 15 Studiestöd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