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5238" w:rsidRPr="00FE5238" w:rsidRDefault="00FE5238">
      <w:pPr>
        <w:pStyle w:val="Frslagsrubrik"/>
      </w:pPr>
      <w:r w:rsidRPr="00FE5238">
        <w:t>Förslag till riksdagsbeslut</w:t>
      </w:r>
    </w:p>
    <w:p w:rsidR="00FE5238" w:rsidRPr="00FE5238" w:rsidRDefault="00FE5238">
      <w:pPr>
        <w:pStyle w:val="Hemstlatt"/>
      </w:pPr>
      <w:r w:rsidRPr="00FE5238">
        <w:t>Riksdagen tillkännager för regeringen som sin mening vad som anförs i motionen om en modernisering av systemet med tv-avgift.</w:t>
      </w:r>
    </w:p>
    <w:p w:rsidR="00FE5238" w:rsidRPr="00FE5238" w:rsidRDefault="00FE5238">
      <w:pPr>
        <w:pStyle w:val="Rubrik1"/>
      </w:pPr>
      <w:r w:rsidRPr="00FE5238">
        <w:t>Motivering</w:t>
      </w:r>
    </w:p>
    <w:p w:rsidR="00FE5238" w:rsidRPr="00FE5238" w:rsidRDefault="00FE5238">
      <w:r w:rsidRPr="00FE5238">
        <w:t>Tv-avgiften är tänkt att betalas av alla dem som innehar en tv-apparat. Avgi</w:t>
      </w:r>
      <w:r w:rsidRPr="00FE5238">
        <w:t>f</w:t>
      </w:r>
      <w:r w:rsidRPr="00FE5238">
        <w:t>ten infördes på 1950-talet när medievärlden såg helt annorlunda ut än idag. Statlig television var länge den enda leverantören av rörliga bilder till hushå</w:t>
      </w:r>
      <w:r w:rsidRPr="00FE5238">
        <w:t>l</w:t>
      </w:r>
      <w:r w:rsidRPr="00FE5238">
        <w:t>len. Under denna period kunde möjligen tv-avgiften anses vara motiverad.</w:t>
      </w:r>
    </w:p>
    <w:p w:rsidR="00FE5238" w:rsidRPr="00FE5238" w:rsidRDefault="00FE5238">
      <w:pPr>
        <w:pStyle w:val="Normaltindrag"/>
      </w:pPr>
      <w:r w:rsidRPr="00FE5238">
        <w:t>Men med den snabba tekniska utvecklingen har förutsättningarna för det gamla licenssystemet förändrats. Sett i backspegeln kan det tyckas att tv-avgiften borde ha övergivits när sändningsmonopolet upphörde och då fri television möjliggjordes i Sverige.</w:t>
      </w:r>
    </w:p>
    <w:p w:rsidR="00FE5238" w:rsidRPr="00FE5238" w:rsidRDefault="00FE5238">
      <w:pPr>
        <w:pStyle w:val="Normaltindrag"/>
      </w:pPr>
      <w:r w:rsidRPr="00FE5238">
        <w:t>Svensk public service producerar varje år mängder av program och nyheter som ska vara obundna från politiska och ekonomiska intressen. Det grun</w:t>
      </w:r>
      <w:r w:rsidRPr="00FE5238">
        <w:t>d</w:t>
      </w:r>
      <w:r w:rsidRPr="00FE5238">
        <w:t>läggande syftet bakom public service-kanalerna är att alla medborgare ska få tillgång till ett brett och mångsidigt tv-utbud av hög kvalitet i alla genrer.</w:t>
      </w:r>
    </w:p>
    <w:p w:rsidR="00FE5238" w:rsidRPr="00FE5238" w:rsidRDefault="00FE5238">
      <w:pPr>
        <w:pStyle w:val="Normaltindrag"/>
      </w:pPr>
      <w:r w:rsidRPr="00FE5238">
        <w:t>Dock finns det många argument mot en tv-avgift. Det viktigaste är sann</w:t>
      </w:r>
      <w:r w:rsidRPr="00FE5238">
        <w:t>o</w:t>
      </w:r>
      <w:r w:rsidRPr="00FE5238">
        <w:t>likt att den som inte vill se de så kallade public service-kanalerna ändå tvin</w:t>
      </w:r>
      <w:r w:rsidRPr="00FE5238">
        <w:t>g</w:t>
      </w:r>
      <w:r w:rsidRPr="00FE5238">
        <w:t>as betala en avgift. Ett ytterligare motargument handlar om det faktum att tv-avgiften är knuten till en viss apparat. Men genom den snabba tekniska och digitala utvecklingen sker en sammansmältning av tv, dator och mobiltelefon. Denna utveckling har lett till en mångfald av radio- och tv-kanaler som vem som helst kan ta del av helt fritt, exempelvis via Internet.</w:t>
      </w:r>
    </w:p>
    <w:p w:rsidR="00FE5238" w:rsidRPr="00FE5238" w:rsidRDefault="00FE5238">
      <w:pPr>
        <w:pStyle w:val="Normaltindrag"/>
      </w:pPr>
      <w:r w:rsidRPr="00FE5238">
        <w:t>Dessa två argument ifrågasätter dagens tv-avgiftssystem i grunden</w:t>
      </w:r>
      <w:r w:rsidRPr="00FE5238">
        <w:t xml:space="preserve"> och p</w:t>
      </w:r>
      <w:r w:rsidRPr="00FE5238">
        <w:t>e</w:t>
      </w:r>
      <w:r w:rsidRPr="00FE5238">
        <w:t xml:space="preserve">kar på att förutsättningar gradvis har blivit föråldrade och kan ifrågasättas. Om de statliga public service-kanalerna ska finnas kvar i den nya tekniska </w:t>
      </w:r>
      <w:r w:rsidRPr="00FE5238">
        <w:lastRenderedPageBreak/>
        <w:t>och digitala miljön som är dagens verklighet behöver tv-avgiftssystemet m</w:t>
      </w:r>
      <w:r w:rsidRPr="00FE5238">
        <w:t>o</w:t>
      </w:r>
      <w:r w:rsidRPr="00FE5238">
        <w:t>derniseras.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5238">
        <w:trPr>
          <w:cantSplit/>
        </w:trPr>
        <w:tc>
          <w:tcPr>
            <w:tcW w:w="3046" w:type="dxa"/>
          </w:tcPr>
          <w:p w:rsidR="00FE5238" w:rsidRPr="00FE5238" w:rsidRDefault="00FE5238">
            <w:pPr>
              <w:pStyle w:val="UnderskriftDatum"/>
              <w:spacing w:before="240"/>
            </w:pPr>
            <w:r w:rsidRPr="00FE5238">
              <w:t>Stockholm den 20 oktober 2010</w:t>
            </w:r>
          </w:p>
        </w:tc>
        <w:tc>
          <w:tcPr>
            <w:tcW w:w="3047" w:type="dxa"/>
          </w:tcPr>
          <w:p w:rsidR="00FE5238" w:rsidRPr="00FE5238" w:rsidRDefault="00FE5238">
            <w:pPr>
              <w:pStyle w:val="Underskrifter"/>
              <w:spacing w:before="240"/>
            </w:pPr>
          </w:p>
        </w:tc>
      </w:tr>
      <w:tr w:rsidR="00000000" w:rsidRPr="00FE5238">
        <w:trPr>
          <w:cantSplit/>
        </w:trPr>
        <w:tc>
          <w:tcPr>
            <w:tcW w:w="3046" w:type="dxa"/>
          </w:tcPr>
          <w:p w:rsidR="00FE5238" w:rsidRPr="00FE5238" w:rsidRDefault="00FE5238">
            <w:pPr>
              <w:pStyle w:val="Underskrifter"/>
            </w:pPr>
            <w:r w:rsidRPr="00FE5238">
              <w:t>Margareta B Kjellin (M)</w:t>
            </w:r>
          </w:p>
        </w:tc>
        <w:tc>
          <w:tcPr>
            <w:tcW w:w="3046" w:type="dxa"/>
          </w:tcPr>
          <w:p w:rsidR="00FE5238" w:rsidRPr="00FE5238" w:rsidRDefault="00FE5238">
            <w:pPr>
              <w:pStyle w:val="Underskrifter"/>
            </w:pPr>
          </w:p>
        </w:tc>
      </w:tr>
    </w:tbl>
    <w:p w:rsidR="00FE5238" w:rsidRPr="00FE5238" w:rsidRDefault="00FE5238">
      <w:pPr>
        <w:pStyle w:val="Normaltindrag"/>
      </w:pPr>
    </w:p>
    <w:sectPr w:rsidR="00000000" w:rsidRPr="00FE52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5238" w:rsidRPr="00FE5238" w:rsidRDefault="00FE5238">
      <w:r w:rsidRPr="00FE5238">
        <w:separator/>
      </w:r>
    </w:p>
  </w:endnote>
  <w:endnote w:type="continuationSeparator" w:id="0">
    <w:p w:rsidR="00FE5238" w:rsidRPr="00FE5238" w:rsidRDefault="00FE5238">
      <w:r w:rsidRPr="00FE52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238" w:rsidRPr="00FE5238" w:rsidRDefault="00FE5238">
    <w:pPr>
      <w:pStyle w:val="Sidfot"/>
    </w:pPr>
    <w:r w:rsidRPr="00FE52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84207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38" w:rsidRDefault="00FE52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5238" w:rsidRDefault="00FE52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238" w:rsidRPr="00FE5238" w:rsidRDefault="00FE5238">
    <w:pPr>
      <w:pStyle w:val="Sidfot"/>
    </w:pPr>
    <w:r w:rsidRPr="00FE52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27228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38" w:rsidRDefault="00FE523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5238" w:rsidRDefault="00FE523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238" w:rsidRPr="00FE5238" w:rsidRDefault="00FE5238">
    <w:pPr>
      <w:pStyle w:val="Sidfot"/>
    </w:pPr>
    <w:r w:rsidRPr="00FE52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55499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38" w:rsidRDefault="00FE52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5238" w:rsidRDefault="00FE52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5238" w:rsidRPr="00FE5238" w:rsidRDefault="00FE5238">
      <w:r w:rsidRPr="00FE5238">
        <w:separator/>
      </w:r>
    </w:p>
  </w:footnote>
  <w:footnote w:type="continuationSeparator" w:id="0">
    <w:p w:rsidR="00FE5238" w:rsidRPr="00FE5238" w:rsidRDefault="00FE5238">
      <w:r w:rsidRPr="00FE52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238" w:rsidRPr="00FE5238" w:rsidRDefault="00FE5238">
    <w:pPr>
      <w:pStyle w:val="Sidhuvud"/>
    </w:pPr>
    <w:r w:rsidRPr="00FE52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6609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38" w:rsidRDefault="00FE52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5238" w:rsidRDefault="00FE52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238" w:rsidRPr="00FE5238" w:rsidRDefault="00FE5238">
    <w:pPr>
      <w:pStyle w:val="Sidhuvud"/>
    </w:pPr>
    <w:r w:rsidRPr="00FE52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66125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238" w:rsidRDefault="00FE52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5238" w:rsidRDefault="00FE52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238" w:rsidRPr="00FE5238" w:rsidRDefault="00FE5238">
    <w:pPr>
      <w:pStyle w:val="FSHNormal"/>
      <w:tabs>
        <w:tab w:val="right" w:pos="5840"/>
      </w:tabs>
    </w:pPr>
    <w:r w:rsidRPr="00FE5238">
      <w:br/>
    </w:r>
    <w:r w:rsidRPr="00FE5238">
      <w:fldChar w:fldCharType="begin" w:fldLock="1"/>
    </w:r>
    <w:r w:rsidRPr="00FE5238">
      <w:instrText xml:space="preserve"> DOCPROPERTY</w:instrText>
    </w:r>
    <w:r w:rsidRPr="00FE5238">
      <w:rPr>
        <w:sz w:val="18"/>
      </w:rPr>
      <w:instrText xml:space="preserve"> "YearUser" *\charformat </w:instrText>
    </w:r>
    <w:r w:rsidRPr="00FE5238">
      <w:fldChar w:fldCharType="separate"/>
    </w:r>
    <w:r w:rsidRPr="00FE5238">
      <w:t>2010/11</w:t>
    </w:r>
    <w:r w:rsidRPr="00FE5238">
      <w:fldChar w:fldCharType="end"/>
    </w:r>
    <w:r w:rsidRPr="00FE5238">
      <w:t xml:space="preserve"> </w:t>
    </w:r>
    <w:r w:rsidRPr="00FE5238">
      <w:tab/>
      <w:t xml:space="preserve">mnr: </w:t>
    </w:r>
    <w:r w:rsidRPr="00FE5238">
      <w:fldChar w:fldCharType="begin" w:fldLock="1"/>
    </w:r>
    <w:r w:rsidRPr="00FE5238">
      <w:instrText xml:space="preserve"> DOCPROPERTY</w:instrText>
    </w:r>
    <w:r w:rsidRPr="00FE5238">
      <w:rPr>
        <w:sz w:val="18"/>
      </w:rPr>
      <w:instrText xml:space="preserve"> "Motionsnummer" *\charformat </w:instrText>
    </w:r>
    <w:r w:rsidRPr="00FE5238">
      <w:fldChar w:fldCharType="separate"/>
    </w:r>
    <w:r w:rsidRPr="00FE5238">
      <w:t>Kr236</w:t>
    </w:r>
    <w:r w:rsidRPr="00FE5238">
      <w:fldChar w:fldCharType="end"/>
    </w:r>
    <w:r w:rsidRPr="00FE5238">
      <w:br/>
    </w:r>
    <w:r w:rsidRPr="00FE5238">
      <w:fldChar w:fldCharType="begin" w:fldLock="1"/>
    </w:r>
    <w:r w:rsidRPr="00FE5238">
      <w:instrText xml:space="preserve"> DOCPROPERTY</w:instrText>
    </w:r>
    <w:r w:rsidRPr="00FE5238">
      <w:rPr>
        <w:sz w:val="18"/>
      </w:rPr>
      <w:instrText xml:space="preserve"> "Samling" *\charformat </w:instrText>
    </w:r>
    <w:r w:rsidRPr="00FE5238">
      <w:fldChar w:fldCharType="end"/>
    </w:r>
    <w:r w:rsidRPr="00FE5238">
      <w:tab/>
      <w:t xml:space="preserve">pnr: </w:t>
    </w:r>
    <w:r w:rsidRPr="00FE5238">
      <w:fldChar w:fldCharType="begin" w:fldLock="1"/>
    </w:r>
    <w:r w:rsidRPr="00FE5238">
      <w:instrText xml:space="preserve"> DOCPROPERTY</w:instrText>
    </w:r>
    <w:r w:rsidRPr="00FE5238">
      <w:rPr>
        <w:sz w:val="18"/>
      </w:rPr>
      <w:instrText xml:space="preserve"> "Partinummer" *\charformat </w:instrText>
    </w:r>
    <w:r w:rsidRPr="00FE5238">
      <w:fldChar w:fldCharType="separate"/>
    </w:r>
    <w:r w:rsidRPr="00FE5238">
      <w:t>M1618</w:t>
    </w:r>
    <w:r w:rsidRPr="00FE5238">
      <w:fldChar w:fldCharType="end"/>
    </w:r>
  </w:p>
  <w:p w:rsidR="00FE5238" w:rsidRPr="00FE5238" w:rsidRDefault="00FE5238">
    <w:pPr>
      <w:pStyle w:val="FSHRub1"/>
    </w:pPr>
    <w:r w:rsidRPr="00FE5238">
      <w:t>Motion till riksdagen</w:t>
    </w:r>
    <w:r w:rsidRPr="00FE5238">
      <w:br/>
    </w:r>
    <w:r w:rsidRPr="00FE5238">
      <w:fldChar w:fldCharType="begin" w:fldLock="1"/>
    </w:r>
    <w:r w:rsidRPr="00FE5238">
      <w:instrText xml:space="preserve"> DOCPROPERTY "YearUser" *\charformat </w:instrText>
    </w:r>
    <w:r w:rsidRPr="00FE5238">
      <w:fldChar w:fldCharType="separate"/>
    </w:r>
    <w:r w:rsidRPr="00FE5238">
      <w:t>2010/11</w:t>
    </w:r>
    <w:r w:rsidRPr="00FE5238">
      <w:fldChar w:fldCharType="end"/>
    </w:r>
    <w:r w:rsidRPr="00FE5238">
      <w:t>:</w:t>
    </w:r>
    <w:r w:rsidRPr="00FE5238">
      <w:fldChar w:fldCharType="begin" w:fldLock="1"/>
    </w:r>
    <w:r w:rsidRPr="00FE5238">
      <w:instrText xml:space="preserve"> DOCPROPERTY "Motionsnummer" *\charformat </w:instrText>
    </w:r>
    <w:r w:rsidRPr="00FE5238">
      <w:fldChar w:fldCharType="separate"/>
    </w:r>
    <w:r w:rsidRPr="00FE5238">
      <w:t>Kr236</w:t>
    </w:r>
    <w:r w:rsidRPr="00FE5238">
      <w:fldChar w:fldCharType="end"/>
    </w:r>
  </w:p>
  <w:p w:rsidR="00FE5238" w:rsidRPr="00FE5238" w:rsidRDefault="00FE5238">
    <w:pPr>
      <w:pStyle w:val="FSHNormalS5"/>
    </w:pPr>
    <w:r w:rsidRPr="00FE5238">
      <w:fldChar w:fldCharType="begin" w:fldLock="1"/>
    </w:r>
    <w:r w:rsidRPr="00FE5238">
      <w:instrText xml:space="preserve"> DOCPROPERTY "MotionarText" *\charformat </w:instrText>
    </w:r>
    <w:r w:rsidRPr="00FE5238">
      <w:fldChar w:fldCharType="separate"/>
    </w:r>
    <w:r w:rsidRPr="00FE5238">
      <w:t>av Margareta B Kjellin (M)</w:t>
    </w:r>
    <w:r w:rsidRPr="00FE5238">
      <w:fldChar w:fldCharType="end"/>
    </w:r>
    <w:r w:rsidRPr="00FE5238">
      <w:br/>
    </w:r>
    <w:r w:rsidRPr="00FE5238">
      <w:fldChar w:fldCharType="begin" w:fldLock="1"/>
    </w:r>
    <w:r w:rsidRPr="00FE5238">
      <w:instrText xml:space="preserve"> DOCPROPERTY "SvarFrasKort" *\charformat </w:instrText>
    </w:r>
    <w:r w:rsidRPr="00FE5238">
      <w:fldChar w:fldCharType="end"/>
    </w:r>
  </w:p>
  <w:p w:rsidR="00FE5238" w:rsidRPr="00FE5238" w:rsidRDefault="00FE5238">
    <w:pPr>
      <w:pStyle w:val="FSHTitel"/>
    </w:pPr>
    <w:r w:rsidRPr="00FE5238">
      <w:fldChar w:fldCharType="begin" w:fldLock="1"/>
    </w:r>
    <w:r w:rsidRPr="00FE5238">
      <w:instrText xml:space="preserve"> DOCPROPERTY</w:instrText>
    </w:r>
    <w:r w:rsidRPr="00FE5238">
      <w:rPr>
        <w:sz w:val="18"/>
      </w:rPr>
      <w:instrText xml:space="preserve"> "RubrikSvar" *\charformat </w:instrText>
    </w:r>
    <w:r w:rsidRPr="00FE5238">
      <w:fldChar w:fldCharType="separate"/>
    </w:r>
    <w:r w:rsidRPr="00FE5238">
      <w:t>Modernisering av systemet med tv-avgift</w:t>
    </w:r>
    <w:r w:rsidRPr="00FE5238">
      <w:fldChar w:fldCharType="end"/>
    </w:r>
  </w:p>
  <w:p w:rsidR="00FE5238" w:rsidRPr="00FE5238" w:rsidRDefault="00FE5238">
    <w:pPr>
      <w:pStyle w:val="Normal00"/>
    </w:pPr>
  </w:p>
  <w:p w:rsidR="00FE5238" w:rsidRPr="00FE5238" w:rsidRDefault="00FE52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76229749">
    <w:abstractNumId w:val="3"/>
  </w:num>
  <w:num w:numId="2" w16cid:durableId="1391343168">
    <w:abstractNumId w:val="2"/>
  </w:num>
  <w:num w:numId="3" w16cid:durableId="2043624836">
    <w:abstractNumId w:val="1"/>
  </w:num>
  <w:num w:numId="4" w16cid:durableId="844904400">
    <w:abstractNumId w:val="0"/>
  </w:num>
  <w:num w:numId="5" w16cid:durableId="1393507027">
    <w:abstractNumId w:val="7"/>
  </w:num>
  <w:num w:numId="6" w16cid:durableId="1745445371">
    <w:abstractNumId w:val="6"/>
  </w:num>
  <w:num w:numId="7" w16cid:durableId="478618773">
    <w:abstractNumId w:val="5"/>
  </w:num>
  <w:num w:numId="8" w16cid:durableId="551618914">
    <w:abstractNumId w:val="4"/>
  </w:num>
  <w:num w:numId="9" w16cid:durableId="329456496">
    <w:abstractNumId w:val="8"/>
  </w:num>
  <w:num w:numId="10" w16cid:durableId="1565749661">
    <w:abstractNumId w:val="9"/>
  </w:num>
  <w:num w:numId="11" w16cid:durableId="1587105414">
    <w:abstractNumId w:val="10"/>
  </w:num>
  <w:num w:numId="12" w16cid:durableId="995305294">
    <w:abstractNumId w:val="13"/>
  </w:num>
  <w:num w:numId="13" w16cid:durableId="194513456">
    <w:abstractNumId w:val="15"/>
  </w:num>
  <w:num w:numId="14" w16cid:durableId="168453584">
    <w:abstractNumId w:val="16"/>
  </w:num>
  <w:num w:numId="15" w16cid:durableId="787578047">
    <w:abstractNumId w:val="11"/>
  </w:num>
  <w:num w:numId="16" w16cid:durableId="227229433">
    <w:abstractNumId w:val="18"/>
  </w:num>
  <w:num w:numId="17" w16cid:durableId="359668252">
    <w:abstractNumId w:val="17"/>
  </w:num>
  <w:num w:numId="18" w16cid:durableId="1750151276">
    <w:abstractNumId w:val="14"/>
  </w:num>
  <w:num w:numId="19" w16cid:durableId="17050116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AF40BFD9-8C48-44BD-9761-1694BCC5F734}"/>
  </w:docVars>
  <w:rsids>
    <w:rsidRoot w:val="008B0812"/>
    <w:rsid w:val="008B0812"/>
    <w:rsid w:val="00FE52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712BE5C-3CF1-4DA9-A586-0E2050771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1630</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m1618</vt:lpstr>
    </vt:vector>
  </TitlesOfParts>
  <Company>Riksdagen</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m1618</dc:title>
  <dc:subject>m1618</dc:subject>
  <dc:creator>Riksdagen</dc:creator>
  <cp:keywords>Riksdagen</cp:keywords>
  <dc:description>Versal/gemen i partibeteckning. Gemen i tryck för 0910, versal för 1011 och nyare</dc:description>
  <cp:lastModifiedBy>Lars Brink</cp:lastModifiedBy>
  <cp:revision>2</cp:revision>
  <cp:lastPrinted>2010-12-01T13:29:00Z</cp:lastPrinted>
  <dcterms:created xsi:type="dcterms:W3CDTF">2025-12-18T01:17:00Z</dcterms:created>
  <dcterms:modified xsi:type="dcterms:W3CDTF">2025-12-18T01:17:00Z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Modernisering av systemet med tv-avgift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Modernisering av systemet med tv-avgift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B Kjellin,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Kr236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20102011000000000109000016180069</vt:lpwstr>
  </property>
  <property fmtid="{D5CDD505-2E9C-101B-9397-08002B2CF9AE}" pid="47" name="datum">
    <vt:lpwstr>101020</vt:lpwstr>
  </property>
  <property fmtid="{D5CDD505-2E9C-101B-9397-08002B2CF9AE}" pid="48" name="avsändar-e-post">
    <vt:lpwstr>niclas.karlsson@riksdagen.se</vt:lpwstr>
  </property>
  <property fmtid="{D5CDD505-2E9C-101B-9397-08002B2CF9AE}" pid="49" name="id">
    <vt:lpwstr>20102011000000000109000016180069</vt:lpwstr>
  </property>
  <property fmtid="{D5CDD505-2E9C-101B-9397-08002B2CF9AE}" pid="50" name="nummer">
    <vt:lpwstr>236</vt:lpwstr>
  </property>
  <property fmtid="{D5CDD505-2E9C-101B-9397-08002B2CF9AE}" pid="51" name="utskottsbeteckning">
    <vt:lpwstr>Kr</vt:lpwstr>
  </property>
  <property fmtid="{D5CDD505-2E9C-101B-9397-08002B2CF9AE}" pid="52" name="GlobalUID">
    <vt:lpwstr>{DEAFFDFA-75CD-4E2B-B380-809B8C4057A9}</vt:lpwstr>
  </property>
  <property fmtid="{D5CDD505-2E9C-101B-9397-08002B2CF9AE}" pid="53" name="Överföringar">
    <vt:i4>0</vt:i4>
  </property>
  <property fmtid="{D5CDD505-2E9C-101B-9397-08002B2CF9AE}" pid="54" name="Checksum">
    <vt:lpwstr>*1013593242534*</vt:lpwstr>
  </property>
  <property fmtid="{D5CDD505-2E9C-101B-9397-08002B2CF9AE}" pid="55" name="skuggnummer">
    <vt:lpwstr>864</vt:lpwstr>
  </property>
  <property fmtid="{D5CDD505-2E9C-101B-9397-08002B2CF9AE}" pid="56" name="urixVersion">
    <vt:lpwstr>4.3.2.0</vt:lpwstr>
  </property>
  <property fmtid="{D5CDD505-2E9C-101B-9397-08002B2CF9AE}" pid="57" name="urixOrigin">
    <vt:lpwstr>101201 14:29:21.060</vt:lpwstr>
  </property>
  <property fmtid="{D5CDD505-2E9C-101B-9397-08002B2CF9AE}" pid="58" name="urixGuid">
    <vt:lpwstr>{EF6B6393-041A-4F98-84C3-3F9D57B7F8E8}</vt:lpwstr>
  </property>
</Properties>
</file>