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1671" w:rsidRPr="00814142" w:rsidRDefault="00BC1671">
      <w:pPr>
        <w:pStyle w:val="Frslagsrubrik"/>
        <w:shd w:val="clear" w:color="000000" w:fill="auto"/>
      </w:pPr>
      <w:r w:rsidRPr="00814142">
        <w:t>Förslag till riksdagsbeslut</w:t>
      </w:r>
    </w:p>
    <w:p w:rsidR="00BC1671" w:rsidRPr="00814142" w:rsidRDefault="00BC1671">
      <w:pPr>
        <w:pStyle w:val="Hemstlatt"/>
        <w:shd w:val="clear" w:color="000000" w:fill="auto"/>
        <w:ind w:left="0"/>
      </w:pPr>
      <w:r w:rsidRPr="00814142">
        <w:t>Riksdagen tillkännager för regeringen som sin mening vad som anförs i motionen om att se över möjligheterna för en mer långsiktigt tryggad verksamhet för Sancta Birgitta Klostermuseum i Vadst</w:t>
      </w:r>
      <w:r w:rsidRPr="00814142">
        <w:t>e</w:t>
      </w:r>
      <w:r w:rsidRPr="00814142">
        <w:t>na.</w:t>
      </w:r>
    </w:p>
    <w:p w:rsidR="00BC1671" w:rsidRPr="00814142" w:rsidRDefault="00BC1671">
      <w:pPr>
        <w:pStyle w:val="Rubrik1"/>
        <w:shd w:val="clear" w:color="000000" w:fill="auto"/>
      </w:pPr>
      <w:r w:rsidRPr="00814142">
        <w:t>Motivering</w:t>
      </w:r>
    </w:p>
    <w:p w:rsidR="00BC1671" w:rsidRPr="00814142" w:rsidRDefault="00BC1671">
      <w:pPr>
        <w:shd w:val="clear" w:color="000000" w:fill="auto"/>
      </w:pPr>
      <w:r w:rsidRPr="00814142">
        <w:t>Sancta Birgitta Klostermuseum i Vadstena drivs sedan 2003 av Birgittastifte</w:t>
      </w:r>
      <w:r w:rsidRPr="00814142">
        <w:t>l</w:t>
      </w:r>
      <w:r w:rsidRPr="00814142">
        <w:t>sen, som är en ideell förening. Museet är unikt och museibyggnaden, Sv</w:t>
      </w:r>
      <w:r w:rsidRPr="00814142">
        <w:t>e</w:t>
      </w:r>
      <w:r w:rsidRPr="00814142">
        <w:t>riges äldsta profana byggnad för övrigt, har en för Sverige viktig historia. Den har sedan mitten av 1200-talet fungerat som kungapalats, kloster, krigsman</w:t>
      </w:r>
      <w:r w:rsidRPr="00814142">
        <w:t>s</w:t>
      </w:r>
      <w:r w:rsidRPr="00814142">
        <w:t>hus, fängelse och kurhospital för psykiskt sjuka. De olika tidsepokerna med dess olika verksamheter kan följas i museets utställningar. Varje år anordnas också specialutställningar.</w:t>
      </w:r>
    </w:p>
    <w:p w:rsidR="00BC1671" w:rsidRPr="00814142" w:rsidRDefault="00BC1671">
      <w:pPr>
        <w:pStyle w:val="Normaltindrag"/>
        <w:shd w:val="clear" w:color="000000" w:fill="auto"/>
      </w:pPr>
      <w:r w:rsidRPr="00814142">
        <w:t>Byggnaden ägs av Statens fastighetsverk och har inte bara ett riksintresse utan också ett internatione</w:t>
      </w:r>
      <w:r w:rsidRPr="00814142">
        <w:t>llt intresse.</w:t>
      </w:r>
    </w:p>
    <w:p w:rsidR="00BC1671" w:rsidRPr="00814142" w:rsidRDefault="00BC1671">
      <w:pPr>
        <w:pStyle w:val="Normaltindrag"/>
        <w:shd w:val="clear" w:color="000000" w:fill="auto"/>
      </w:pPr>
      <w:r w:rsidRPr="00814142">
        <w:t>Museet främjar ett levande kulturarv och gör vår historia tillgänglig för envar. Vadstena har en unik och välbevarad medeltida miljö. Hit kommer många besökare för att bese och lära mer om vår medeltida historia, och m</w:t>
      </w:r>
      <w:r w:rsidRPr="00814142">
        <w:t>u</w:t>
      </w:r>
      <w:r w:rsidRPr="00814142">
        <w:t>seet ger ett värdefullt bidrag för att möta besökarnas förväntningar.</w:t>
      </w:r>
    </w:p>
    <w:p w:rsidR="00BC1671" w:rsidRPr="00814142" w:rsidRDefault="00BC1671">
      <w:pPr>
        <w:pStyle w:val="Normaltindrag"/>
        <w:shd w:val="clear" w:color="000000" w:fill="auto"/>
      </w:pPr>
      <w:r w:rsidRPr="00814142">
        <w:t>Museet saknar dock en långsiktig lösning för att driva sin verksamhet. U</w:t>
      </w:r>
      <w:r w:rsidRPr="00814142">
        <w:t>t</w:t>
      </w:r>
      <w:r w:rsidRPr="00814142">
        <w:t>ställningar och projekt har kunnat genomföras genom sponsring, fondmedel och privata bidrag, och entréavgifterna har bara delvis kunnat täcka kostn</w:t>
      </w:r>
      <w:r w:rsidRPr="00814142">
        <w:t>a</w:t>
      </w:r>
      <w:r w:rsidRPr="00814142">
        <w:t>derna.</w:t>
      </w:r>
    </w:p>
    <w:p w:rsidR="00BC1671" w:rsidRPr="00814142" w:rsidRDefault="00BC1671">
      <w:pPr>
        <w:pStyle w:val="Normaltindrag"/>
        <w:shd w:val="clear" w:color="000000" w:fill="auto"/>
      </w:pPr>
      <w:r w:rsidRPr="00814142">
        <w:t>Med tanke på museets stora riksintresse bör regeringen undersöka möjli</w:t>
      </w:r>
      <w:r w:rsidRPr="00814142">
        <w:t>g</w:t>
      </w:r>
      <w:r w:rsidRPr="00814142">
        <w:t>heterna för att ge Sancta Birgitta Klostermuseum en mer långsiktig och try</w:t>
      </w:r>
      <w:r w:rsidRPr="00814142">
        <w:t>g</w:t>
      </w:r>
      <w:r w:rsidRPr="00814142">
        <w:t>gad framtid.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4142">
        <w:trPr>
          <w:cantSplit/>
        </w:trPr>
        <w:tc>
          <w:tcPr>
            <w:tcW w:w="3046" w:type="dxa"/>
          </w:tcPr>
          <w:p w:rsidR="00BC1671" w:rsidRPr="00814142" w:rsidRDefault="00BC1671">
            <w:pPr>
              <w:pStyle w:val="UnderskriftDatum"/>
              <w:shd w:val="clear" w:color="000000" w:fill="auto"/>
              <w:spacing w:before="240"/>
            </w:pPr>
            <w:r w:rsidRPr="00814142">
              <w:lastRenderedPageBreak/>
              <w:t>Stockholm den 1 oktober 2012</w:t>
            </w:r>
          </w:p>
        </w:tc>
        <w:tc>
          <w:tcPr>
            <w:tcW w:w="3047" w:type="dxa"/>
          </w:tcPr>
          <w:p w:rsidR="00BC1671" w:rsidRPr="00814142" w:rsidRDefault="00BC1671">
            <w:pPr>
              <w:pStyle w:val="Underskrifter"/>
              <w:shd w:val="clear" w:color="000000" w:fill="auto"/>
              <w:spacing w:before="240"/>
            </w:pPr>
          </w:p>
        </w:tc>
      </w:tr>
      <w:tr w:rsidR="00000000" w:rsidRPr="00814142">
        <w:trPr>
          <w:cantSplit/>
        </w:trPr>
        <w:tc>
          <w:tcPr>
            <w:tcW w:w="3046" w:type="dxa"/>
          </w:tcPr>
          <w:p w:rsidR="00BC1671" w:rsidRPr="00814142" w:rsidRDefault="00BC1671">
            <w:pPr>
              <w:pStyle w:val="Underskrifter"/>
              <w:shd w:val="clear" w:color="000000" w:fill="auto"/>
            </w:pPr>
            <w:r w:rsidRPr="00814142">
              <w:t>Anna-Lena Sörenson (S)</w:t>
            </w:r>
          </w:p>
        </w:tc>
        <w:tc>
          <w:tcPr>
            <w:tcW w:w="3046" w:type="dxa"/>
          </w:tcPr>
          <w:p w:rsidR="00BC1671" w:rsidRPr="00814142" w:rsidRDefault="00BC1671">
            <w:pPr>
              <w:pStyle w:val="Underskrifter"/>
              <w:shd w:val="clear" w:color="000000" w:fill="auto"/>
            </w:pPr>
          </w:p>
        </w:tc>
      </w:tr>
      <w:tr w:rsidR="00000000" w:rsidRPr="00814142">
        <w:trPr>
          <w:cantSplit/>
        </w:trPr>
        <w:tc>
          <w:tcPr>
            <w:tcW w:w="3046" w:type="dxa"/>
          </w:tcPr>
          <w:p w:rsidR="00BC1671" w:rsidRPr="00814142" w:rsidRDefault="00BC1671">
            <w:pPr>
              <w:pStyle w:val="Underskrifter"/>
              <w:shd w:val="clear" w:color="000000" w:fill="auto"/>
            </w:pPr>
            <w:r w:rsidRPr="00814142">
              <w:t>Billy Gustafsson (S)</w:t>
            </w:r>
          </w:p>
        </w:tc>
        <w:tc>
          <w:tcPr>
            <w:tcW w:w="3046" w:type="dxa"/>
          </w:tcPr>
          <w:p w:rsidR="00BC1671" w:rsidRPr="00814142" w:rsidRDefault="00BC1671">
            <w:pPr>
              <w:pStyle w:val="Underskrifter"/>
              <w:shd w:val="clear" w:color="000000" w:fill="auto"/>
            </w:pPr>
            <w:r w:rsidRPr="00814142">
              <w:t>Johan Löfstrand (S)</w:t>
            </w:r>
          </w:p>
        </w:tc>
      </w:tr>
      <w:tr w:rsidR="00000000" w:rsidRPr="00814142">
        <w:trPr>
          <w:cantSplit/>
        </w:trPr>
        <w:tc>
          <w:tcPr>
            <w:tcW w:w="3046" w:type="dxa"/>
          </w:tcPr>
          <w:p w:rsidR="00BC1671" w:rsidRPr="00814142" w:rsidRDefault="00BC1671">
            <w:pPr>
              <w:pStyle w:val="Underskrifter"/>
              <w:shd w:val="clear" w:color="000000" w:fill="auto"/>
            </w:pPr>
            <w:r w:rsidRPr="00814142">
              <w:t>Johan Andersson (S)</w:t>
            </w:r>
          </w:p>
        </w:tc>
        <w:tc>
          <w:tcPr>
            <w:tcW w:w="3046" w:type="dxa"/>
          </w:tcPr>
          <w:p w:rsidR="00BC1671" w:rsidRPr="00814142" w:rsidRDefault="00BC1671">
            <w:pPr>
              <w:pStyle w:val="Underskrifter"/>
              <w:shd w:val="clear" w:color="000000" w:fill="auto"/>
            </w:pPr>
            <w:r w:rsidRPr="00814142">
              <w:t>Louise Malmström (S)</w:t>
            </w:r>
          </w:p>
        </w:tc>
      </w:tr>
    </w:tbl>
    <w:p w:rsidR="00BC1671" w:rsidRPr="00814142" w:rsidRDefault="00BC1671">
      <w:pPr>
        <w:pStyle w:val="Normaltindrag"/>
        <w:shd w:val="clear" w:color="000000" w:fill="auto"/>
      </w:pPr>
    </w:p>
    <w:sectPr w:rsidR="00BC1671" w:rsidRPr="0081414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671" w:rsidRPr="00814142" w:rsidRDefault="00BC1671">
      <w:r w:rsidRPr="00814142">
        <w:separator/>
      </w:r>
    </w:p>
  </w:endnote>
  <w:endnote w:type="continuationSeparator" w:id="0">
    <w:p w:rsidR="00BC1671" w:rsidRPr="00814142" w:rsidRDefault="00BC1671">
      <w:r w:rsidRPr="008141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671" w:rsidRPr="00814142" w:rsidRDefault="00814142">
    <w:pPr>
      <w:pStyle w:val="Sidfot"/>
    </w:pPr>
    <w:r w:rsidRPr="008141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1683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671" w:rsidRDefault="00BC16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1671" w:rsidRDefault="00BC16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671" w:rsidRPr="00814142" w:rsidRDefault="00814142">
    <w:pPr>
      <w:pStyle w:val="Sidfot"/>
    </w:pPr>
    <w:r w:rsidRPr="008141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9627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671" w:rsidRDefault="00BC167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1671" w:rsidRDefault="00BC167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671" w:rsidRPr="00814142" w:rsidRDefault="00814142">
    <w:pPr>
      <w:pStyle w:val="Sidfot"/>
    </w:pPr>
    <w:r w:rsidRPr="008141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339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671" w:rsidRDefault="00BC16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1671" w:rsidRDefault="00BC16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671" w:rsidRPr="00814142" w:rsidRDefault="00BC1671">
      <w:r w:rsidRPr="00814142">
        <w:separator/>
      </w:r>
    </w:p>
  </w:footnote>
  <w:footnote w:type="continuationSeparator" w:id="0">
    <w:p w:rsidR="00BC1671" w:rsidRPr="00814142" w:rsidRDefault="00BC1671">
      <w:r w:rsidRPr="008141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671" w:rsidRPr="00814142" w:rsidRDefault="00814142">
    <w:pPr>
      <w:pStyle w:val="Sidhuvud"/>
    </w:pPr>
    <w:r w:rsidRPr="008141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9574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671" w:rsidRDefault="00BC167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1671" w:rsidRDefault="00BC167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671" w:rsidRPr="00814142" w:rsidRDefault="00814142">
    <w:pPr>
      <w:pStyle w:val="Sidhuvud"/>
    </w:pPr>
    <w:r w:rsidRPr="008141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5031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671" w:rsidRDefault="00BC167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1671" w:rsidRDefault="00BC167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671" w:rsidRPr="00814142" w:rsidRDefault="00BC1671">
    <w:pPr>
      <w:pStyle w:val="FSHNormal"/>
      <w:tabs>
        <w:tab w:val="right" w:pos="5840"/>
      </w:tabs>
    </w:pPr>
    <w:r w:rsidRPr="00814142">
      <w:br/>
    </w:r>
    <w:r w:rsidRPr="00814142">
      <w:fldChar w:fldCharType="begin" w:fldLock="1"/>
    </w:r>
    <w:r w:rsidRPr="00814142">
      <w:instrText xml:space="preserve"> DOCPROPERTY</w:instrText>
    </w:r>
    <w:r w:rsidRPr="00814142">
      <w:rPr>
        <w:sz w:val="18"/>
      </w:rPr>
      <w:instrText xml:space="preserve"> "YearUser" *\charformat </w:instrText>
    </w:r>
    <w:r w:rsidRPr="00814142">
      <w:fldChar w:fldCharType="separate"/>
    </w:r>
    <w:r w:rsidRPr="00814142">
      <w:t>2012/13</w:t>
    </w:r>
    <w:r w:rsidRPr="00814142">
      <w:fldChar w:fldCharType="end"/>
    </w:r>
    <w:r w:rsidRPr="00814142">
      <w:t xml:space="preserve"> </w:t>
    </w:r>
    <w:r w:rsidRPr="00814142">
      <w:tab/>
      <w:t xml:space="preserve">mnr: </w:t>
    </w:r>
    <w:r w:rsidRPr="00814142">
      <w:fldChar w:fldCharType="begin" w:fldLock="1"/>
    </w:r>
    <w:r w:rsidRPr="00814142">
      <w:instrText xml:space="preserve"> DOCPROPERTY</w:instrText>
    </w:r>
    <w:r w:rsidRPr="00814142">
      <w:rPr>
        <w:sz w:val="18"/>
      </w:rPr>
      <w:instrText xml:space="preserve"> "Motionsnummer" *\charformat </w:instrText>
    </w:r>
    <w:r w:rsidRPr="00814142">
      <w:fldChar w:fldCharType="separate"/>
    </w:r>
    <w:r w:rsidRPr="00814142">
      <w:t>Kr292</w:t>
    </w:r>
    <w:r w:rsidRPr="00814142">
      <w:fldChar w:fldCharType="end"/>
    </w:r>
    <w:r w:rsidRPr="00814142">
      <w:br/>
    </w:r>
    <w:r w:rsidRPr="00814142">
      <w:fldChar w:fldCharType="begin" w:fldLock="1"/>
    </w:r>
    <w:r w:rsidRPr="00814142">
      <w:instrText xml:space="preserve"> DOCPROPERTY</w:instrText>
    </w:r>
    <w:r w:rsidRPr="00814142">
      <w:rPr>
        <w:sz w:val="18"/>
      </w:rPr>
      <w:instrText xml:space="preserve"> "Samling" *\charformat </w:instrText>
    </w:r>
    <w:r w:rsidRPr="00814142">
      <w:fldChar w:fldCharType="end"/>
    </w:r>
    <w:r w:rsidRPr="00814142">
      <w:tab/>
      <w:t xml:space="preserve">pnr: </w:t>
    </w:r>
    <w:r w:rsidRPr="00814142">
      <w:fldChar w:fldCharType="begin" w:fldLock="1"/>
    </w:r>
    <w:r w:rsidRPr="00814142">
      <w:instrText xml:space="preserve"> DOCPROPERTY</w:instrText>
    </w:r>
    <w:r w:rsidRPr="00814142">
      <w:rPr>
        <w:sz w:val="18"/>
      </w:rPr>
      <w:instrText xml:space="preserve"> "Partinummer" *\charformat </w:instrText>
    </w:r>
    <w:r w:rsidRPr="00814142">
      <w:fldChar w:fldCharType="separate"/>
    </w:r>
    <w:r w:rsidRPr="00814142">
      <w:t>S3111</w:t>
    </w:r>
    <w:r w:rsidRPr="00814142">
      <w:fldChar w:fldCharType="end"/>
    </w:r>
  </w:p>
  <w:p w:rsidR="00BC1671" w:rsidRPr="00814142" w:rsidRDefault="00BC1671">
    <w:pPr>
      <w:pStyle w:val="FSHRub1"/>
    </w:pPr>
    <w:r w:rsidRPr="00814142">
      <w:t>Motion till riksdagen</w:t>
    </w:r>
    <w:r w:rsidRPr="00814142">
      <w:br/>
    </w:r>
    <w:r w:rsidRPr="00814142">
      <w:fldChar w:fldCharType="begin" w:fldLock="1"/>
    </w:r>
    <w:r w:rsidRPr="00814142">
      <w:instrText xml:space="preserve"> DOCPROPERTY "YearUser" *\charformat </w:instrText>
    </w:r>
    <w:r w:rsidRPr="00814142">
      <w:fldChar w:fldCharType="separate"/>
    </w:r>
    <w:r w:rsidRPr="00814142">
      <w:t>2012/13</w:t>
    </w:r>
    <w:r w:rsidRPr="00814142">
      <w:fldChar w:fldCharType="end"/>
    </w:r>
    <w:r w:rsidRPr="00814142">
      <w:t>:</w:t>
    </w:r>
    <w:r w:rsidRPr="00814142">
      <w:fldChar w:fldCharType="begin" w:fldLock="1"/>
    </w:r>
    <w:r w:rsidRPr="00814142">
      <w:instrText xml:space="preserve"> DOCPROPERTY "Motionsnummer" *\charformat </w:instrText>
    </w:r>
    <w:r w:rsidRPr="00814142">
      <w:fldChar w:fldCharType="separate"/>
    </w:r>
    <w:r w:rsidRPr="00814142">
      <w:t>Kr292</w:t>
    </w:r>
    <w:r w:rsidRPr="00814142">
      <w:fldChar w:fldCharType="end"/>
    </w:r>
  </w:p>
  <w:p w:rsidR="00BC1671" w:rsidRPr="00814142" w:rsidRDefault="00BC1671">
    <w:pPr>
      <w:pStyle w:val="FSHNormalS5"/>
    </w:pPr>
    <w:r w:rsidRPr="00814142">
      <w:fldChar w:fldCharType="begin" w:fldLock="1"/>
    </w:r>
    <w:r w:rsidRPr="00814142">
      <w:instrText xml:space="preserve"> DOCPROPERTY "MotionarText" *\charformat </w:instrText>
    </w:r>
    <w:r w:rsidRPr="00814142">
      <w:fldChar w:fldCharType="separate"/>
    </w:r>
    <w:r w:rsidRPr="00814142">
      <w:t>av Anna-Lena Sörenson m.fl. (S)</w:t>
    </w:r>
    <w:r w:rsidRPr="00814142">
      <w:fldChar w:fldCharType="end"/>
    </w:r>
    <w:r w:rsidRPr="00814142">
      <w:br/>
    </w:r>
    <w:r w:rsidRPr="00814142">
      <w:fldChar w:fldCharType="begin" w:fldLock="1"/>
    </w:r>
    <w:r w:rsidRPr="00814142">
      <w:instrText xml:space="preserve"> DOCPROPERTY "SvarFrasKort" *\charformat </w:instrText>
    </w:r>
    <w:r w:rsidRPr="00814142">
      <w:fldChar w:fldCharType="end"/>
    </w:r>
  </w:p>
  <w:p w:rsidR="00BC1671" w:rsidRPr="00814142" w:rsidRDefault="00BC1671">
    <w:pPr>
      <w:pStyle w:val="FSHTitel"/>
    </w:pPr>
    <w:r w:rsidRPr="00814142">
      <w:fldChar w:fldCharType="begin" w:fldLock="1"/>
    </w:r>
    <w:r w:rsidRPr="00814142">
      <w:instrText xml:space="preserve"> DOCPROPERTY</w:instrText>
    </w:r>
    <w:r w:rsidRPr="00814142">
      <w:rPr>
        <w:sz w:val="18"/>
      </w:rPr>
      <w:instrText xml:space="preserve"> "RubrikSvar" *\charformat </w:instrText>
    </w:r>
    <w:r w:rsidRPr="00814142">
      <w:fldChar w:fldCharType="separate"/>
    </w:r>
    <w:r w:rsidRPr="00814142">
      <w:t>Klostermuseet i Vadstena</w:t>
    </w:r>
    <w:r w:rsidRPr="00814142">
      <w:fldChar w:fldCharType="end"/>
    </w:r>
  </w:p>
  <w:p w:rsidR="00BC1671" w:rsidRPr="00814142" w:rsidRDefault="00BC1671">
    <w:pPr>
      <w:pStyle w:val="Normal00"/>
    </w:pPr>
  </w:p>
  <w:p w:rsidR="00BC1671" w:rsidRPr="00814142" w:rsidRDefault="00BC16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86561130">
    <w:abstractNumId w:val="13"/>
  </w:num>
  <w:num w:numId="2" w16cid:durableId="910309104">
    <w:abstractNumId w:val="11"/>
  </w:num>
  <w:num w:numId="3" w16cid:durableId="1214001883">
    <w:abstractNumId w:val="14"/>
  </w:num>
  <w:num w:numId="4" w16cid:durableId="694577957">
    <w:abstractNumId w:val="8"/>
  </w:num>
  <w:num w:numId="5" w16cid:durableId="1005211264">
    <w:abstractNumId w:val="3"/>
  </w:num>
  <w:num w:numId="6" w16cid:durableId="1080955032">
    <w:abstractNumId w:val="2"/>
  </w:num>
  <w:num w:numId="7" w16cid:durableId="1451239324">
    <w:abstractNumId w:val="1"/>
  </w:num>
  <w:num w:numId="8" w16cid:durableId="1253857601">
    <w:abstractNumId w:val="0"/>
  </w:num>
  <w:num w:numId="9" w16cid:durableId="1816100657">
    <w:abstractNumId w:val="9"/>
  </w:num>
  <w:num w:numId="10" w16cid:durableId="1544828481">
    <w:abstractNumId w:val="7"/>
  </w:num>
  <w:num w:numId="11" w16cid:durableId="494996021">
    <w:abstractNumId w:val="6"/>
  </w:num>
  <w:num w:numId="12" w16cid:durableId="1348555990">
    <w:abstractNumId w:val="5"/>
  </w:num>
  <w:num w:numId="13" w16cid:durableId="1247420147">
    <w:abstractNumId w:val="4"/>
  </w:num>
  <w:num w:numId="14" w16cid:durableId="217328876">
    <w:abstractNumId w:val="16"/>
  </w:num>
  <w:num w:numId="15" w16cid:durableId="98333356">
    <w:abstractNumId w:val="12"/>
  </w:num>
  <w:num w:numId="16" w16cid:durableId="20722655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3156898C-AEF3-4604-9087-ABEAACBC826B},{30553800-CAF2-4E27-B003-6DFB110AE547},{914FC0FC-7141-4396-B139-744FA3640AD1},{05DD8C55-D9A4-4282-8C04-58C9A347A29D},{CA5D01D2-421F-4F5D-8E1A-A951884A2201}"/>
  </w:docVars>
  <w:rsids>
    <w:rsidRoot w:val="003308F9"/>
    <w:rsid w:val="003308F9"/>
    <w:rsid w:val="00814142"/>
    <w:rsid w:val="00BC16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B5EA0B-627A-4998-97E8-02955A8B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1419</Characters>
  <Application>Microsoft Office Word</Application>
  <DocSecurity>4</DocSecurity>
  <Lines>33</Lines>
  <Paragraphs>16</Paragraphs>
  <ScaleCrop>false</ScaleCrop>
  <HeadingPairs>
    <vt:vector size="2" baseType="variant">
      <vt:variant>
        <vt:lpstr>Rubrik</vt:lpstr>
      </vt:variant>
      <vt:variant>
        <vt:i4>1</vt:i4>
      </vt:variant>
    </vt:vector>
  </HeadingPairs>
  <TitlesOfParts>
    <vt:vector size="1" baseType="lpstr">
      <vt:lpstr>S3111</vt:lpstr>
    </vt:vector>
  </TitlesOfParts>
  <Company>Riksdagen</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S3111</dc:title>
  <dc:subject>S3111</dc:subject>
  <dc:creator>Riksdagen</dc:creator>
  <cp:keywords>Riksdagen</cp:keywords>
  <dc:description>Större EAN, fria namnval (prtimotion etc), a4-funktionen, nya v-loggan, grönmarkering, basdialogen mm</dc:description>
  <cp:lastModifiedBy>Lars Brink</cp:lastModifiedBy>
  <cp:revision>2</cp:revision>
  <cp:lastPrinted>2012-12-05T08:45:00Z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Klostermuseet i Vadstena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Klostermuseet i Vadstena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Anna-Lena Sörenson m.fl. (S)</vt:lpwstr>
  </property>
  <property fmtid="{D5CDD505-2E9C-101B-9397-08002B2CF9AE}" pid="26" name="MotionarLista">
    <vt:lpwstr>Sörenson, Anna-Lena (S)\Gustafsson, Billy (S)\Löfstrand, Johan (S)\Andersson,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Anna-Lena Sörenson (S), Billy Gustafsson (S), Johan Löfstrand (S), Johan Andersson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20122013000000000083000031110069</vt:lpwstr>
  </property>
  <property fmtid="{D5CDD505-2E9C-101B-9397-08002B2CF9AE}" pid="47" name="datum">
    <vt:lpwstr>121001</vt:lpwstr>
  </property>
  <property fmtid="{D5CDD505-2E9C-101B-9397-08002B2CF9AE}" pid="48" name="avsändar-e-post">
    <vt:lpwstr>birgitte.isberg@riksdagen.se</vt:lpwstr>
  </property>
  <property fmtid="{D5CDD505-2E9C-101B-9397-08002B2CF9AE}" pid="49" name="id">
    <vt:lpwstr>20122013000000000083000031110069</vt:lpwstr>
  </property>
  <property fmtid="{D5CDD505-2E9C-101B-9397-08002B2CF9AE}" pid="50" name="nummer">
    <vt:lpwstr>292</vt:lpwstr>
  </property>
  <property fmtid="{D5CDD505-2E9C-101B-9397-08002B2CF9AE}" pid="51" name="utskottsbeteckning">
    <vt:lpwstr>Kr</vt:lpwstr>
  </property>
  <property fmtid="{D5CDD505-2E9C-101B-9397-08002B2CF9AE}" pid="52" name="GlobalUID">
    <vt:lpwstr>{66675238-0238-418B-8A4F-1F44997A4D91}</vt:lpwstr>
  </property>
  <property fmtid="{D5CDD505-2E9C-101B-9397-08002B2CF9AE}" pid="53" name="Överföringar">
    <vt:i4>0</vt:i4>
  </property>
  <property fmtid="{D5CDD505-2E9C-101B-9397-08002B2CF9AE}" pid="54" name="Checksum">
    <vt:lpwstr>*1015378063587*</vt:lpwstr>
  </property>
  <property fmtid="{D5CDD505-2E9C-101B-9397-08002B2CF9AE}" pid="55" name="skuggnummer">
    <vt:lpwstr>2051</vt:lpwstr>
  </property>
  <property fmtid="{D5CDD505-2E9C-101B-9397-08002B2CF9AE}" pid="56" name="urixVersion">
    <vt:lpwstr>4.6.0.0</vt:lpwstr>
  </property>
  <property fmtid="{D5CDD505-2E9C-101B-9397-08002B2CF9AE}" pid="57" name="urixOrigin">
    <vt:lpwstr>121210 15:37:55.702</vt:lpwstr>
  </property>
  <property fmtid="{D5CDD505-2E9C-101B-9397-08002B2CF9AE}" pid="58" name="urixGuid">
    <vt:lpwstr>{A7DE6BF4-44A7-445C-9B6C-27A8DBC5E2C8}</vt:lpwstr>
  </property>
</Properties>
</file>