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579" w:rsidRPr="008C0680" w:rsidRDefault="00E96579">
      <w:pPr>
        <w:pStyle w:val="Frslagsrubrik"/>
      </w:pPr>
      <w:r w:rsidRPr="008C0680">
        <w:t>Förslag till riksdagsbeslut</w:t>
      </w:r>
    </w:p>
    <w:p w:rsidR="00E96579" w:rsidRPr="008C0680" w:rsidRDefault="00E96579">
      <w:pPr>
        <w:pStyle w:val="Hemstlatt"/>
        <w:numPr>
          <w:ilvl w:val="0"/>
          <w:numId w:val="1"/>
        </w:numPr>
      </w:pPr>
      <w:r w:rsidRPr="008C0680">
        <w:t>Riksdagen tillkännager för regeringen som sin mening vad som anförs i motionen om fortsatt stöd för att uppnå en positiv demokratiutveckling i Nordafrika och Mellanö</w:t>
      </w:r>
      <w:r w:rsidRPr="008C0680">
        <w:t>s</w:t>
      </w:r>
      <w:r w:rsidRPr="008C0680">
        <w:t>tern.</w:t>
      </w:r>
    </w:p>
    <w:p w:rsidR="00E96579" w:rsidRPr="008C0680" w:rsidRDefault="00E96579">
      <w:pPr>
        <w:pStyle w:val="Hemstlatt"/>
        <w:numPr>
          <w:ilvl w:val="0"/>
          <w:numId w:val="1"/>
        </w:numPr>
      </w:pPr>
      <w:r w:rsidRPr="008C0680">
        <w:t>Riksdagen tillkännager för regeringen som sin mening vad som anförs i motionen om rätt till fri rörlighet och utveckling i de p</w:t>
      </w:r>
      <w:r w:rsidRPr="008C0680">
        <w:t>a</w:t>
      </w:r>
      <w:r w:rsidRPr="008C0680">
        <w:t>lestinska områdena.</w:t>
      </w:r>
    </w:p>
    <w:p w:rsidR="00E96579" w:rsidRPr="008C0680" w:rsidRDefault="00E96579">
      <w:pPr>
        <w:pStyle w:val="Rubrik1"/>
      </w:pPr>
      <w:r w:rsidRPr="008C0680">
        <w:t>Motivering</w:t>
      </w:r>
    </w:p>
    <w:p w:rsidR="00E96579" w:rsidRPr="008C0680" w:rsidRDefault="00E96579">
      <w:r w:rsidRPr="008C0680">
        <w:t>Under den senaste tiden har vi fått uppleva en stark demokratiseringsvåg sprida sig i Nordafrika och Mellanöstern.</w:t>
      </w:r>
    </w:p>
    <w:p w:rsidR="00E96579" w:rsidRPr="008C0680" w:rsidRDefault="00E96579">
      <w:pPr>
        <w:pStyle w:val="Normaltindrag"/>
      </w:pPr>
      <w:r w:rsidRPr="008C0680">
        <w:t>Diktaturer har fallit och demokratier byggs upp, om än mödosamt och med stora mänskliga uppoffringar. Den ”arabiska våren” har inspirerat samtidigt som den kräver stort internationellt stöd och uppbackning för att lyckas.</w:t>
      </w:r>
    </w:p>
    <w:p w:rsidR="00E96579" w:rsidRPr="008C0680" w:rsidRDefault="00E96579">
      <w:pPr>
        <w:pStyle w:val="Normaltindrag"/>
      </w:pPr>
      <w:r w:rsidRPr="008C0680">
        <w:t>Konflikten mellan Israel och de palestinska områdena är fortfarande, trots ett antal fredsförsök, inte löst. Palestinier har levt under ockupation i 40 år, med avsaknad av fri rörlighet och utveckling.</w:t>
      </w:r>
    </w:p>
    <w:p w:rsidR="00E96579" w:rsidRPr="008C0680" w:rsidRDefault="00E96579">
      <w:pPr>
        <w:pStyle w:val="Normaltindrag"/>
      </w:pPr>
      <w:r w:rsidRPr="008C0680">
        <w:t>Egen försörjning, utbildning och sjukvård är starkt beskurna. Arbetslösh</w:t>
      </w:r>
      <w:r w:rsidRPr="008C0680">
        <w:t>e</w:t>
      </w:r>
      <w:r w:rsidRPr="008C0680">
        <w:t>ten är dramatiskt hög i Gaza och på Västbanken. Palestinska universitet har svårt att locka professorer, studenter svårt att välja önskad utbildning och sjuka hindras uppsöka sjukhus på grund av gränshinder.</w:t>
      </w:r>
    </w:p>
    <w:p w:rsidR="00E96579" w:rsidRPr="008C0680" w:rsidRDefault="00E96579">
      <w:pPr>
        <w:pStyle w:val="Normaltindrag"/>
      </w:pPr>
      <w:r w:rsidRPr="008C0680">
        <w:t>Våldet är närvarande i området, där förnedring, hot och raketbeskjutning skapar ångest och oro.</w:t>
      </w:r>
    </w:p>
    <w:p w:rsidR="00E96579" w:rsidRPr="008C0680" w:rsidRDefault="00E96579">
      <w:pPr>
        <w:pStyle w:val="Normaltindrag"/>
      </w:pPr>
      <w:r w:rsidRPr="008C0680">
        <w:t>Fri rörlighet medverkar till framtidsmöjligheter och utveckling, men ställer samtidigt krav på att våldsaktioner upphör.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0680">
        <w:trPr>
          <w:cantSplit/>
        </w:trPr>
        <w:tc>
          <w:tcPr>
            <w:tcW w:w="3046" w:type="dxa"/>
          </w:tcPr>
          <w:p w:rsidR="00E96579" w:rsidRPr="008C0680" w:rsidRDefault="00E96579">
            <w:pPr>
              <w:pStyle w:val="UnderskriftDatum"/>
              <w:spacing w:before="240"/>
            </w:pPr>
            <w:r w:rsidRPr="008C0680">
              <w:lastRenderedPageBreak/>
              <w:t>Stockholm den 4 oktober 2011</w:t>
            </w:r>
          </w:p>
        </w:tc>
        <w:tc>
          <w:tcPr>
            <w:tcW w:w="3047" w:type="dxa"/>
          </w:tcPr>
          <w:p w:rsidR="00E96579" w:rsidRPr="008C0680" w:rsidRDefault="00E96579">
            <w:pPr>
              <w:pStyle w:val="Underskrifter"/>
              <w:spacing w:before="240"/>
            </w:pPr>
          </w:p>
        </w:tc>
      </w:tr>
      <w:tr w:rsidR="00000000" w:rsidRPr="008C0680">
        <w:trPr>
          <w:cantSplit/>
        </w:trPr>
        <w:tc>
          <w:tcPr>
            <w:tcW w:w="3046" w:type="dxa"/>
          </w:tcPr>
          <w:p w:rsidR="00E96579" w:rsidRPr="008C0680" w:rsidRDefault="00E96579">
            <w:pPr>
              <w:pStyle w:val="Underskrifter"/>
            </w:pPr>
            <w:r w:rsidRPr="008C0680">
              <w:t>Anita Brodén (FP)</w:t>
            </w:r>
          </w:p>
        </w:tc>
        <w:tc>
          <w:tcPr>
            <w:tcW w:w="3046" w:type="dxa"/>
          </w:tcPr>
          <w:p w:rsidR="00E96579" w:rsidRPr="008C0680" w:rsidRDefault="00E96579">
            <w:pPr>
              <w:pStyle w:val="Underskrifter"/>
            </w:pPr>
            <w:r w:rsidRPr="008C0680">
              <w:t>Irene Oskarsson (KD)</w:t>
            </w:r>
          </w:p>
        </w:tc>
      </w:tr>
    </w:tbl>
    <w:p w:rsidR="00E96579" w:rsidRPr="008C0680" w:rsidRDefault="00E96579">
      <w:pPr>
        <w:pStyle w:val="Normaltindrag"/>
      </w:pPr>
    </w:p>
    <w:sectPr w:rsidR="00E96579" w:rsidRPr="008C06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579" w:rsidRPr="008C0680" w:rsidRDefault="00E96579">
      <w:r w:rsidRPr="008C0680">
        <w:separator/>
      </w:r>
    </w:p>
  </w:endnote>
  <w:endnote w:type="continuationSeparator" w:id="0">
    <w:p w:rsidR="00E96579" w:rsidRPr="008C0680" w:rsidRDefault="00E96579">
      <w:r w:rsidRPr="008C0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79" w:rsidRPr="008C0680" w:rsidRDefault="008C0680">
    <w:pPr>
      <w:pStyle w:val="Sidfot"/>
    </w:pPr>
    <w:r w:rsidRPr="008C06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8387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79" w:rsidRDefault="00E9657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579" w:rsidRDefault="00E9657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79" w:rsidRPr="008C0680" w:rsidRDefault="008C0680">
    <w:pPr>
      <w:pStyle w:val="Sidfot"/>
    </w:pPr>
    <w:r w:rsidRPr="008C06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202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79" w:rsidRDefault="00E965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579" w:rsidRDefault="00E965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79" w:rsidRPr="008C0680" w:rsidRDefault="008C0680">
    <w:pPr>
      <w:pStyle w:val="Sidfot"/>
    </w:pPr>
    <w:r w:rsidRPr="008C06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282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79" w:rsidRDefault="00E965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579" w:rsidRDefault="00E965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579" w:rsidRPr="008C0680" w:rsidRDefault="00E96579">
      <w:r w:rsidRPr="008C0680">
        <w:separator/>
      </w:r>
    </w:p>
  </w:footnote>
  <w:footnote w:type="continuationSeparator" w:id="0">
    <w:p w:rsidR="00E96579" w:rsidRPr="008C0680" w:rsidRDefault="00E96579">
      <w:r w:rsidRPr="008C0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79" w:rsidRPr="008C0680" w:rsidRDefault="008C0680">
    <w:pPr>
      <w:pStyle w:val="Sidhuvud"/>
    </w:pPr>
    <w:r w:rsidRPr="008C06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635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79" w:rsidRDefault="00E965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579" w:rsidRDefault="00E965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79" w:rsidRPr="008C0680" w:rsidRDefault="008C0680">
    <w:pPr>
      <w:pStyle w:val="Sidhuvud"/>
    </w:pPr>
    <w:r w:rsidRPr="008C06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9290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79" w:rsidRDefault="00E965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579" w:rsidRDefault="00E965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79" w:rsidRPr="008C0680" w:rsidRDefault="00E96579">
    <w:pPr>
      <w:pStyle w:val="FSHNormal"/>
      <w:tabs>
        <w:tab w:val="right" w:pos="5840"/>
      </w:tabs>
    </w:pPr>
    <w:r w:rsidRPr="008C0680">
      <w:br/>
    </w:r>
    <w:r w:rsidRPr="008C0680">
      <w:fldChar w:fldCharType="begin" w:fldLock="1"/>
    </w:r>
    <w:r w:rsidRPr="008C0680">
      <w:instrText xml:space="preserve"> DOCPROPERTY</w:instrText>
    </w:r>
    <w:r w:rsidRPr="008C0680">
      <w:rPr>
        <w:sz w:val="18"/>
      </w:rPr>
      <w:instrText xml:space="preserve"> "YearUser" *\charformat </w:instrText>
    </w:r>
    <w:r w:rsidRPr="008C0680">
      <w:fldChar w:fldCharType="separate"/>
    </w:r>
    <w:r w:rsidRPr="008C0680">
      <w:t>2011/12</w:t>
    </w:r>
    <w:r w:rsidRPr="008C0680">
      <w:fldChar w:fldCharType="end"/>
    </w:r>
    <w:r w:rsidRPr="008C0680">
      <w:t xml:space="preserve"> </w:t>
    </w:r>
    <w:r w:rsidRPr="008C0680">
      <w:tab/>
      <w:t xml:space="preserve">mnr: </w:t>
    </w:r>
    <w:r w:rsidRPr="008C0680">
      <w:fldChar w:fldCharType="begin" w:fldLock="1"/>
    </w:r>
    <w:r w:rsidRPr="008C0680">
      <w:instrText xml:space="preserve"> DOCPROPERTY</w:instrText>
    </w:r>
    <w:r w:rsidRPr="008C0680">
      <w:rPr>
        <w:sz w:val="18"/>
      </w:rPr>
      <w:instrText xml:space="preserve"> "Motionsnummer" *\charformat </w:instrText>
    </w:r>
    <w:r w:rsidRPr="008C0680">
      <w:fldChar w:fldCharType="separate"/>
    </w:r>
    <w:r w:rsidRPr="008C0680">
      <w:t>U258</w:t>
    </w:r>
    <w:r w:rsidRPr="008C0680">
      <w:fldChar w:fldCharType="end"/>
    </w:r>
    <w:r w:rsidRPr="008C0680">
      <w:br/>
    </w:r>
    <w:r w:rsidRPr="008C0680">
      <w:fldChar w:fldCharType="begin" w:fldLock="1"/>
    </w:r>
    <w:r w:rsidRPr="008C0680">
      <w:instrText xml:space="preserve"> DOCPROPERTY</w:instrText>
    </w:r>
    <w:r w:rsidRPr="008C0680">
      <w:rPr>
        <w:sz w:val="18"/>
      </w:rPr>
      <w:instrText xml:space="preserve"> "Samling" *\charformat </w:instrText>
    </w:r>
    <w:r w:rsidRPr="008C0680">
      <w:fldChar w:fldCharType="end"/>
    </w:r>
    <w:r w:rsidRPr="008C0680">
      <w:tab/>
      <w:t xml:space="preserve">pnr: </w:t>
    </w:r>
    <w:r w:rsidRPr="008C0680">
      <w:fldChar w:fldCharType="begin" w:fldLock="1"/>
    </w:r>
    <w:r w:rsidRPr="008C0680">
      <w:instrText xml:space="preserve"> DOCPROPERTY</w:instrText>
    </w:r>
    <w:r w:rsidRPr="008C0680">
      <w:rPr>
        <w:sz w:val="18"/>
      </w:rPr>
      <w:instrText xml:space="preserve"> "Partinummer" *\charformat </w:instrText>
    </w:r>
    <w:r w:rsidRPr="008C0680">
      <w:fldChar w:fldCharType="separate"/>
    </w:r>
    <w:r w:rsidRPr="008C0680">
      <w:t>-FP1135</w:t>
    </w:r>
    <w:r w:rsidRPr="008C0680">
      <w:fldChar w:fldCharType="end"/>
    </w:r>
  </w:p>
  <w:p w:rsidR="00E96579" w:rsidRPr="008C0680" w:rsidRDefault="00E96579">
    <w:pPr>
      <w:pStyle w:val="FSHRub1"/>
    </w:pPr>
    <w:r w:rsidRPr="008C0680">
      <w:t>Motion till riksdagen</w:t>
    </w:r>
    <w:r w:rsidRPr="008C0680">
      <w:br/>
    </w:r>
    <w:r w:rsidRPr="008C0680">
      <w:fldChar w:fldCharType="begin" w:fldLock="1"/>
    </w:r>
    <w:r w:rsidRPr="008C0680">
      <w:instrText xml:space="preserve"> DOCPROPERTY "YearUser" *\charformat </w:instrText>
    </w:r>
    <w:r w:rsidRPr="008C0680">
      <w:fldChar w:fldCharType="separate"/>
    </w:r>
    <w:r w:rsidRPr="008C0680">
      <w:t>2011/12</w:t>
    </w:r>
    <w:r w:rsidRPr="008C0680">
      <w:fldChar w:fldCharType="end"/>
    </w:r>
    <w:r w:rsidRPr="008C0680">
      <w:t>:</w:t>
    </w:r>
    <w:r w:rsidRPr="008C0680">
      <w:fldChar w:fldCharType="begin" w:fldLock="1"/>
    </w:r>
    <w:r w:rsidRPr="008C0680">
      <w:instrText xml:space="preserve"> DOCPROPERTY "Motionsnummer" *\charformat </w:instrText>
    </w:r>
    <w:r w:rsidRPr="008C0680">
      <w:fldChar w:fldCharType="separate"/>
    </w:r>
    <w:r w:rsidRPr="008C0680">
      <w:t>U258</w:t>
    </w:r>
    <w:r w:rsidRPr="008C0680">
      <w:fldChar w:fldCharType="end"/>
    </w:r>
  </w:p>
  <w:p w:rsidR="00E96579" w:rsidRPr="008C0680" w:rsidRDefault="00E96579">
    <w:pPr>
      <w:pStyle w:val="FSHNormalS5"/>
    </w:pPr>
    <w:r w:rsidRPr="008C0680">
      <w:fldChar w:fldCharType="begin" w:fldLock="1"/>
    </w:r>
    <w:r w:rsidRPr="008C0680">
      <w:instrText xml:space="preserve"> DOCPROPERTY "MotionarText" *\charformat </w:instrText>
    </w:r>
    <w:r w:rsidRPr="008C0680">
      <w:fldChar w:fldCharType="separate"/>
    </w:r>
    <w:r w:rsidRPr="008C0680">
      <w:t>av Anita Brodén och Irene Oskarsson (FP, KD)</w:t>
    </w:r>
    <w:r w:rsidRPr="008C0680">
      <w:fldChar w:fldCharType="end"/>
    </w:r>
    <w:r w:rsidRPr="008C0680">
      <w:br/>
    </w:r>
    <w:r w:rsidRPr="008C0680">
      <w:fldChar w:fldCharType="begin" w:fldLock="1"/>
    </w:r>
    <w:r w:rsidRPr="008C0680">
      <w:instrText xml:space="preserve"> DOCPROPERTY "SvarFrasKort" *\charformat </w:instrText>
    </w:r>
    <w:r w:rsidRPr="008C0680">
      <w:fldChar w:fldCharType="end"/>
    </w:r>
  </w:p>
  <w:p w:rsidR="00E96579" w:rsidRPr="008C0680" w:rsidRDefault="00E96579">
    <w:pPr>
      <w:pStyle w:val="FSHTitel"/>
    </w:pPr>
    <w:r w:rsidRPr="008C0680">
      <w:fldChar w:fldCharType="begin" w:fldLock="1"/>
    </w:r>
    <w:r w:rsidRPr="008C0680">
      <w:instrText xml:space="preserve"> DOCPROPERTY</w:instrText>
    </w:r>
    <w:r w:rsidRPr="008C0680">
      <w:rPr>
        <w:sz w:val="18"/>
      </w:rPr>
      <w:instrText xml:space="preserve"> "RubrikSvar" *\charformat </w:instrText>
    </w:r>
    <w:r w:rsidRPr="008C0680">
      <w:fldChar w:fldCharType="separate"/>
    </w:r>
    <w:r w:rsidRPr="008C0680">
      <w:t>Rätt till fri rörlighet och utveckling</w:t>
    </w:r>
    <w:r w:rsidRPr="008C0680">
      <w:fldChar w:fldCharType="end"/>
    </w:r>
  </w:p>
  <w:p w:rsidR="00E96579" w:rsidRPr="008C0680" w:rsidRDefault="00E96579">
    <w:pPr>
      <w:pStyle w:val="Normal00"/>
    </w:pPr>
  </w:p>
  <w:p w:rsidR="00E96579" w:rsidRPr="008C0680" w:rsidRDefault="00E965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DA96D34"/>
    <w:multiLevelType w:val="hybridMultilevel"/>
    <w:tmpl w:val="F7DAFA48"/>
    <w:lvl w:ilvl="0" w:tplc="EE525F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1551113">
    <w:abstractNumId w:val="3"/>
  </w:num>
  <w:num w:numId="2" w16cid:durableId="1364017508">
    <w:abstractNumId w:val="2"/>
  </w:num>
  <w:num w:numId="3" w16cid:durableId="1546135618">
    <w:abstractNumId w:val="1"/>
  </w:num>
  <w:num w:numId="4" w16cid:durableId="354383644">
    <w:abstractNumId w:val="0"/>
  </w:num>
  <w:num w:numId="5" w16cid:durableId="856190268">
    <w:abstractNumId w:val="7"/>
  </w:num>
  <w:num w:numId="6" w16cid:durableId="1456293584">
    <w:abstractNumId w:val="6"/>
  </w:num>
  <w:num w:numId="7" w16cid:durableId="1799833858">
    <w:abstractNumId w:val="5"/>
  </w:num>
  <w:num w:numId="8" w16cid:durableId="139157998">
    <w:abstractNumId w:val="4"/>
  </w:num>
  <w:num w:numId="9" w16cid:durableId="967902164">
    <w:abstractNumId w:val="8"/>
  </w:num>
  <w:num w:numId="10" w16cid:durableId="2098557874">
    <w:abstractNumId w:val="9"/>
  </w:num>
  <w:num w:numId="11" w16cid:durableId="890386661">
    <w:abstractNumId w:val="10"/>
  </w:num>
  <w:num w:numId="12" w16cid:durableId="1570767435">
    <w:abstractNumId w:val="13"/>
  </w:num>
  <w:num w:numId="13" w16cid:durableId="368338292">
    <w:abstractNumId w:val="16"/>
  </w:num>
  <w:num w:numId="14" w16cid:durableId="1638677838">
    <w:abstractNumId w:val="17"/>
  </w:num>
  <w:num w:numId="15" w16cid:durableId="504169719">
    <w:abstractNumId w:val="11"/>
  </w:num>
  <w:num w:numId="16" w16cid:durableId="877088258">
    <w:abstractNumId w:val="19"/>
  </w:num>
  <w:num w:numId="17" w16cid:durableId="2008750743">
    <w:abstractNumId w:val="18"/>
  </w:num>
  <w:num w:numId="18" w16cid:durableId="1368409813">
    <w:abstractNumId w:val="15"/>
  </w:num>
  <w:num w:numId="19" w16cid:durableId="653334436">
    <w:abstractNumId w:val="12"/>
  </w:num>
  <w:num w:numId="20" w16cid:durableId="322970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3BA8755-2A3D-40E1-BF2D-DD31EAB9357C},{1DE03FCD-F245-46FA-8DE0-6324A816A398}"/>
  </w:docVars>
  <w:rsids>
    <w:rsidRoot w:val="000C340B"/>
    <w:rsid w:val="000C340B"/>
    <w:rsid w:val="008C0680"/>
    <w:rsid w:val="00E965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22AE60-0471-4963-B2B8-E0BB60BD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1">
    <w:name w:val="normal1"/>
    <w:basedOn w:val="Standardstycketeckensnitt"/>
    <w:rPr>
      <w:rFonts w:ascii="Verdana" w:hAnsi="Verdana" w:hint="default"/>
      <w:sz w:val="24"/>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1257</Characters>
  <Application>Microsoft Office Word</Application>
  <DocSecurity>4</DocSecurity>
  <Lines>28</Lines>
  <Paragraphs>15</Paragraphs>
  <ScaleCrop>false</ScaleCrop>
  <HeadingPairs>
    <vt:vector size="2" baseType="variant">
      <vt:variant>
        <vt:lpstr>Rubrik</vt:lpstr>
      </vt:variant>
      <vt:variant>
        <vt:i4>1</vt:i4>
      </vt:variant>
    </vt:vector>
  </HeadingPairs>
  <TitlesOfParts>
    <vt:vector size="1" baseType="lpstr">
      <vt:lpstr>-FP1135</vt:lpstr>
    </vt:vector>
  </TitlesOfParts>
  <Company>Riksdagen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-FP1135</dc:title>
  <dc:subject>-FP1135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2011-10-29T11:29:00Z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fri rörlighet och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fri rörlighet och utveckling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-FP1135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Irene Oskarsson (FP, KD)</vt:lpwstr>
  </property>
  <property fmtid="{D5CDD505-2E9C-101B-9397-08002B2CF9AE}" pid="26" name="MotionarLista">
    <vt:lpwstr>Brodén, Anita (FP)\Oskarsson,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41</vt:lpwstr>
  </property>
  <property fmtid="{D5CDD505-2E9C-101B-9397-08002B2CF9AE}" pid="35" name="Samling">
    <vt:lpwstr/>
  </property>
  <property fmtid="{D5CDD505-2E9C-101B-9397-08002B2CF9AE}" pid="36" name="SamlingPrint">
    <vt:lpwstr/>
  </property>
  <property fmtid="{D5CDD505-2E9C-101B-9397-08002B2CF9AE}" pid="37" name="Motionsnummer">
    <vt:lpwstr>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20112012000000700080000011350070</vt:lpwstr>
  </property>
  <property fmtid="{D5CDD505-2E9C-101B-9397-08002B2CF9AE}" pid="47" name="datum">
    <vt:lpwstr>111004</vt:lpwstr>
  </property>
  <property fmtid="{D5CDD505-2E9C-101B-9397-08002B2CF9AE}" pid="48" name="avsändar-e-post">
    <vt:lpwstr>lars.p.johansson@riksdagen.se</vt:lpwstr>
  </property>
  <property fmtid="{D5CDD505-2E9C-101B-9397-08002B2CF9AE}" pid="49" name="id">
    <vt:lpwstr>20112012000000700080000011350070</vt:lpwstr>
  </property>
  <property fmtid="{D5CDD505-2E9C-101B-9397-08002B2CF9AE}" pid="50" name="nummer">
    <vt:lpwstr>258</vt:lpwstr>
  </property>
  <property fmtid="{D5CDD505-2E9C-101B-9397-08002B2CF9AE}" pid="51" name="utskottsbeteckning">
    <vt:lpwstr>U</vt:lpwstr>
  </property>
  <property fmtid="{D5CDD505-2E9C-101B-9397-08002B2CF9AE}" pid="52" name="GlobalUID">
    <vt:lpwstr>{F8BB38AA-A7D2-4F2C-B682-F623591FE576}</vt:lpwstr>
  </property>
  <property fmtid="{D5CDD505-2E9C-101B-9397-08002B2CF9AE}" pid="53" name="Överföringar">
    <vt:i4>0</vt:i4>
  </property>
  <property fmtid="{D5CDD505-2E9C-101B-9397-08002B2CF9AE}" pid="54" name="Checksum">
    <vt:lpwstr>*1006742245852*</vt:lpwstr>
  </property>
  <property fmtid="{D5CDD505-2E9C-101B-9397-08002B2CF9AE}" pid="55" name="skuggnummer">
    <vt:lpwstr>1187</vt:lpwstr>
  </property>
  <property fmtid="{D5CDD505-2E9C-101B-9397-08002B2CF9AE}" pid="56" name="urixVersion">
    <vt:lpwstr>4.5.0.25</vt:lpwstr>
  </property>
  <property fmtid="{D5CDD505-2E9C-101B-9397-08002B2CF9AE}" pid="57" name="urixOrigin">
    <vt:lpwstr>111102 13:09:11.762</vt:lpwstr>
  </property>
  <property fmtid="{D5CDD505-2E9C-101B-9397-08002B2CF9AE}" pid="58" name="urixGuid">
    <vt:lpwstr>{4429CF68-7290-4F4E-AC3B-D7FCC06F3BF6}</vt:lpwstr>
  </property>
</Properties>
</file>