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3549E58AFDF414AAA898FBE8E19C656"/>
        </w:placeholder>
        <w:text/>
      </w:sdtPr>
      <w:sdtEndPr/>
      <w:sdtContent>
        <w:p w:rsidRPr="009B062B" w:rsidR="00AF30DD" w:rsidP="00882832" w:rsidRDefault="00AF30DD" w14:paraId="18CECA99" w14:textId="77777777">
          <w:pPr>
            <w:pStyle w:val="Rubrik1"/>
            <w:spacing w:after="300"/>
          </w:pPr>
          <w:r w:rsidRPr="009B062B">
            <w:t>Förslag till riksdagsbeslut</w:t>
          </w:r>
        </w:p>
      </w:sdtContent>
    </w:sdt>
    <w:sdt>
      <w:sdtPr>
        <w:alias w:val="Yrkande 1"/>
        <w:tag w:val="597826b8-075f-4666-873e-c12c6cedba82"/>
        <w:id w:val="-92098298"/>
        <w:lock w:val="sdtLocked"/>
      </w:sdtPr>
      <w:sdtEndPr/>
      <w:sdtContent>
        <w:p w:rsidR="000F0108" w:rsidRDefault="007401E3" w14:paraId="45F90500" w14:textId="564A9B0C">
          <w:pPr>
            <w:pStyle w:val="Frslagstext"/>
            <w:numPr>
              <w:ilvl w:val="0"/>
              <w:numId w:val="0"/>
            </w:numPr>
          </w:pPr>
          <w:r>
            <w:t>Riksdagen ställer sig bakom det som anförs i motionen om att revidera upp krisberedskapsåtgärderna från 2018 års torka så att vi kan använda en reviderad plan på åtgärder som snabbt kan sättas in vid nästa torkkatastrof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CC93FA60F2B40BA8AA1891E2239AC69"/>
        </w:placeholder>
        <w:text/>
      </w:sdtPr>
      <w:sdtEndPr/>
      <w:sdtContent>
        <w:p w:rsidRPr="009B062B" w:rsidR="006D79C9" w:rsidP="00333E95" w:rsidRDefault="006D79C9" w14:paraId="1D901AAC" w14:textId="77777777">
          <w:pPr>
            <w:pStyle w:val="Rubrik1"/>
          </w:pPr>
          <w:r>
            <w:t>Motivering</w:t>
          </w:r>
        </w:p>
      </w:sdtContent>
    </w:sdt>
    <w:p w:rsidR="0008089B" w:rsidP="008E0FE2" w:rsidRDefault="0008089B" w14:paraId="3C5C0B48" w14:textId="1DF4B6AE">
      <w:pPr>
        <w:pStyle w:val="Normalutanindragellerluft"/>
      </w:pPr>
      <w:r w:rsidRPr="0008089B">
        <w:t xml:space="preserve">När torkkatastrofen inträffade 2018 så tog det orimligt lång tid innan regeringen myndigheterna och verk tagit fram och godkänt vissa nödåtgärder för att minska skadorna på grund av torkan. Denna långa tid från att man ser vad som behöver göras till att lantbrukare och andra drabbade kan använda åtgärderna måste bli så kort som möjligt. Därför behöver man nu gå igenom de åtgärder man föreslog under 2018 och vad som fungerade bra i åtgärdsprogrammet och vad som kunde </w:t>
      </w:r>
      <w:r w:rsidR="00D874B2">
        <w:t xml:space="preserve">ha </w:t>
      </w:r>
      <w:r w:rsidRPr="0008089B">
        <w:t>gjorts bättre. Regeringen och myndigheterna behöver dessutom ta fram en uppdaterad och reviderad plan som ligger klar på åtgärder som kan sättas in mycket snabbt utan onödigt dröjsmål när nästa torkkatastrof inträffar.</w:t>
      </w:r>
    </w:p>
    <w:sdt>
      <w:sdtPr>
        <w:rPr>
          <w:i/>
          <w:noProof/>
        </w:rPr>
        <w:alias w:val="CC_Underskrifter"/>
        <w:tag w:val="CC_Underskrifter"/>
        <w:id w:val="583496634"/>
        <w:lock w:val="sdtContentLocked"/>
        <w:placeholder>
          <w:docPart w:val="82DC48C9A1EA43EDB393E42DFC0C8D95"/>
        </w:placeholder>
      </w:sdtPr>
      <w:sdtEndPr>
        <w:rPr>
          <w:i w:val="0"/>
          <w:noProof w:val="0"/>
        </w:rPr>
      </w:sdtEndPr>
      <w:sdtContent>
        <w:p w:rsidR="005A3875" w:rsidP="005A3875" w:rsidRDefault="005A3875" w14:paraId="01B44446" w14:textId="77777777"/>
        <w:p w:rsidRPr="008E0FE2" w:rsidR="004801AC" w:rsidP="005A3875" w:rsidRDefault="00EB1F56" w14:paraId="58EC800B" w14:textId="65E3A117"/>
      </w:sdtContent>
    </w:sdt>
    <w:tbl>
      <w:tblPr>
        <w:tblW w:w="5000" w:type="pct"/>
        <w:tblLook w:val="04A0" w:firstRow="1" w:lastRow="0" w:firstColumn="1" w:lastColumn="0" w:noHBand="0" w:noVBand="1"/>
        <w:tblCaption w:val="underskrifter"/>
      </w:tblPr>
      <w:tblGrid>
        <w:gridCol w:w="4252"/>
        <w:gridCol w:w="4252"/>
      </w:tblGrid>
      <w:tr w:rsidR="001B70FD" w14:paraId="0E239D82" w14:textId="77777777">
        <w:trPr>
          <w:cantSplit/>
        </w:trPr>
        <w:tc>
          <w:tcPr>
            <w:tcW w:w="50" w:type="pct"/>
            <w:vAlign w:val="bottom"/>
          </w:tcPr>
          <w:p w:rsidR="001B70FD" w:rsidRDefault="00EB1F56" w14:paraId="5F1B24FB" w14:textId="77777777">
            <w:pPr>
              <w:pStyle w:val="Underskrifter"/>
            </w:pPr>
            <w:r>
              <w:t>Sten Bergheden (M)</w:t>
            </w:r>
          </w:p>
        </w:tc>
        <w:tc>
          <w:tcPr>
            <w:tcW w:w="50" w:type="pct"/>
            <w:vAlign w:val="bottom"/>
          </w:tcPr>
          <w:p w:rsidR="001B70FD" w:rsidRDefault="001B70FD" w14:paraId="2F6699B6" w14:textId="77777777">
            <w:pPr>
              <w:pStyle w:val="Underskrifter"/>
            </w:pPr>
          </w:p>
        </w:tc>
      </w:tr>
    </w:tbl>
    <w:p w:rsidR="00B60DF3" w:rsidRDefault="00B60DF3" w14:paraId="1ED16167" w14:textId="77777777"/>
    <w:sectPr w:rsidR="00B60D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07629" w14:textId="77777777" w:rsidR="00D54338" w:rsidRDefault="00D54338" w:rsidP="000C1CAD">
      <w:pPr>
        <w:spacing w:line="240" w:lineRule="auto"/>
      </w:pPr>
      <w:r>
        <w:separator/>
      </w:r>
    </w:p>
  </w:endnote>
  <w:endnote w:type="continuationSeparator" w:id="0">
    <w:p w14:paraId="76C1D90F" w14:textId="77777777" w:rsidR="00D54338" w:rsidRDefault="00D54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0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8C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2084" w14:textId="4F0BD256" w:rsidR="00262EA3" w:rsidRPr="005A3875" w:rsidRDefault="00262EA3" w:rsidP="005A38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F4097" w14:textId="77777777" w:rsidR="00D54338" w:rsidRDefault="00D54338" w:rsidP="000C1CAD">
      <w:pPr>
        <w:spacing w:line="240" w:lineRule="auto"/>
      </w:pPr>
      <w:r>
        <w:separator/>
      </w:r>
    </w:p>
  </w:footnote>
  <w:footnote w:type="continuationSeparator" w:id="0">
    <w:p w14:paraId="1CFDDC7D" w14:textId="77777777" w:rsidR="00D54338" w:rsidRDefault="00D543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E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DA46CE" w14:textId="77777777" w:rsidR="00262EA3" w:rsidRDefault="00EB1F56" w:rsidP="008103B5">
                          <w:pPr>
                            <w:jc w:val="right"/>
                          </w:pPr>
                          <w:sdt>
                            <w:sdtPr>
                              <w:alias w:val="CC_Noformat_Partikod"/>
                              <w:tag w:val="CC_Noformat_Partikod"/>
                              <w:id w:val="-53464382"/>
                              <w:placeholder>
                                <w:docPart w:val="9BF490E39E944442B97A500012C5E819"/>
                              </w:placeholder>
                              <w:text/>
                            </w:sdtPr>
                            <w:sdtEndPr/>
                            <w:sdtContent>
                              <w:r w:rsidR="0008089B">
                                <w:t>M</w:t>
                              </w:r>
                            </w:sdtContent>
                          </w:sdt>
                          <w:sdt>
                            <w:sdtPr>
                              <w:alias w:val="CC_Noformat_Partinummer"/>
                              <w:tag w:val="CC_Noformat_Partinummer"/>
                              <w:id w:val="-1709555926"/>
                              <w:placeholder>
                                <w:docPart w:val="18D82233B3B34EF097C40279269CAA5A"/>
                              </w:placeholder>
                              <w:text/>
                            </w:sdtPr>
                            <w:sdtEndPr/>
                            <w:sdtContent>
                              <w:r w:rsidR="0008089B">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DA46CE" w14:textId="77777777" w:rsidR="00262EA3" w:rsidRDefault="00EB1F56" w:rsidP="008103B5">
                    <w:pPr>
                      <w:jc w:val="right"/>
                    </w:pPr>
                    <w:sdt>
                      <w:sdtPr>
                        <w:alias w:val="CC_Noformat_Partikod"/>
                        <w:tag w:val="CC_Noformat_Partikod"/>
                        <w:id w:val="-53464382"/>
                        <w:placeholder>
                          <w:docPart w:val="9BF490E39E944442B97A500012C5E819"/>
                        </w:placeholder>
                        <w:text/>
                      </w:sdtPr>
                      <w:sdtEndPr/>
                      <w:sdtContent>
                        <w:r w:rsidR="0008089B">
                          <w:t>M</w:t>
                        </w:r>
                      </w:sdtContent>
                    </w:sdt>
                    <w:sdt>
                      <w:sdtPr>
                        <w:alias w:val="CC_Noformat_Partinummer"/>
                        <w:tag w:val="CC_Noformat_Partinummer"/>
                        <w:id w:val="-1709555926"/>
                        <w:placeholder>
                          <w:docPart w:val="18D82233B3B34EF097C40279269CAA5A"/>
                        </w:placeholder>
                        <w:text/>
                      </w:sdtPr>
                      <w:sdtEndPr/>
                      <w:sdtContent>
                        <w:r w:rsidR="0008089B">
                          <w:t>1722</w:t>
                        </w:r>
                      </w:sdtContent>
                    </w:sdt>
                  </w:p>
                </w:txbxContent>
              </v:textbox>
              <w10:wrap anchorx="page"/>
            </v:shape>
          </w:pict>
        </mc:Fallback>
      </mc:AlternateContent>
    </w:r>
  </w:p>
  <w:p w14:paraId="34DB11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56FA" w14:textId="77777777" w:rsidR="00262EA3" w:rsidRDefault="00262EA3" w:rsidP="008563AC">
    <w:pPr>
      <w:jc w:val="right"/>
    </w:pPr>
  </w:p>
  <w:p w14:paraId="62018A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7F2F" w14:textId="77777777" w:rsidR="00262EA3" w:rsidRDefault="00EB1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96FA80" w14:textId="77777777" w:rsidR="00262EA3" w:rsidRDefault="00EB1F56" w:rsidP="00A314CF">
    <w:pPr>
      <w:pStyle w:val="FSHNormal"/>
      <w:spacing w:before="40"/>
    </w:pPr>
    <w:sdt>
      <w:sdtPr>
        <w:alias w:val="CC_Noformat_Motionstyp"/>
        <w:tag w:val="CC_Noformat_Motionstyp"/>
        <w:id w:val="1162973129"/>
        <w:lock w:val="sdtContentLocked"/>
        <w15:appearance w15:val="hidden"/>
        <w:text/>
      </w:sdtPr>
      <w:sdtEndPr/>
      <w:sdtContent>
        <w:r w:rsidR="00AB40D2">
          <w:t>Enskild motion</w:t>
        </w:r>
      </w:sdtContent>
    </w:sdt>
    <w:r w:rsidR="00821B36">
      <w:t xml:space="preserve"> </w:t>
    </w:r>
    <w:sdt>
      <w:sdtPr>
        <w:alias w:val="CC_Noformat_Partikod"/>
        <w:tag w:val="CC_Noformat_Partikod"/>
        <w:id w:val="1471015553"/>
        <w:text/>
      </w:sdtPr>
      <w:sdtEndPr/>
      <w:sdtContent>
        <w:r w:rsidR="0008089B">
          <w:t>M</w:t>
        </w:r>
      </w:sdtContent>
    </w:sdt>
    <w:sdt>
      <w:sdtPr>
        <w:alias w:val="CC_Noformat_Partinummer"/>
        <w:tag w:val="CC_Noformat_Partinummer"/>
        <w:id w:val="-2014525982"/>
        <w:text/>
      </w:sdtPr>
      <w:sdtEndPr/>
      <w:sdtContent>
        <w:r w:rsidR="0008089B">
          <w:t>1722</w:t>
        </w:r>
      </w:sdtContent>
    </w:sdt>
  </w:p>
  <w:p w14:paraId="4914E4D4" w14:textId="77777777" w:rsidR="00262EA3" w:rsidRPr="008227B3" w:rsidRDefault="00EB1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9B7B2C" w14:textId="77777777" w:rsidR="00262EA3" w:rsidRPr="008227B3" w:rsidRDefault="00EB1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0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0D2">
          <w:t>:1859</w:t>
        </w:r>
      </w:sdtContent>
    </w:sdt>
  </w:p>
  <w:p w14:paraId="04D11EE1" w14:textId="77777777" w:rsidR="00262EA3" w:rsidRDefault="00EB1F56" w:rsidP="00E03A3D">
    <w:pPr>
      <w:pStyle w:val="Motionr"/>
    </w:pPr>
    <w:sdt>
      <w:sdtPr>
        <w:alias w:val="CC_Noformat_Avtext"/>
        <w:tag w:val="CC_Noformat_Avtext"/>
        <w:id w:val="-2020768203"/>
        <w:lock w:val="sdtContentLocked"/>
        <w15:appearance w15:val="hidden"/>
        <w:text/>
      </w:sdtPr>
      <w:sdtEndPr/>
      <w:sdtContent>
        <w:r w:rsidR="00AB40D2">
          <w:t>av Sten Bergheden (M)</w:t>
        </w:r>
      </w:sdtContent>
    </w:sdt>
  </w:p>
  <w:sdt>
    <w:sdtPr>
      <w:alias w:val="CC_Noformat_Rubtext"/>
      <w:tag w:val="CC_Noformat_Rubtext"/>
      <w:id w:val="-218060500"/>
      <w:lock w:val="sdtLocked"/>
      <w:text/>
    </w:sdtPr>
    <w:sdtEndPr/>
    <w:sdtContent>
      <w:p w14:paraId="659A53AF" w14:textId="330826C6" w:rsidR="00262EA3" w:rsidRDefault="00D874B2" w:rsidP="00283E0F">
        <w:pPr>
          <w:pStyle w:val="FSHRub2"/>
        </w:pPr>
        <w:r>
          <w:t>Revidera krisberedskapen efter torkan 2018</w:t>
        </w:r>
      </w:p>
    </w:sdtContent>
  </w:sdt>
  <w:sdt>
    <w:sdtPr>
      <w:alias w:val="CC_Boilerplate_3"/>
      <w:tag w:val="CC_Boilerplate_3"/>
      <w:id w:val="1606463544"/>
      <w:lock w:val="sdtContentLocked"/>
      <w15:appearance w15:val="hidden"/>
      <w:text w:multiLine="1"/>
    </w:sdtPr>
    <w:sdtEndPr/>
    <w:sdtContent>
      <w:p w14:paraId="6C8958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08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9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0F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7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E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3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D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F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6F"/>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3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B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D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5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99F42395-637D-4397-9F93-E5AF4E8D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549E58AFDF414AAA898FBE8E19C656"/>
        <w:category>
          <w:name w:val="Allmänt"/>
          <w:gallery w:val="placeholder"/>
        </w:category>
        <w:types>
          <w:type w:val="bbPlcHdr"/>
        </w:types>
        <w:behaviors>
          <w:behavior w:val="content"/>
        </w:behaviors>
        <w:guid w:val="{093D7B85-6FB5-476C-A194-524933994022}"/>
      </w:docPartPr>
      <w:docPartBody>
        <w:p w:rsidR="00651870" w:rsidRDefault="007B2D49">
          <w:pPr>
            <w:pStyle w:val="33549E58AFDF414AAA898FBE8E19C656"/>
          </w:pPr>
          <w:r w:rsidRPr="005A0A93">
            <w:rPr>
              <w:rStyle w:val="Platshllartext"/>
            </w:rPr>
            <w:t>Förslag till riksdagsbeslut</w:t>
          </w:r>
        </w:p>
      </w:docPartBody>
    </w:docPart>
    <w:docPart>
      <w:docPartPr>
        <w:name w:val="0CC93FA60F2B40BA8AA1891E2239AC69"/>
        <w:category>
          <w:name w:val="Allmänt"/>
          <w:gallery w:val="placeholder"/>
        </w:category>
        <w:types>
          <w:type w:val="bbPlcHdr"/>
        </w:types>
        <w:behaviors>
          <w:behavior w:val="content"/>
        </w:behaviors>
        <w:guid w:val="{912210F5-4D7A-434D-8F2B-5E1F6FA92E20}"/>
      </w:docPartPr>
      <w:docPartBody>
        <w:p w:rsidR="00651870" w:rsidRDefault="007B2D49">
          <w:pPr>
            <w:pStyle w:val="0CC93FA60F2B40BA8AA1891E2239AC69"/>
          </w:pPr>
          <w:r w:rsidRPr="005A0A93">
            <w:rPr>
              <w:rStyle w:val="Platshllartext"/>
            </w:rPr>
            <w:t>Motivering</w:t>
          </w:r>
        </w:p>
      </w:docPartBody>
    </w:docPart>
    <w:docPart>
      <w:docPartPr>
        <w:name w:val="9BF490E39E944442B97A500012C5E819"/>
        <w:category>
          <w:name w:val="Allmänt"/>
          <w:gallery w:val="placeholder"/>
        </w:category>
        <w:types>
          <w:type w:val="bbPlcHdr"/>
        </w:types>
        <w:behaviors>
          <w:behavior w:val="content"/>
        </w:behaviors>
        <w:guid w:val="{A9DB66C2-4ED8-429B-91CF-9497F522D3E5}"/>
      </w:docPartPr>
      <w:docPartBody>
        <w:p w:rsidR="00651870" w:rsidRDefault="007B2D49">
          <w:pPr>
            <w:pStyle w:val="9BF490E39E944442B97A500012C5E819"/>
          </w:pPr>
          <w:r>
            <w:rPr>
              <w:rStyle w:val="Platshllartext"/>
            </w:rPr>
            <w:t xml:space="preserve"> </w:t>
          </w:r>
        </w:p>
      </w:docPartBody>
    </w:docPart>
    <w:docPart>
      <w:docPartPr>
        <w:name w:val="18D82233B3B34EF097C40279269CAA5A"/>
        <w:category>
          <w:name w:val="Allmänt"/>
          <w:gallery w:val="placeholder"/>
        </w:category>
        <w:types>
          <w:type w:val="bbPlcHdr"/>
        </w:types>
        <w:behaviors>
          <w:behavior w:val="content"/>
        </w:behaviors>
        <w:guid w:val="{DDABEF5B-773D-4585-8837-2C542B7BFCDC}"/>
      </w:docPartPr>
      <w:docPartBody>
        <w:p w:rsidR="00651870" w:rsidRDefault="007B2D49">
          <w:pPr>
            <w:pStyle w:val="18D82233B3B34EF097C40279269CAA5A"/>
          </w:pPr>
          <w:r>
            <w:t xml:space="preserve"> </w:t>
          </w:r>
        </w:p>
      </w:docPartBody>
    </w:docPart>
    <w:docPart>
      <w:docPartPr>
        <w:name w:val="82DC48C9A1EA43EDB393E42DFC0C8D95"/>
        <w:category>
          <w:name w:val="Allmänt"/>
          <w:gallery w:val="placeholder"/>
        </w:category>
        <w:types>
          <w:type w:val="bbPlcHdr"/>
        </w:types>
        <w:behaviors>
          <w:behavior w:val="content"/>
        </w:behaviors>
        <w:guid w:val="{613272EA-E447-4C84-90FC-10180322A4EE}"/>
      </w:docPartPr>
      <w:docPartBody>
        <w:p w:rsidR="00E51B20" w:rsidRDefault="00E51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49"/>
    <w:rsid w:val="00651870"/>
    <w:rsid w:val="007B2D49"/>
    <w:rsid w:val="00E5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549E58AFDF414AAA898FBE8E19C656">
    <w:name w:val="33549E58AFDF414AAA898FBE8E19C656"/>
  </w:style>
  <w:style w:type="paragraph" w:customStyle="1" w:styleId="3160AD774D8E4F98BAF3A90DD477E2A4">
    <w:name w:val="3160AD774D8E4F98BAF3A90DD477E2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18CB004D444D1AB8753327AD7F7361">
    <w:name w:val="4318CB004D444D1AB8753327AD7F7361"/>
  </w:style>
  <w:style w:type="paragraph" w:customStyle="1" w:styleId="0CC93FA60F2B40BA8AA1891E2239AC69">
    <w:name w:val="0CC93FA60F2B40BA8AA1891E2239AC69"/>
  </w:style>
  <w:style w:type="paragraph" w:customStyle="1" w:styleId="ADD626F771414BCD9414730D64CA0FDA">
    <w:name w:val="ADD626F771414BCD9414730D64CA0FDA"/>
  </w:style>
  <w:style w:type="paragraph" w:customStyle="1" w:styleId="AEB6BC56935B4E828D355A413CAC1F92">
    <w:name w:val="AEB6BC56935B4E828D355A413CAC1F92"/>
  </w:style>
  <w:style w:type="paragraph" w:customStyle="1" w:styleId="9BF490E39E944442B97A500012C5E819">
    <w:name w:val="9BF490E39E944442B97A500012C5E819"/>
  </w:style>
  <w:style w:type="paragraph" w:customStyle="1" w:styleId="18D82233B3B34EF097C40279269CAA5A">
    <w:name w:val="18D82233B3B34EF097C40279269CA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ABCC7-A6C2-4D59-BBEC-AB7869DDECE3}"/>
</file>

<file path=customXml/itemProps2.xml><?xml version="1.0" encoding="utf-8"?>
<ds:datastoreItem xmlns:ds="http://schemas.openxmlformats.org/officeDocument/2006/customXml" ds:itemID="{ECBA2583-9ABF-4C6D-9AE2-0F72D6221F28}"/>
</file>

<file path=customXml/itemProps3.xml><?xml version="1.0" encoding="utf-8"?>
<ds:datastoreItem xmlns:ds="http://schemas.openxmlformats.org/officeDocument/2006/customXml" ds:itemID="{14ED7979-C5FA-46D0-9281-1D674E7B167C}"/>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862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M1722 Revidera upp krisberedskapen efter torkan 2018</vt:lpstr>
      <vt:lpstr>
      </vt:lpstr>
    </vt:vector>
  </TitlesOfParts>
  <Company>Sveriges riksdag</Company>
  <LinksUpToDate>false</LinksUpToDate>
  <CharactersWithSpaces>1018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