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7C457" w14:textId="2F2DAF9E" w:rsidR="008B27A0" w:rsidRDefault="008B27A0" w:rsidP="00DA0661">
      <w:pPr>
        <w:pStyle w:val="Rubrik"/>
      </w:pPr>
      <w:bookmarkStart w:id="0" w:name="Start"/>
      <w:bookmarkEnd w:id="0"/>
      <w:r>
        <w:t xml:space="preserve">Svar på fråga 2017/18:1203 av </w:t>
      </w:r>
      <w:proofErr w:type="spellStart"/>
      <w:r>
        <w:t>Yasmine</w:t>
      </w:r>
      <w:proofErr w:type="spellEnd"/>
      <w:r>
        <w:t xml:space="preserve"> Posio Nilsson (V)</w:t>
      </w:r>
      <w:r>
        <w:br/>
        <w:t>Situationen för kvinnor och bar</w:t>
      </w:r>
      <w:r w:rsidR="00A3609A">
        <w:t>n</w:t>
      </w:r>
      <w:r>
        <w:t xml:space="preserve"> i irakiska fly</w:t>
      </w:r>
      <w:bookmarkStart w:id="1" w:name="_GoBack"/>
      <w:bookmarkEnd w:id="1"/>
      <w:r>
        <w:t>ktingläger</w:t>
      </w:r>
    </w:p>
    <w:p w14:paraId="1283FF19" w14:textId="21ADC17C" w:rsidR="008B27A0" w:rsidRDefault="008B27A0" w:rsidP="008B27A0">
      <w:pPr>
        <w:pStyle w:val="Brdtext"/>
      </w:pPr>
      <w:proofErr w:type="spellStart"/>
      <w:r>
        <w:t>Yasmine</w:t>
      </w:r>
      <w:proofErr w:type="spellEnd"/>
      <w:r>
        <w:t xml:space="preserve"> Posio Nilsson har frågat mig vad jag avser göra inom EU och FN för att säkerställa att alla kvinnor och barn – flickor och pojkar – får den hjälp och det skydd de behöver i det internationella hjälparbetet i enlighet med resolution 1820 och övriga FN-resolutioner på området. </w:t>
      </w:r>
    </w:p>
    <w:p w14:paraId="6CDE0C1D" w14:textId="3D4E032E" w:rsidR="008B27A0" w:rsidRDefault="008B27A0" w:rsidP="008B27A0">
      <w:pPr>
        <w:pStyle w:val="Brdtext"/>
      </w:pPr>
      <w:proofErr w:type="spellStart"/>
      <w:r>
        <w:t>Daesh</w:t>
      </w:r>
      <w:proofErr w:type="spellEnd"/>
      <w:r>
        <w:t xml:space="preserve">’ skoningslösa förödelse har drabbat flera områden i Irak och är en mänsklig katastrof. Kvinnor och barn – både flickor och pojkar– har fallit offer för våld, inklusive i flyktingläger. Jag delar </w:t>
      </w:r>
      <w:proofErr w:type="spellStart"/>
      <w:r>
        <w:t>Yasmine</w:t>
      </w:r>
      <w:proofErr w:type="spellEnd"/>
      <w:r>
        <w:t xml:space="preserve"> Posio Nilssons syn att den humanitära situationen i Irak är mycket svår och att omfattande stöd behövs för att kunna garantera kvinnor</w:t>
      </w:r>
      <w:r w:rsidR="00A3609A">
        <w:t>s</w:t>
      </w:r>
      <w:r>
        <w:t xml:space="preserve"> och barns rättigheter. Den allvarliga humanitära situationen är också något som framgår av Utrikesdepartementets MR-rapport om Irak som publicerades förra året. </w:t>
      </w:r>
    </w:p>
    <w:p w14:paraId="1D83B0EB" w14:textId="77777777" w:rsidR="008B27A0" w:rsidRDefault="008B27A0" w:rsidP="008B27A0">
      <w:pPr>
        <w:pStyle w:val="Brdtext"/>
      </w:pPr>
      <w:r>
        <w:t xml:space="preserve">Sverige är en av de största givarna till Irak, där vårt engagemang är brett och långsiktigt. Sveriges Irakstrategi sträcker sig från 2017 till 2021 och omfattar en miljard kronor för Iraks långsiktiga utveckling. Målet är att Irak ska bli ett fredligt samhälle där kvinnors och barns rättigheter respekteras. Arbetet ska bidra till att förebygga och motverka sexuellt och könsbaserat våld samt att öka kvinnors deltagande i demokratiska och fredsbyggande processer. Strategin ska även bidra till korruptionsbekämpning samt till stöd för civilsamhällsorganisationer som arbetar med barn och ungdomar. Strategin ska också bidra till att erbjuda psykosocialt stöd och traumahantering för de kvinnor, män och barn som drabbats av våld. </w:t>
      </w:r>
    </w:p>
    <w:p w14:paraId="6026EEED" w14:textId="77777777" w:rsidR="008B27A0" w:rsidRDefault="008B27A0" w:rsidP="008B27A0">
      <w:pPr>
        <w:pStyle w:val="Brdtext"/>
      </w:pPr>
      <w:r>
        <w:t xml:space="preserve">Sverige ger också omfattande humanitärt stöd till Irak, 180 miljoner kronor under 2017 och ungefär 115 miljoner kronor planerat för 2018. Det </w:t>
      </w:r>
      <w:r>
        <w:lastRenderedPageBreak/>
        <w:t xml:space="preserve">humanitära stödet går främst till läger för internflyktingar, vilka till överväldigande del är kvinnor och barn. </w:t>
      </w:r>
    </w:p>
    <w:p w14:paraId="50A8E5D8" w14:textId="2093E263" w:rsidR="008B27A0" w:rsidRDefault="008B27A0" w:rsidP="008B27A0">
      <w:pPr>
        <w:pStyle w:val="Brdtext"/>
      </w:pPr>
      <w:r>
        <w:t xml:space="preserve">Inom EU och FN verkar Sverige för ett ökat internationellt engagemang i Irak. Sverige lyfter regelbundet frågor om kvinnors och barns situation i diskussioner om Irak i FN. Irak är också ett land som särskilt diskuteras i FN:s säkerhetsråds informella expertgrupp om kvinnor, fred och säkerhet där Sverige är medordförande. Vi har också en regelbunden dialog med FN:s särskilda representant för sexuellt våld i konflikt, som nyligen var i Irak för att följa upp FN:s åtaganden. Sverige stödjer även FN:s befolkningsfond, UNFPA och UN </w:t>
      </w:r>
      <w:proofErr w:type="spellStart"/>
      <w:r>
        <w:t>Women</w:t>
      </w:r>
      <w:proofErr w:type="spellEnd"/>
      <w:r>
        <w:t>, som bland annat</w:t>
      </w:r>
      <w:r w:rsidR="00A3609A">
        <w:t xml:space="preserve"> </w:t>
      </w:r>
      <w:r>
        <w:t>arbetar med kvinnor och flickor i Irak som utsatts för sexuellt våld samt med kvinnors och flickors rättigheter i humanitära situationer. Vi stödjer även FN-organ som hjälper flyktingar och barn i Irak, exempelvis UNICEF och UNHCR. Därtill ger Sida stöd till organisationer inom civilsamhället som bedriver verksamhet i Irak, exempelvi</w:t>
      </w:r>
      <w:r w:rsidR="00691659">
        <w:t>s Rädda barnen och Kvinna till K</w:t>
      </w:r>
      <w:r>
        <w:t xml:space="preserve">vinna. Sveriges stöd till FN:s politiska insats i Irak, UNAMI, bidrar till ett fredsbyggande arbete i linje med resolution 2367 där UNAMI bland annat arbetar för att förhindra sexuellt våld. </w:t>
      </w:r>
    </w:p>
    <w:p w14:paraId="7A8670F2" w14:textId="77777777" w:rsidR="008B27A0" w:rsidRPr="007A2AA5" w:rsidRDefault="008B27A0" w:rsidP="008B27A0">
      <w:pPr>
        <w:pStyle w:val="Brdtext"/>
      </w:pPr>
      <w:r>
        <w:t xml:space="preserve">Utrikesdepartementet och svenska institutet stod nyligen värdar för Stockholm Forum on Gender </w:t>
      </w:r>
      <w:proofErr w:type="spellStart"/>
      <w:r>
        <w:t>Equality</w:t>
      </w:r>
      <w:proofErr w:type="spellEnd"/>
      <w:r>
        <w:t xml:space="preserve"> där deltagare från över hundra länder samlades för att diskutera jämställdhet och utbyta erfarenheter. Bland annat medverkade en delegation från Irak som lyfte frågan om könsrelaterat våld.</w:t>
      </w:r>
    </w:p>
    <w:p w14:paraId="12A8002F" w14:textId="77777777" w:rsidR="008B27A0" w:rsidRDefault="008B27A0" w:rsidP="002749F7">
      <w:pPr>
        <w:pStyle w:val="Brdtext"/>
      </w:pPr>
    </w:p>
    <w:p w14:paraId="521BBFBF" w14:textId="77777777" w:rsidR="008B27A0" w:rsidRDefault="008B27A0" w:rsidP="006A12F1">
      <w:pPr>
        <w:pStyle w:val="Brdtext"/>
      </w:pPr>
      <w:r>
        <w:t xml:space="preserve">Stockholm den </w:t>
      </w:r>
      <w:sdt>
        <w:sdtPr>
          <w:id w:val="-1225218591"/>
          <w:placeholder>
            <w:docPart w:val="672EDFCB308042B39B68F0971D4A0E34"/>
          </w:placeholder>
          <w:dataBinding w:prefixMappings="xmlns:ns0='http://lp/documentinfo/RK' " w:xpath="/ns0:DocumentInfo[1]/ns0:BaseInfo[1]/ns0:HeaderDate[1]" w:storeItemID="{0797B35C-4E9A-4115-9441-C4EECCA1860A}"/>
          <w:date w:fullDate="2018-05-02T00:00:00Z">
            <w:dateFormat w:val="d MMMM yyyy"/>
            <w:lid w:val="sv-SE"/>
            <w:storeMappedDataAs w:val="dateTime"/>
            <w:calendar w:val="gregorian"/>
          </w:date>
        </w:sdtPr>
        <w:sdtEndPr/>
        <w:sdtContent>
          <w:r>
            <w:t>2 maj 2018</w:t>
          </w:r>
        </w:sdtContent>
      </w:sdt>
    </w:p>
    <w:p w14:paraId="0D97F6D4" w14:textId="77777777" w:rsidR="008B27A0" w:rsidRDefault="008B27A0" w:rsidP="004E7A8F">
      <w:pPr>
        <w:pStyle w:val="Brdtextutanavstnd"/>
      </w:pPr>
    </w:p>
    <w:p w14:paraId="19E4E0D6" w14:textId="77777777" w:rsidR="008B27A0" w:rsidRDefault="008B27A0" w:rsidP="004E7A8F">
      <w:pPr>
        <w:pStyle w:val="Brdtextutanavstnd"/>
      </w:pPr>
    </w:p>
    <w:p w14:paraId="7C921F98" w14:textId="77777777" w:rsidR="008B27A0" w:rsidRDefault="008B27A0" w:rsidP="004E7A8F">
      <w:pPr>
        <w:pStyle w:val="Brdtextutanavstnd"/>
      </w:pPr>
    </w:p>
    <w:p w14:paraId="0CD310B8" w14:textId="5849DD8F" w:rsidR="008B27A0" w:rsidRDefault="008B27A0" w:rsidP="00422A41">
      <w:pPr>
        <w:pStyle w:val="Brdtext"/>
      </w:pPr>
      <w:r>
        <w:t>Margot Wallström</w:t>
      </w:r>
    </w:p>
    <w:p w14:paraId="1835181F" w14:textId="77777777" w:rsidR="008B27A0" w:rsidRPr="00DB48AB" w:rsidRDefault="008B27A0" w:rsidP="00DB48AB">
      <w:pPr>
        <w:pStyle w:val="Brdtext"/>
      </w:pPr>
    </w:p>
    <w:sectPr w:rsidR="008B27A0" w:rsidRPr="00DB48AB" w:rsidSect="008B27A0">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35264" w14:textId="77777777" w:rsidR="008B27A0" w:rsidRDefault="008B27A0" w:rsidP="00A87A54">
      <w:pPr>
        <w:spacing w:after="0" w:line="240" w:lineRule="auto"/>
      </w:pPr>
      <w:r>
        <w:separator/>
      </w:r>
    </w:p>
  </w:endnote>
  <w:endnote w:type="continuationSeparator" w:id="0">
    <w:p w14:paraId="5E3D9D58" w14:textId="77777777" w:rsidR="008B27A0" w:rsidRDefault="008B27A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981F8DC" w14:textId="77777777" w:rsidTr="006A26EC">
      <w:trPr>
        <w:trHeight w:val="227"/>
        <w:jc w:val="right"/>
      </w:trPr>
      <w:tc>
        <w:tcPr>
          <w:tcW w:w="708" w:type="dxa"/>
          <w:vAlign w:val="bottom"/>
        </w:tcPr>
        <w:p w14:paraId="21BA0C98" w14:textId="60877AF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24AB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24AB2">
            <w:rPr>
              <w:rStyle w:val="Sidnummer"/>
              <w:noProof/>
            </w:rPr>
            <w:t>2</w:t>
          </w:r>
          <w:r>
            <w:rPr>
              <w:rStyle w:val="Sidnummer"/>
            </w:rPr>
            <w:fldChar w:fldCharType="end"/>
          </w:r>
          <w:r>
            <w:rPr>
              <w:rStyle w:val="Sidnummer"/>
            </w:rPr>
            <w:t>)</w:t>
          </w:r>
        </w:p>
      </w:tc>
    </w:tr>
    <w:tr w:rsidR="005606BC" w:rsidRPr="00347E11" w14:paraId="2E8226ED" w14:textId="77777777" w:rsidTr="006A26EC">
      <w:trPr>
        <w:trHeight w:val="850"/>
        <w:jc w:val="right"/>
      </w:trPr>
      <w:tc>
        <w:tcPr>
          <w:tcW w:w="708" w:type="dxa"/>
          <w:vAlign w:val="bottom"/>
        </w:tcPr>
        <w:p w14:paraId="0A35015E" w14:textId="77777777" w:rsidR="005606BC" w:rsidRPr="00347E11" w:rsidRDefault="005606BC" w:rsidP="005606BC">
          <w:pPr>
            <w:pStyle w:val="Sidfot"/>
            <w:spacing w:line="276" w:lineRule="auto"/>
            <w:jc w:val="right"/>
          </w:pPr>
        </w:p>
      </w:tc>
    </w:tr>
  </w:tbl>
  <w:p w14:paraId="521C194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9470C2" w14:textId="77777777" w:rsidTr="001F4302">
      <w:trPr>
        <w:trHeight w:val="510"/>
      </w:trPr>
      <w:tc>
        <w:tcPr>
          <w:tcW w:w="8525" w:type="dxa"/>
          <w:gridSpan w:val="2"/>
          <w:vAlign w:val="bottom"/>
        </w:tcPr>
        <w:p w14:paraId="1BE3BB48" w14:textId="77777777" w:rsidR="00347E11" w:rsidRPr="00347E11" w:rsidRDefault="00347E11" w:rsidP="00347E11">
          <w:pPr>
            <w:pStyle w:val="Sidfot"/>
            <w:rPr>
              <w:sz w:val="8"/>
            </w:rPr>
          </w:pPr>
        </w:p>
      </w:tc>
    </w:tr>
    <w:tr w:rsidR="00093408" w:rsidRPr="00EE3C0F" w14:paraId="56DD25EA" w14:textId="77777777" w:rsidTr="00C26068">
      <w:trPr>
        <w:trHeight w:val="227"/>
      </w:trPr>
      <w:tc>
        <w:tcPr>
          <w:tcW w:w="4074" w:type="dxa"/>
        </w:tcPr>
        <w:p w14:paraId="7BB66D68" w14:textId="77777777" w:rsidR="00347E11" w:rsidRPr="00F53AEA" w:rsidRDefault="00347E11" w:rsidP="00C26068">
          <w:pPr>
            <w:pStyle w:val="Sidfot"/>
            <w:spacing w:line="276" w:lineRule="auto"/>
          </w:pPr>
        </w:p>
      </w:tc>
      <w:tc>
        <w:tcPr>
          <w:tcW w:w="4451" w:type="dxa"/>
        </w:tcPr>
        <w:p w14:paraId="2090320F" w14:textId="77777777" w:rsidR="00093408" w:rsidRPr="00F53AEA" w:rsidRDefault="00093408" w:rsidP="00F53AEA">
          <w:pPr>
            <w:pStyle w:val="Sidfot"/>
            <w:spacing w:line="276" w:lineRule="auto"/>
          </w:pPr>
        </w:p>
      </w:tc>
    </w:tr>
  </w:tbl>
  <w:p w14:paraId="7D04723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2B503" w14:textId="77777777" w:rsidR="008B27A0" w:rsidRDefault="008B27A0" w:rsidP="00A87A54">
      <w:pPr>
        <w:spacing w:after="0" w:line="240" w:lineRule="auto"/>
      </w:pPr>
      <w:r>
        <w:separator/>
      </w:r>
    </w:p>
  </w:footnote>
  <w:footnote w:type="continuationSeparator" w:id="0">
    <w:p w14:paraId="51631D39" w14:textId="77777777" w:rsidR="008B27A0" w:rsidRDefault="008B27A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B27A0" w14:paraId="735DCE7C" w14:textId="77777777" w:rsidTr="00C93EBA">
      <w:trPr>
        <w:trHeight w:val="227"/>
      </w:trPr>
      <w:tc>
        <w:tcPr>
          <w:tcW w:w="5534" w:type="dxa"/>
        </w:tcPr>
        <w:p w14:paraId="4FF63D89" w14:textId="77777777" w:rsidR="008B27A0" w:rsidRPr="007D73AB" w:rsidRDefault="008B27A0">
          <w:pPr>
            <w:pStyle w:val="Sidhuvud"/>
          </w:pPr>
        </w:p>
      </w:tc>
      <w:tc>
        <w:tcPr>
          <w:tcW w:w="3170" w:type="dxa"/>
          <w:vAlign w:val="bottom"/>
        </w:tcPr>
        <w:p w14:paraId="34A394CD" w14:textId="77777777" w:rsidR="008B27A0" w:rsidRPr="007D73AB" w:rsidRDefault="008B27A0" w:rsidP="00340DE0">
          <w:pPr>
            <w:pStyle w:val="Sidhuvud"/>
          </w:pPr>
        </w:p>
      </w:tc>
      <w:tc>
        <w:tcPr>
          <w:tcW w:w="1134" w:type="dxa"/>
        </w:tcPr>
        <w:p w14:paraId="029042C2" w14:textId="77777777" w:rsidR="008B27A0" w:rsidRDefault="008B27A0" w:rsidP="005A703A">
          <w:pPr>
            <w:pStyle w:val="Sidhuvud"/>
          </w:pPr>
        </w:p>
      </w:tc>
    </w:tr>
    <w:tr w:rsidR="008B27A0" w14:paraId="07CFF5B4" w14:textId="77777777" w:rsidTr="00C93EBA">
      <w:trPr>
        <w:trHeight w:val="1928"/>
      </w:trPr>
      <w:tc>
        <w:tcPr>
          <w:tcW w:w="5534" w:type="dxa"/>
        </w:tcPr>
        <w:p w14:paraId="70C76C39" w14:textId="77777777" w:rsidR="008B27A0" w:rsidRPr="00340DE0" w:rsidRDefault="008B27A0" w:rsidP="00340DE0">
          <w:pPr>
            <w:pStyle w:val="Sidhuvud"/>
          </w:pPr>
          <w:r>
            <w:rPr>
              <w:noProof/>
            </w:rPr>
            <w:drawing>
              <wp:inline distT="0" distB="0" distL="0" distR="0" wp14:anchorId="6CE87197" wp14:editId="2C5A9D93">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D8FBD52" w14:textId="77777777" w:rsidR="008B27A0" w:rsidRPr="00710A6C" w:rsidRDefault="008B27A0" w:rsidP="00EE3C0F">
          <w:pPr>
            <w:pStyle w:val="Sidhuvud"/>
            <w:rPr>
              <w:b/>
            </w:rPr>
          </w:pPr>
        </w:p>
        <w:p w14:paraId="7E5EBAF1" w14:textId="77777777" w:rsidR="008B27A0" w:rsidRDefault="008B27A0" w:rsidP="00EE3C0F">
          <w:pPr>
            <w:pStyle w:val="Sidhuvud"/>
          </w:pPr>
        </w:p>
        <w:p w14:paraId="1336ACAF" w14:textId="77777777" w:rsidR="008B27A0" w:rsidRDefault="008B27A0" w:rsidP="00EE3C0F">
          <w:pPr>
            <w:pStyle w:val="Sidhuvud"/>
          </w:pPr>
        </w:p>
        <w:p w14:paraId="338B763D" w14:textId="77777777" w:rsidR="008B27A0" w:rsidRDefault="008B27A0" w:rsidP="00EE3C0F">
          <w:pPr>
            <w:pStyle w:val="Sidhuvud"/>
          </w:pPr>
        </w:p>
        <w:sdt>
          <w:sdtPr>
            <w:alias w:val="Dnr"/>
            <w:tag w:val="ccRKShow_Dnr"/>
            <w:id w:val="-829283628"/>
            <w:placeholder>
              <w:docPart w:val="409F93D65F8047D182DDDC8AB26D10EF"/>
            </w:placeholder>
            <w:showingPlcHdr/>
            <w:dataBinding w:prefixMappings="xmlns:ns0='http://lp/documentinfo/RK' " w:xpath="/ns0:DocumentInfo[1]/ns0:BaseInfo[1]/ns0:Dnr[1]" w:storeItemID="{0797B35C-4E9A-4115-9441-C4EECCA1860A}"/>
            <w:text/>
          </w:sdtPr>
          <w:sdtEndPr/>
          <w:sdtContent>
            <w:p w14:paraId="0843D2A3" w14:textId="228D4168" w:rsidR="008B27A0" w:rsidRDefault="00BC647E" w:rsidP="00EE3C0F">
              <w:pPr>
                <w:pStyle w:val="Sidhuvud"/>
              </w:pPr>
              <w:r>
                <w:rPr>
                  <w:rStyle w:val="Platshllartext"/>
                </w:rPr>
                <w:t xml:space="preserve"> </w:t>
              </w:r>
            </w:p>
          </w:sdtContent>
        </w:sdt>
        <w:sdt>
          <w:sdtPr>
            <w:alias w:val="DocNumber"/>
            <w:tag w:val="DocNumber"/>
            <w:id w:val="1726028884"/>
            <w:placeholder>
              <w:docPart w:val="07BF5B3911C24E10B2C794A06462ECB7"/>
            </w:placeholder>
            <w:showingPlcHdr/>
            <w:dataBinding w:prefixMappings="xmlns:ns0='http://lp/documentinfo/RK' " w:xpath="/ns0:DocumentInfo[1]/ns0:BaseInfo[1]/ns0:DocNumber[1]" w:storeItemID="{0797B35C-4E9A-4115-9441-C4EECCA1860A}"/>
            <w:text/>
          </w:sdtPr>
          <w:sdtEndPr/>
          <w:sdtContent>
            <w:p w14:paraId="2CF46DD7" w14:textId="77777777" w:rsidR="008B27A0" w:rsidRDefault="008B27A0" w:rsidP="00EE3C0F">
              <w:pPr>
                <w:pStyle w:val="Sidhuvud"/>
              </w:pPr>
              <w:r>
                <w:rPr>
                  <w:rStyle w:val="Platshllartext"/>
                </w:rPr>
                <w:t xml:space="preserve"> </w:t>
              </w:r>
            </w:p>
          </w:sdtContent>
        </w:sdt>
        <w:p w14:paraId="3826948B" w14:textId="77777777" w:rsidR="008B27A0" w:rsidRDefault="008B27A0" w:rsidP="00EE3C0F">
          <w:pPr>
            <w:pStyle w:val="Sidhuvud"/>
          </w:pPr>
        </w:p>
      </w:tc>
      <w:tc>
        <w:tcPr>
          <w:tcW w:w="1134" w:type="dxa"/>
        </w:tcPr>
        <w:p w14:paraId="3B1D5E41" w14:textId="77777777" w:rsidR="008B27A0" w:rsidRDefault="008B27A0" w:rsidP="0094502D">
          <w:pPr>
            <w:pStyle w:val="Sidhuvud"/>
          </w:pPr>
        </w:p>
        <w:p w14:paraId="70B5C192" w14:textId="77777777" w:rsidR="008B27A0" w:rsidRPr="0094502D" w:rsidRDefault="008B27A0" w:rsidP="00EC71A6">
          <w:pPr>
            <w:pStyle w:val="Sidhuvud"/>
          </w:pPr>
        </w:p>
      </w:tc>
    </w:tr>
    <w:tr w:rsidR="008B27A0" w14:paraId="2CDAE870" w14:textId="77777777" w:rsidTr="00C93EBA">
      <w:trPr>
        <w:trHeight w:val="2268"/>
      </w:trPr>
      <w:sdt>
        <w:sdtPr>
          <w:rPr>
            <w:b/>
          </w:rPr>
          <w:alias w:val="SenderText"/>
          <w:tag w:val="ccRKShow_SenderText"/>
          <w:id w:val="1374046025"/>
          <w:placeholder>
            <w:docPart w:val="C68D78772DEC47B584D650AAA019BAA0"/>
          </w:placeholder>
        </w:sdtPr>
        <w:sdtEndPr/>
        <w:sdtContent>
          <w:tc>
            <w:tcPr>
              <w:tcW w:w="5534" w:type="dxa"/>
              <w:tcMar>
                <w:right w:w="1134" w:type="dxa"/>
              </w:tcMar>
            </w:tcPr>
            <w:p w14:paraId="5011B103" w14:textId="77777777" w:rsidR="008B27A0" w:rsidRPr="008B27A0" w:rsidRDefault="008B27A0" w:rsidP="00340DE0">
              <w:pPr>
                <w:pStyle w:val="Sidhuvud"/>
                <w:rPr>
                  <w:b/>
                </w:rPr>
              </w:pPr>
              <w:r w:rsidRPr="008B27A0">
                <w:rPr>
                  <w:b/>
                </w:rPr>
                <w:t>Utrikesdepartementet</w:t>
              </w:r>
            </w:p>
            <w:p w14:paraId="05A6DC00" w14:textId="77777777" w:rsidR="00BC647E" w:rsidRDefault="008B27A0" w:rsidP="00340DE0">
              <w:pPr>
                <w:pStyle w:val="Sidhuvud"/>
              </w:pPr>
              <w:r w:rsidRPr="008B27A0">
                <w:t>Utrikesministern</w:t>
              </w:r>
            </w:p>
            <w:p w14:paraId="293BD7A8" w14:textId="77777777" w:rsidR="00BC647E" w:rsidRDefault="00BC647E" w:rsidP="00340DE0">
              <w:pPr>
                <w:pStyle w:val="Sidhuvud"/>
              </w:pPr>
            </w:p>
            <w:p w14:paraId="51C0A9E3" w14:textId="576FC278" w:rsidR="008B27A0" w:rsidRPr="008B27A0" w:rsidRDefault="008B27A0" w:rsidP="00691659">
              <w:pPr>
                <w:pStyle w:val="Sidhuvud"/>
                <w:rPr>
                  <w:b/>
                </w:rPr>
              </w:pPr>
            </w:p>
          </w:tc>
        </w:sdtContent>
      </w:sdt>
      <w:tc>
        <w:tcPr>
          <w:tcW w:w="3170" w:type="dxa"/>
        </w:tcPr>
        <w:p w14:paraId="67425596" w14:textId="2A2CCE3D" w:rsidR="008B27A0" w:rsidRDefault="00F24AB2" w:rsidP="00547B89">
          <w:pPr>
            <w:pStyle w:val="Sidhuvud"/>
          </w:pPr>
          <w:r>
            <w:t>Till riksdagen</w:t>
          </w:r>
        </w:p>
      </w:tc>
      <w:tc>
        <w:tcPr>
          <w:tcW w:w="1134" w:type="dxa"/>
        </w:tcPr>
        <w:p w14:paraId="0145D2EB" w14:textId="1F5611CA" w:rsidR="008B27A0" w:rsidRPr="00DD08A1" w:rsidRDefault="008B27A0" w:rsidP="00DD08A1"/>
      </w:tc>
    </w:tr>
  </w:tbl>
  <w:p w14:paraId="6513EDA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7A0"/>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4D55"/>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1659"/>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B27A0"/>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452A"/>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609A"/>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47E"/>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08A1"/>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4AB2"/>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5BE3A6"/>
  <w15:docId w15:val="{4BB46E62-9066-4AEA-BD9B-0EC29D65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9F93D65F8047D182DDDC8AB26D10EF"/>
        <w:category>
          <w:name w:val="Allmänt"/>
          <w:gallery w:val="placeholder"/>
        </w:category>
        <w:types>
          <w:type w:val="bbPlcHdr"/>
        </w:types>
        <w:behaviors>
          <w:behavior w:val="content"/>
        </w:behaviors>
        <w:guid w:val="{D0DCC4B4-01A2-4CB3-8829-BD84E9AE1DFD}"/>
      </w:docPartPr>
      <w:docPartBody>
        <w:p w:rsidR="00257F89" w:rsidRDefault="005C72D9" w:rsidP="005C72D9">
          <w:pPr>
            <w:pStyle w:val="409F93D65F8047D182DDDC8AB26D10EF"/>
          </w:pPr>
          <w:r>
            <w:rPr>
              <w:rStyle w:val="Platshllartext"/>
            </w:rPr>
            <w:t xml:space="preserve"> </w:t>
          </w:r>
        </w:p>
      </w:docPartBody>
    </w:docPart>
    <w:docPart>
      <w:docPartPr>
        <w:name w:val="07BF5B3911C24E10B2C794A06462ECB7"/>
        <w:category>
          <w:name w:val="Allmänt"/>
          <w:gallery w:val="placeholder"/>
        </w:category>
        <w:types>
          <w:type w:val="bbPlcHdr"/>
        </w:types>
        <w:behaviors>
          <w:behavior w:val="content"/>
        </w:behaviors>
        <w:guid w:val="{6BB090B8-6CF9-4BC1-BD14-1BFD50DB6E7B}"/>
      </w:docPartPr>
      <w:docPartBody>
        <w:p w:rsidR="00257F89" w:rsidRDefault="005C72D9" w:rsidP="005C72D9">
          <w:pPr>
            <w:pStyle w:val="07BF5B3911C24E10B2C794A06462ECB7"/>
          </w:pPr>
          <w:r>
            <w:rPr>
              <w:rStyle w:val="Platshllartext"/>
            </w:rPr>
            <w:t xml:space="preserve"> </w:t>
          </w:r>
        </w:p>
      </w:docPartBody>
    </w:docPart>
    <w:docPart>
      <w:docPartPr>
        <w:name w:val="C68D78772DEC47B584D650AAA019BAA0"/>
        <w:category>
          <w:name w:val="Allmänt"/>
          <w:gallery w:val="placeholder"/>
        </w:category>
        <w:types>
          <w:type w:val="bbPlcHdr"/>
        </w:types>
        <w:behaviors>
          <w:behavior w:val="content"/>
        </w:behaviors>
        <w:guid w:val="{647F48B8-BF01-4542-81AC-919577733FE3}"/>
      </w:docPartPr>
      <w:docPartBody>
        <w:p w:rsidR="00257F89" w:rsidRDefault="005C72D9" w:rsidP="005C72D9">
          <w:pPr>
            <w:pStyle w:val="C68D78772DEC47B584D650AAA019BAA0"/>
          </w:pPr>
          <w:r>
            <w:rPr>
              <w:rStyle w:val="Platshllartext"/>
            </w:rPr>
            <w:t xml:space="preserve"> </w:t>
          </w:r>
        </w:p>
      </w:docPartBody>
    </w:docPart>
    <w:docPart>
      <w:docPartPr>
        <w:name w:val="672EDFCB308042B39B68F0971D4A0E34"/>
        <w:category>
          <w:name w:val="Allmänt"/>
          <w:gallery w:val="placeholder"/>
        </w:category>
        <w:types>
          <w:type w:val="bbPlcHdr"/>
        </w:types>
        <w:behaviors>
          <w:behavior w:val="content"/>
        </w:behaviors>
        <w:guid w:val="{13C8F300-926F-4D56-9BCE-D39DE430BE0C}"/>
      </w:docPartPr>
      <w:docPartBody>
        <w:p w:rsidR="00257F89" w:rsidRDefault="005C72D9" w:rsidP="005C72D9">
          <w:pPr>
            <w:pStyle w:val="672EDFCB308042B39B68F0971D4A0E3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2D9"/>
    <w:rsid w:val="00257F89"/>
    <w:rsid w:val="005C72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79A4696BCCE4EF88CC261341280DB62">
    <w:name w:val="779A4696BCCE4EF88CC261341280DB62"/>
    <w:rsid w:val="005C72D9"/>
  </w:style>
  <w:style w:type="character" w:styleId="Platshllartext">
    <w:name w:val="Placeholder Text"/>
    <w:basedOn w:val="Standardstycketeckensnitt"/>
    <w:uiPriority w:val="99"/>
    <w:semiHidden/>
    <w:rsid w:val="005C72D9"/>
    <w:rPr>
      <w:noProof w:val="0"/>
      <w:color w:val="808080"/>
    </w:rPr>
  </w:style>
  <w:style w:type="paragraph" w:customStyle="1" w:styleId="D70D52A8628A42DCA04AE4E38A2BE5E4">
    <w:name w:val="D70D52A8628A42DCA04AE4E38A2BE5E4"/>
    <w:rsid w:val="005C72D9"/>
  </w:style>
  <w:style w:type="paragraph" w:customStyle="1" w:styleId="5D3BBD50D5C3459384B2F6D8B9689BEB">
    <w:name w:val="5D3BBD50D5C3459384B2F6D8B9689BEB"/>
    <w:rsid w:val="005C72D9"/>
  </w:style>
  <w:style w:type="paragraph" w:customStyle="1" w:styleId="BE02D137B66F4D93B3726106EB23ECF7">
    <w:name w:val="BE02D137B66F4D93B3726106EB23ECF7"/>
    <w:rsid w:val="005C72D9"/>
  </w:style>
  <w:style w:type="paragraph" w:customStyle="1" w:styleId="409F93D65F8047D182DDDC8AB26D10EF">
    <w:name w:val="409F93D65F8047D182DDDC8AB26D10EF"/>
    <w:rsid w:val="005C72D9"/>
  </w:style>
  <w:style w:type="paragraph" w:customStyle="1" w:styleId="07BF5B3911C24E10B2C794A06462ECB7">
    <w:name w:val="07BF5B3911C24E10B2C794A06462ECB7"/>
    <w:rsid w:val="005C72D9"/>
  </w:style>
  <w:style w:type="paragraph" w:customStyle="1" w:styleId="F815129111ED48809DC504909CFEB163">
    <w:name w:val="F815129111ED48809DC504909CFEB163"/>
    <w:rsid w:val="005C72D9"/>
  </w:style>
  <w:style w:type="paragraph" w:customStyle="1" w:styleId="4E48CCC5F30E4886A3F32BBAF827DDDC">
    <w:name w:val="4E48CCC5F30E4886A3F32BBAF827DDDC"/>
    <w:rsid w:val="005C72D9"/>
  </w:style>
  <w:style w:type="paragraph" w:customStyle="1" w:styleId="6A3B81B47A544FD9AEF385AEE247DE7A">
    <w:name w:val="6A3B81B47A544FD9AEF385AEE247DE7A"/>
    <w:rsid w:val="005C72D9"/>
  </w:style>
  <w:style w:type="paragraph" w:customStyle="1" w:styleId="C68D78772DEC47B584D650AAA019BAA0">
    <w:name w:val="C68D78772DEC47B584D650AAA019BAA0"/>
    <w:rsid w:val="005C72D9"/>
  </w:style>
  <w:style w:type="paragraph" w:customStyle="1" w:styleId="3E5DEB2FF8304B29B2192ABAFF712CD7">
    <w:name w:val="3E5DEB2FF8304B29B2192ABAFF712CD7"/>
    <w:rsid w:val="005C72D9"/>
  </w:style>
  <w:style w:type="paragraph" w:customStyle="1" w:styleId="C3CE720D8E8142E6A0B879482CFEFBC3">
    <w:name w:val="C3CE720D8E8142E6A0B879482CFEFBC3"/>
    <w:rsid w:val="005C72D9"/>
  </w:style>
  <w:style w:type="paragraph" w:customStyle="1" w:styleId="CF42B354D52C4166A8D3D8340EE1BFE5">
    <w:name w:val="CF42B354D52C4166A8D3D8340EE1BFE5"/>
    <w:rsid w:val="005C72D9"/>
  </w:style>
  <w:style w:type="paragraph" w:customStyle="1" w:styleId="8C29CC5E8664488AB506E20E02D21AFA">
    <w:name w:val="8C29CC5E8664488AB506E20E02D21AFA"/>
    <w:rsid w:val="005C72D9"/>
  </w:style>
  <w:style w:type="paragraph" w:customStyle="1" w:styleId="8784A5BF6FC9474FABE060F961C1B98C">
    <w:name w:val="8784A5BF6FC9474FABE060F961C1B98C"/>
    <w:rsid w:val="005C72D9"/>
  </w:style>
  <w:style w:type="paragraph" w:customStyle="1" w:styleId="296B1AC089754EA9A9676AB1ECE5A22F">
    <w:name w:val="296B1AC089754EA9A9676AB1ECE5A22F"/>
    <w:rsid w:val="005C72D9"/>
  </w:style>
  <w:style w:type="paragraph" w:customStyle="1" w:styleId="672EDFCB308042B39B68F0971D4A0E34">
    <w:name w:val="672EDFCB308042B39B68F0971D4A0E34"/>
    <w:rsid w:val="005C72D9"/>
  </w:style>
  <w:style w:type="paragraph" w:customStyle="1" w:styleId="53CF1E847E6346D2BD31DD63D3AC2183">
    <w:name w:val="53CF1E847E6346D2BD31DD63D3AC2183"/>
    <w:rsid w:val="005C7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2018-05-02T00:00:00</HeaderDate>
    <Office/>
    <Dnr/>
    <ParagrafNr/>
    <DocumentTitle/>
    <VisitingAddress/>
    <Extra1/>
    <Extra2/>
    <Extra3>Yasmine Posio Nilsson</Extra3>
    <Number/>
    <Recipient>Till riksdagen
Svaret är avsett att lämnas onsdagen
</Recipient>
    <SenderText/>
    <DocNumber/>
    <Doclanguage>1053</Doclanguage>
    <Appendix/>
    <LogotypeName>RK_LOGO_SV_BW.png</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6d442066-a17a-4d0c-9d60-70fcc5119936</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DBC51-609F-45CB-9E79-999F3C76F68E}"/>
</file>

<file path=customXml/itemProps2.xml><?xml version="1.0" encoding="utf-8"?>
<ds:datastoreItem xmlns:ds="http://schemas.openxmlformats.org/officeDocument/2006/customXml" ds:itemID="{0797B35C-4E9A-4115-9441-C4EECCA1860A}"/>
</file>

<file path=customXml/itemProps3.xml><?xml version="1.0" encoding="utf-8"?>
<ds:datastoreItem xmlns:ds="http://schemas.openxmlformats.org/officeDocument/2006/customXml" ds:itemID="{A7868AE5-9979-4F52-BD5E-635D16B30733}"/>
</file>

<file path=customXml/itemProps4.xml><?xml version="1.0" encoding="utf-8"?>
<ds:datastoreItem xmlns:ds="http://schemas.openxmlformats.org/officeDocument/2006/customXml" ds:itemID="{842DCBE3-EAE9-4D28-AE68-75110B0624DE}">
  <ds:schemaRefs>
    <ds:schemaRef ds:uri="http://schemas.microsoft.com/sharepoint/v3/contenttype/forms/url"/>
  </ds:schemaRefs>
</ds:datastoreItem>
</file>

<file path=customXml/itemProps5.xml><?xml version="1.0" encoding="utf-8"?>
<ds:datastoreItem xmlns:ds="http://schemas.openxmlformats.org/officeDocument/2006/customXml" ds:itemID="{4A816D38-1C1F-4F2D-974F-9C8B6F32CE97}">
  <ds:schemaRefs>
    <ds:schemaRef ds:uri="http://schemas.microsoft.com/office/2006/metadata/customXsn"/>
  </ds:schemaRefs>
</ds:datastoreItem>
</file>

<file path=customXml/itemProps6.xml><?xml version="1.0" encoding="utf-8"?>
<ds:datastoreItem xmlns:ds="http://schemas.openxmlformats.org/officeDocument/2006/customXml" ds:itemID="{DD0A958D-11F5-4FDB-AA4C-396A31D9CE2A}">
  <ds:schemaRefs>
    <ds:schemaRef ds:uri="http://schemas.microsoft.com/sharepoint/events"/>
  </ds:schemaRefs>
</ds:datastoreItem>
</file>

<file path=customXml/itemProps7.xml><?xml version="1.0" encoding="utf-8"?>
<ds:datastoreItem xmlns:ds="http://schemas.openxmlformats.org/officeDocument/2006/customXml" ds:itemID="{38A20934-2932-4F6E-8030-E434C2D2EC99}"/>
</file>

<file path=customXml/itemProps8.xml><?xml version="1.0" encoding="utf-8"?>
<ds:datastoreItem xmlns:ds="http://schemas.openxmlformats.org/officeDocument/2006/customXml" ds:itemID="{E253B79D-047C-423A-A456-51B7C7D9F92A}"/>
</file>

<file path=docProps/app.xml><?xml version="1.0" encoding="utf-8"?>
<Properties xmlns="http://schemas.openxmlformats.org/officeDocument/2006/extended-properties" xmlns:vt="http://schemas.openxmlformats.org/officeDocument/2006/docPropsVTypes">
  <Template>RK Basmall</Template>
  <TotalTime>0</TotalTime>
  <Pages>2</Pages>
  <Words>532</Words>
  <Characters>2821</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4</cp:revision>
  <cp:lastPrinted>2018-05-02T07:39:00Z</cp:lastPrinted>
  <dcterms:created xsi:type="dcterms:W3CDTF">2018-05-02T07:39:00Z</dcterms:created>
  <dcterms:modified xsi:type="dcterms:W3CDTF">2018-05-02T07:54:00Z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1629d0e1-8a7f-455d-9037-3c7f1fae87a2</vt:lpwstr>
  </property>
</Properties>
</file>