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699" w:rsidRPr="00DC07F4" w:rsidRDefault="00FE02F6" w:rsidP="00FE02F6">
      <w:pPr>
        <w:pStyle w:val="Hemstlrubrik"/>
      </w:pPr>
      <w:r w:rsidRPr="00DC07F4">
        <w:t>Förslag till riksdagsbeslut</w:t>
      </w:r>
    </w:p>
    <w:p w:rsidR="0036499C" w:rsidRPr="00DC07F4" w:rsidRDefault="0036499C">
      <w:pPr>
        <w:pStyle w:val="Hemstlatt"/>
        <w:ind w:left="0"/>
      </w:pPr>
      <w:r w:rsidRPr="00DC07F4">
        <w:t>Riksdagen tillkännager för regeringen som sin mening vad i motionen anförs om en ny kraftkabel mellan Gotland och fastla</w:t>
      </w:r>
      <w:r w:rsidRPr="00DC07F4">
        <w:t>n</w:t>
      </w:r>
      <w:r w:rsidRPr="00DC07F4">
        <w:t>det.</w:t>
      </w:r>
    </w:p>
    <w:p w:rsidR="00E84F25" w:rsidRPr="00DC07F4" w:rsidRDefault="007C6092" w:rsidP="00E22893">
      <w:pPr>
        <w:pStyle w:val="Rubrik1"/>
      </w:pPr>
      <w:r w:rsidRPr="00DC07F4">
        <w:t>Motivering</w:t>
      </w:r>
    </w:p>
    <w:p w:rsidR="009614EB" w:rsidRPr="00DC07F4" w:rsidRDefault="009614EB" w:rsidP="009614EB">
      <w:pPr>
        <w:autoSpaceDE w:val="0"/>
        <w:autoSpaceDN w:val="0"/>
        <w:adjustRightInd w:val="0"/>
        <w:rPr>
          <w:color w:val="000000"/>
        </w:rPr>
      </w:pPr>
      <w:r w:rsidRPr="00DC07F4">
        <w:rPr>
          <w:color w:val="000000"/>
        </w:rPr>
        <w:t>I strävan att övergå till ett samhälle som producerar energi på ett hållbart sätt, har Gotland med sin starka utveckling av miljövänlig vindkraftsproduktion gått i främsta ledet de senaste åren. Utvecklingsmöjligheterna är stora, viljan och kompetensen finns, men förutsättningarna för att lagra eller överföra energi är i dagsläget långt ifrån tillräckliga.</w:t>
      </w:r>
    </w:p>
    <w:p w:rsidR="009614EB" w:rsidRPr="00DC07F4" w:rsidRDefault="009614EB" w:rsidP="00F85B0C">
      <w:pPr>
        <w:pStyle w:val="Normaltindrag"/>
      </w:pPr>
      <w:r w:rsidRPr="00DC07F4">
        <w:t>Utbyggnaden av vindkraft på Gotland börjar nu närma sig den punkt då det inte finns möjlighet att ta emot den el som kraftverken producerar utan att utöka kapaciteten för kraftöverföring mellan Gotland och fastlandet. För detta ändamål krävs att en ny kraftkabel anläggs mellan det svenska fastlandet och Gotland.</w:t>
      </w:r>
      <w:r w:rsidRPr="00DC07F4">
        <w:rPr>
          <w:b/>
          <w:bCs/>
        </w:rPr>
        <w:t xml:space="preserve"> </w:t>
      </w:r>
      <w:r w:rsidRPr="00DC07F4">
        <w:rPr>
          <w:bCs/>
        </w:rPr>
        <w:t>Länsstyrelsen på Gotland presenterade vid seminariet ”Vindbruk</w:t>
      </w:r>
      <w:r w:rsidRPr="00DC07F4">
        <w:rPr>
          <w:bCs/>
        </w:rPr>
        <w:t>s</w:t>
      </w:r>
      <w:r w:rsidRPr="00DC07F4">
        <w:rPr>
          <w:bCs/>
        </w:rPr>
        <w:t>dag” den 29 september 2006</w:t>
      </w:r>
      <w:r w:rsidRPr="00DC07F4">
        <w:rPr>
          <w:b/>
          <w:bCs/>
        </w:rPr>
        <w:t xml:space="preserve"> </w:t>
      </w:r>
      <w:r w:rsidRPr="00DC07F4">
        <w:t>några alternativ för fortsatt arbete med vindkraft, då det gotländska elnätet inom en snar framtid inte längre klarar av att ta emot mer el från den gotländska vindkraften. Av alternativen man presenterade är det ett som jag anser motsvarar de behov Gotland har: att investera i en du</w:t>
      </w:r>
      <w:r w:rsidRPr="00DC07F4">
        <w:t>b</w:t>
      </w:r>
      <w:r w:rsidRPr="00DC07F4">
        <w:t>belriktad HVDC-kabel mellan Gotland och fastlandet.</w:t>
      </w:r>
    </w:p>
    <w:p w:rsidR="009614EB" w:rsidRPr="00DC07F4" w:rsidRDefault="009614EB" w:rsidP="00F85B0C">
      <w:pPr>
        <w:pStyle w:val="Normaltindrag"/>
      </w:pPr>
      <w:r w:rsidRPr="00DC07F4">
        <w:t>En sådan kabel ska vara en del av stomnätet och kan administreras av Svenska kraftnät. För att en anläggning av en ny kabel ska kunna göras krävs att beslut tas på politisk nivå i samspråk med marknadens parter, dvs</w:t>
      </w:r>
      <w:r w:rsidR="00F85B0C" w:rsidRPr="00DC07F4">
        <w:t>.</w:t>
      </w:r>
      <w:r w:rsidRPr="00DC07F4">
        <w:t xml:space="preserve"> energ</w:t>
      </w:r>
      <w:r w:rsidRPr="00DC07F4">
        <w:t>i</w:t>
      </w:r>
      <w:r w:rsidRPr="00DC07F4">
        <w:t>bolagen som äger och sköter kraftproduktionen.</w:t>
      </w:r>
    </w:p>
    <w:p w:rsidR="009614EB" w:rsidRPr="00DC07F4" w:rsidRDefault="009614EB" w:rsidP="00F85B0C">
      <w:pPr>
        <w:pStyle w:val="Normaltindrag"/>
      </w:pPr>
      <w:r w:rsidRPr="00DC07F4">
        <w:t xml:space="preserve">För närvarande håller kraftbolagen på Gotland </w:t>
      </w:r>
      <w:r w:rsidR="00F85B0C" w:rsidRPr="00DC07F4">
        <w:t xml:space="preserve">på </w:t>
      </w:r>
      <w:r w:rsidRPr="00DC07F4">
        <w:t>att investera i en sa</w:t>
      </w:r>
      <w:r w:rsidRPr="00DC07F4">
        <w:t>m</w:t>
      </w:r>
      <w:r w:rsidRPr="00DC07F4">
        <w:t xml:space="preserve">ordning av produktionsenheterna för att på så vis få färre, större och mer effektiva kraftverk. Men trots att vindkraften är inne i en stark och positiv </w:t>
      </w:r>
      <w:r w:rsidRPr="00DC07F4">
        <w:lastRenderedPageBreak/>
        <w:t>utvecklingsfas kan inte företagen fortsätta att utveckla och investera i vin</w:t>
      </w:r>
      <w:r w:rsidRPr="00DC07F4">
        <w:t>d</w:t>
      </w:r>
      <w:r w:rsidRPr="00DC07F4">
        <w:t>kraftsproduktion så länge det inte finns tillgång till en ny kabel mellan Go</w:t>
      </w:r>
      <w:r w:rsidRPr="00DC07F4">
        <w:t>t</w:t>
      </w:r>
      <w:r w:rsidRPr="00DC07F4">
        <w:t>land och fastlandet. På det sättet står och faller utbyggnaden av vindkraften med en ny kabel.</w:t>
      </w:r>
    </w:p>
    <w:p w:rsidR="009614EB" w:rsidRPr="00DC07F4" w:rsidRDefault="009614EB" w:rsidP="00F85B0C">
      <w:pPr>
        <w:pStyle w:val="Normaltindrag"/>
      </w:pPr>
      <w:r w:rsidRPr="00DC07F4">
        <w:t>Därför bör den svenska regeringen vidta åtgärder för att underlätta för a</w:t>
      </w:r>
      <w:r w:rsidRPr="00DC07F4">
        <w:t>n</w:t>
      </w:r>
      <w:r w:rsidRPr="00DC07F4">
        <w:t>läggandet av en ny kabel mellan Gotland och det svenska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7F4">
        <w:trPr>
          <w:cantSplit/>
        </w:trPr>
        <w:tc>
          <w:tcPr>
            <w:tcW w:w="3046" w:type="dxa"/>
          </w:tcPr>
          <w:p w:rsidR="0036499C" w:rsidRPr="00DC07F4" w:rsidRDefault="0036499C">
            <w:pPr>
              <w:pStyle w:val="UnderskriftDatum"/>
              <w:spacing w:before="240"/>
            </w:pPr>
            <w:r w:rsidRPr="00DC07F4">
              <w:t>Stockholm den 26 oktober 2006</w:t>
            </w:r>
          </w:p>
        </w:tc>
        <w:tc>
          <w:tcPr>
            <w:tcW w:w="3047" w:type="dxa"/>
          </w:tcPr>
          <w:p w:rsidR="0036499C" w:rsidRPr="00DC07F4" w:rsidRDefault="0036499C">
            <w:pPr>
              <w:pStyle w:val="Underskrifter"/>
              <w:spacing w:before="240"/>
            </w:pPr>
          </w:p>
        </w:tc>
      </w:tr>
      <w:tr w:rsidR="00000000" w:rsidRPr="00DC07F4">
        <w:trPr>
          <w:cantSplit/>
        </w:trPr>
        <w:tc>
          <w:tcPr>
            <w:tcW w:w="3046" w:type="dxa"/>
          </w:tcPr>
          <w:p w:rsidR="0036499C" w:rsidRPr="00DC07F4" w:rsidRDefault="0036499C">
            <w:pPr>
              <w:pStyle w:val="Underskrifter"/>
            </w:pPr>
            <w:r w:rsidRPr="00DC07F4">
              <w:t>Christer Engelhardt (s)</w:t>
            </w:r>
          </w:p>
        </w:tc>
        <w:tc>
          <w:tcPr>
            <w:tcW w:w="3046" w:type="dxa"/>
          </w:tcPr>
          <w:p w:rsidR="0036499C" w:rsidRPr="00DC07F4" w:rsidRDefault="0036499C">
            <w:pPr>
              <w:pStyle w:val="Underskrifter"/>
            </w:pPr>
          </w:p>
        </w:tc>
      </w:tr>
    </w:tbl>
    <w:p w:rsidR="001F0699" w:rsidRPr="00DC07F4" w:rsidRDefault="001F0699" w:rsidP="00F85B0C">
      <w:pPr>
        <w:pStyle w:val="Normaltindrag"/>
      </w:pPr>
    </w:p>
    <w:sectPr w:rsidR="001F0699" w:rsidRPr="00DC07F4" w:rsidSect="00F85B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99C" w:rsidRPr="00DC07F4" w:rsidRDefault="0036499C">
      <w:r w:rsidRPr="00DC07F4">
        <w:separator/>
      </w:r>
    </w:p>
  </w:endnote>
  <w:endnote w:type="continuationSeparator" w:id="0">
    <w:p w:rsidR="0036499C" w:rsidRPr="00DC07F4" w:rsidRDefault="0036499C">
      <w:r w:rsidRPr="00DC0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B0C" w:rsidRPr="00DC07F4" w:rsidRDefault="00DC07F4" w:rsidP="00F85B0C">
    <w:pPr>
      <w:pStyle w:val="Sidfot"/>
    </w:pPr>
    <w:r w:rsidRPr="00DC07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114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0C" w:rsidRDefault="0036499C">
                          <w:pPr>
                            <w:pStyle w:val="NormalS5sidnrV"/>
                          </w:pPr>
                          <w:r>
                            <w:fldChar w:fldCharType="begin"/>
                          </w:r>
                          <w:r w:rsidR="00F85B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B0C" w:rsidRDefault="0036499C">
                    <w:pPr>
                      <w:pStyle w:val="NormalS5sidnrV"/>
                    </w:pPr>
                    <w:r>
                      <w:fldChar w:fldCharType="begin"/>
                    </w:r>
                    <w:r w:rsidR="00F85B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675" w:rsidRPr="00DC07F4" w:rsidRDefault="00DC07F4" w:rsidP="00F85B0C">
    <w:pPr>
      <w:pStyle w:val="Sidfot"/>
    </w:pPr>
    <w:r w:rsidRPr="00DC07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237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0C" w:rsidRDefault="0036499C">
                          <w:pPr>
                            <w:pStyle w:val="NormalS5sidnrH"/>
                            <w:ind w:right="0"/>
                          </w:pPr>
                          <w:r>
                            <w:fldChar w:fldCharType="begin"/>
                          </w:r>
                          <w:r w:rsidR="00F85B0C">
                            <w:instrText xml:space="preserve"> PAGE *\charformat</w:instrText>
                          </w:r>
                          <w:r>
                            <w:fldChar w:fldCharType="separate"/>
                          </w:r>
                          <w:r w:rsidR="00F85B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B0C" w:rsidRDefault="0036499C">
                    <w:pPr>
                      <w:pStyle w:val="NormalS5sidnrH"/>
                      <w:ind w:right="0"/>
                    </w:pPr>
                    <w:r>
                      <w:fldChar w:fldCharType="begin"/>
                    </w:r>
                    <w:r w:rsidR="00F85B0C">
                      <w:instrText xml:space="preserve"> PAGE *\charformat</w:instrText>
                    </w:r>
                    <w:r>
                      <w:fldChar w:fldCharType="separate"/>
                    </w:r>
                    <w:r w:rsidR="00F85B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675" w:rsidRPr="00DC07F4" w:rsidRDefault="00DC07F4" w:rsidP="00F85B0C">
    <w:pPr>
      <w:pStyle w:val="Sidfot"/>
    </w:pPr>
    <w:r w:rsidRPr="00DC07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001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0C" w:rsidRDefault="0036499C">
                          <w:pPr>
                            <w:pStyle w:val="NormalS5sidnrH"/>
                            <w:ind w:right="0"/>
                          </w:pPr>
                          <w:r>
                            <w:fldChar w:fldCharType="begin"/>
                          </w:r>
                          <w:r w:rsidR="00F85B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B0C" w:rsidRDefault="0036499C">
                    <w:pPr>
                      <w:pStyle w:val="NormalS5sidnrH"/>
                      <w:ind w:right="0"/>
                    </w:pPr>
                    <w:r>
                      <w:fldChar w:fldCharType="begin"/>
                    </w:r>
                    <w:r w:rsidR="00F85B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99C" w:rsidRPr="00DC07F4" w:rsidRDefault="0036499C">
      <w:r w:rsidRPr="00DC07F4">
        <w:separator/>
      </w:r>
    </w:p>
  </w:footnote>
  <w:footnote w:type="continuationSeparator" w:id="0">
    <w:p w:rsidR="0036499C" w:rsidRPr="00DC07F4" w:rsidRDefault="0036499C">
      <w:r w:rsidRPr="00DC0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B0C" w:rsidRPr="00DC07F4" w:rsidRDefault="00DC07F4" w:rsidP="00F85B0C">
    <w:pPr>
      <w:pStyle w:val="Sidhuvud"/>
    </w:pPr>
    <w:r w:rsidRPr="00DC07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894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0C" w:rsidRDefault="0036499C">
                          <w:pPr>
                            <w:pStyle w:val="KantRubrikS5V"/>
                          </w:pPr>
                          <w:r>
                            <w:fldChar w:fldCharType="begin"/>
                          </w:r>
                          <w:r w:rsidR="00F85B0C">
                            <w:instrText xml:space="preserve"> DOCPROPERTY "YearUser" *\charformat </w:instrText>
                          </w:r>
                          <w:r>
                            <w:fldChar w:fldCharType="separate"/>
                          </w:r>
                          <w:r w:rsidR="005E59F6">
                            <w:t>2006/07</w:t>
                          </w:r>
                          <w:r>
                            <w:fldChar w:fldCharType="end"/>
                          </w:r>
                          <w:r w:rsidR="00F85B0C">
                            <w:t>:</w:t>
                          </w:r>
                          <w:r>
                            <w:fldChar w:fldCharType="begin"/>
                          </w:r>
                          <w:r w:rsidR="00F85B0C">
                            <w:instrText xml:space="preserve"> DOCPROPERTY "Motionsnummer" *\charformat </w:instrText>
                          </w:r>
                          <w:r>
                            <w:fldChar w:fldCharType="separate"/>
                          </w:r>
                          <w:r w:rsidR="005E59F6">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B0C" w:rsidRDefault="0036499C">
                    <w:pPr>
                      <w:pStyle w:val="KantRubrikS5V"/>
                    </w:pPr>
                    <w:r>
                      <w:fldChar w:fldCharType="begin"/>
                    </w:r>
                    <w:r w:rsidR="00F85B0C">
                      <w:instrText xml:space="preserve"> DOCPROPERTY "YearUser" *\charformat </w:instrText>
                    </w:r>
                    <w:r>
                      <w:fldChar w:fldCharType="separate"/>
                    </w:r>
                    <w:r w:rsidR="005E59F6">
                      <w:t>2006/07</w:t>
                    </w:r>
                    <w:r>
                      <w:fldChar w:fldCharType="end"/>
                    </w:r>
                    <w:r w:rsidR="00F85B0C">
                      <w:t>:</w:t>
                    </w:r>
                    <w:r>
                      <w:fldChar w:fldCharType="begin"/>
                    </w:r>
                    <w:r w:rsidR="00F85B0C">
                      <w:instrText xml:space="preserve"> DOCPROPERTY "Motionsnummer" *\charformat </w:instrText>
                    </w:r>
                    <w:r>
                      <w:fldChar w:fldCharType="separate"/>
                    </w:r>
                    <w:r w:rsidR="005E59F6">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675" w:rsidRPr="00DC07F4" w:rsidRDefault="00DC07F4" w:rsidP="00F85B0C">
    <w:pPr>
      <w:pStyle w:val="Sidhuvud"/>
    </w:pPr>
    <w:r w:rsidRPr="00DC07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874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0C" w:rsidRDefault="0036499C">
                          <w:pPr>
                            <w:pStyle w:val="KantRubrikS5H"/>
                            <w:ind w:right="0"/>
                          </w:pPr>
                          <w:r>
                            <w:fldChar w:fldCharType="begin"/>
                          </w:r>
                          <w:r w:rsidR="00F85B0C">
                            <w:instrText xml:space="preserve"> DOCPROPERTY "YearUser" *\charformat </w:instrText>
                          </w:r>
                          <w:r>
                            <w:fldChar w:fldCharType="separate"/>
                          </w:r>
                          <w:r w:rsidR="005E59F6">
                            <w:t>2006/07</w:t>
                          </w:r>
                          <w:r>
                            <w:fldChar w:fldCharType="end"/>
                          </w:r>
                          <w:r w:rsidR="00F85B0C">
                            <w:t>:</w:t>
                          </w:r>
                          <w:r>
                            <w:fldChar w:fldCharType="begin"/>
                          </w:r>
                          <w:r w:rsidR="00F85B0C">
                            <w:instrText xml:space="preserve"> DOCPROPERTY "Motionsnummer" *\charformat </w:instrText>
                          </w:r>
                          <w:r>
                            <w:fldChar w:fldCharType="separate"/>
                          </w:r>
                          <w:r w:rsidR="005E59F6">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B0C" w:rsidRDefault="0036499C">
                    <w:pPr>
                      <w:pStyle w:val="KantRubrikS5H"/>
                      <w:ind w:right="0"/>
                    </w:pPr>
                    <w:r>
                      <w:fldChar w:fldCharType="begin"/>
                    </w:r>
                    <w:r w:rsidR="00F85B0C">
                      <w:instrText xml:space="preserve"> DOCPROPERTY "YearUser" *\charformat </w:instrText>
                    </w:r>
                    <w:r>
                      <w:fldChar w:fldCharType="separate"/>
                    </w:r>
                    <w:r w:rsidR="005E59F6">
                      <w:t>2006/07</w:t>
                    </w:r>
                    <w:r>
                      <w:fldChar w:fldCharType="end"/>
                    </w:r>
                    <w:r w:rsidR="00F85B0C">
                      <w:t>:</w:t>
                    </w:r>
                    <w:r>
                      <w:fldChar w:fldCharType="begin"/>
                    </w:r>
                    <w:r w:rsidR="00F85B0C">
                      <w:instrText xml:space="preserve"> DOCPROPERTY "Motionsnummer" *\charformat </w:instrText>
                    </w:r>
                    <w:r>
                      <w:fldChar w:fldCharType="separate"/>
                    </w:r>
                    <w:r w:rsidR="005E59F6">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9C" w:rsidRPr="00DC07F4" w:rsidRDefault="0036499C">
    <w:pPr>
      <w:pStyle w:val="FSHNormal"/>
      <w:tabs>
        <w:tab w:val="right" w:pos="5840"/>
      </w:tabs>
    </w:pPr>
    <w:r w:rsidRPr="00DC07F4">
      <w:br/>
    </w:r>
    <w:r w:rsidRPr="00DC07F4">
      <w:fldChar w:fldCharType="begin" w:fldLock="1"/>
    </w:r>
    <w:r w:rsidRPr="00DC07F4">
      <w:instrText xml:space="preserve"> DOCPROPERTY</w:instrText>
    </w:r>
    <w:r w:rsidRPr="00DC07F4">
      <w:rPr>
        <w:sz w:val="18"/>
      </w:rPr>
      <w:instrText xml:space="preserve"> "YearUser" *\charformat </w:instrText>
    </w:r>
    <w:r w:rsidRPr="00DC07F4">
      <w:fldChar w:fldCharType="separate"/>
    </w:r>
    <w:r w:rsidRPr="00DC07F4">
      <w:t>2006/07</w:t>
    </w:r>
    <w:r w:rsidRPr="00DC07F4">
      <w:fldChar w:fldCharType="end"/>
    </w:r>
    <w:r w:rsidRPr="00DC07F4">
      <w:t xml:space="preserve"> </w:t>
    </w:r>
    <w:r w:rsidRPr="00DC07F4">
      <w:tab/>
      <w:t xml:space="preserve">mnr: </w:t>
    </w:r>
    <w:r w:rsidRPr="00DC07F4">
      <w:fldChar w:fldCharType="begin" w:fldLock="1"/>
    </w:r>
    <w:r w:rsidRPr="00DC07F4">
      <w:instrText xml:space="preserve"> DOCPROPERTY</w:instrText>
    </w:r>
    <w:r w:rsidRPr="00DC07F4">
      <w:rPr>
        <w:sz w:val="18"/>
      </w:rPr>
      <w:instrText xml:space="preserve"> "Motionsnummer" *\charformat </w:instrText>
    </w:r>
    <w:r w:rsidRPr="00DC07F4">
      <w:fldChar w:fldCharType="separate"/>
    </w:r>
    <w:r w:rsidRPr="00DC07F4">
      <w:t>N248</w:t>
    </w:r>
    <w:r w:rsidRPr="00DC07F4">
      <w:fldChar w:fldCharType="end"/>
    </w:r>
    <w:r w:rsidRPr="00DC07F4">
      <w:br/>
    </w:r>
    <w:r w:rsidRPr="00DC07F4">
      <w:fldChar w:fldCharType="begin" w:fldLock="1"/>
    </w:r>
    <w:r w:rsidRPr="00DC07F4">
      <w:instrText xml:space="preserve"> DOCPROPERTY</w:instrText>
    </w:r>
    <w:r w:rsidRPr="00DC07F4">
      <w:rPr>
        <w:sz w:val="18"/>
      </w:rPr>
      <w:instrText xml:space="preserve"> "Samling" *\charformat </w:instrText>
    </w:r>
    <w:r w:rsidRPr="00DC07F4">
      <w:fldChar w:fldCharType="end"/>
    </w:r>
    <w:r w:rsidRPr="00DC07F4">
      <w:tab/>
      <w:t xml:space="preserve">pnr: </w:t>
    </w:r>
    <w:r w:rsidRPr="00DC07F4">
      <w:fldChar w:fldCharType="begin" w:fldLock="1"/>
    </w:r>
    <w:r w:rsidRPr="00DC07F4">
      <w:instrText xml:space="preserve"> DOCPROPERTY</w:instrText>
    </w:r>
    <w:r w:rsidRPr="00DC07F4">
      <w:rPr>
        <w:sz w:val="18"/>
      </w:rPr>
      <w:instrText xml:space="preserve"> "Partinummer" *\charformat </w:instrText>
    </w:r>
    <w:r w:rsidRPr="00DC07F4">
      <w:fldChar w:fldCharType="separate"/>
    </w:r>
    <w:r w:rsidRPr="00DC07F4">
      <w:t>s66111</w:t>
    </w:r>
    <w:r w:rsidRPr="00DC07F4">
      <w:fldChar w:fldCharType="end"/>
    </w:r>
  </w:p>
  <w:p w:rsidR="0036499C" w:rsidRPr="00DC07F4" w:rsidRDefault="0036499C">
    <w:pPr>
      <w:pStyle w:val="FSHRub1"/>
    </w:pPr>
    <w:r w:rsidRPr="00DC07F4">
      <w:t>Motion till riksdagen</w:t>
    </w:r>
    <w:r w:rsidRPr="00DC07F4">
      <w:br/>
    </w:r>
    <w:r w:rsidRPr="00DC07F4">
      <w:fldChar w:fldCharType="begin" w:fldLock="1"/>
    </w:r>
    <w:r w:rsidRPr="00DC07F4">
      <w:instrText xml:space="preserve"> DOCPROPERTY "YearUser" *\charformat </w:instrText>
    </w:r>
    <w:r w:rsidRPr="00DC07F4">
      <w:fldChar w:fldCharType="separate"/>
    </w:r>
    <w:r w:rsidRPr="00DC07F4">
      <w:t>2006/07</w:t>
    </w:r>
    <w:r w:rsidRPr="00DC07F4">
      <w:fldChar w:fldCharType="end"/>
    </w:r>
    <w:r w:rsidRPr="00DC07F4">
      <w:t>:</w:t>
    </w:r>
    <w:r w:rsidRPr="00DC07F4">
      <w:fldChar w:fldCharType="begin" w:fldLock="1"/>
    </w:r>
    <w:r w:rsidRPr="00DC07F4">
      <w:instrText xml:space="preserve"> DOCPROPERTY "Motionsnummer" *\charformat </w:instrText>
    </w:r>
    <w:r w:rsidRPr="00DC07F4">
      <w:fldChar w:fldCharType="separate"/>
    </w:r>
    <w:r w:rsidRPr="00DC07F4">
      <w:t>N248</w:t>
    </w:r>
    <w:r w:rsidRPr="00DC07F4">
      <w:fldChar w:fldCharType="end"/>
    </w:r>
  </w:p>
  <w:p w:rsidR="0036499C" w:rsidRPr="00DC07F4" w:rsidRDefault="0036499C">
    <w:pPr>
      <w:pStyle w:val="FSHNormalS5"/>
    </w:pPr>
    <w:r w:rsidRPr="00DC07F4">
      <w:fldChar w:fldCharType="begin" w:fldLock="1"/>
    </w:r>
    <w:r w:rsidRPr="00DC07F4">
      <w:instrText xml:space="preserve"> DOCPROPERTY "MotionarText" *\charformat </w:instrText>
    </w:r>
    <w:r w:rsidRPr="00DC07F4">
      <w:fldChar w:fldCharType="separate"/>
    </w:r>
    <w:r w:rsidRPr="00DC07F4">
      <w:t>av Christer Engelhardt (s)</w:t>
    </w:r>
    <w:r w:rsidRPr="00DC07F4">
      <w:fldChar w:fldCharType="end"/>
    </w:r>
    <w:r w:rsidRPr="00DC07F4">
      <w:br/>
    </w:r>
    <w:r w:rsidRPr="00DC07F4">
      <w:fldChar w:fldCharType="begin" w:fldLock="1"/>
    </w:r>
    <w:r w:rsidRPr="00DC07F4">
      <w:instrText xml:space="preserve"> DOCPROPERTY "SvarFrasKort" *\charformat </w:instrText>
    </w:r>
    <w:r w:rsidRPr="00DC07F4">
      <w:fldChar w:fldCharType="end"/>
    </w:r>
  </w:p>
  <w:p w:rsidR="0036499C" w:rsidRPr="00DC07F4" w:rsidRDefault="0036499C">
    <w:pPr>
      <w:pStyle w:val="FSHTitel"/>
    </w:pPr>
    <w:r w:rsidRPr="00DC07F4">
      <w:fldChar w:fldCharType="begin" w:fldLock="1"/>
    </w:r>
    <w:r w:rsidRPr="00DC07F4">
      <w:instrText xml:space="preserve"> DOCPROPERTY</w:instrText>
    </w:r>
    <w:r w:rsidRPr="00DC07F4">
      <w:rPr>
        <w:sz w:val="18"/>
      </w:rPr>
      <w:instrText xml:space="preserve"> "RubrikSvar" *\charformat </w:instrText>
    </w:r>
    <w:r w:rsidRPr="00DC07F4">
      <w:fldChar w:fldCharType="separate"/>
    </w:r>
    <w:r w:rsidRPr="00DC07F4">
      <w:t>Kraftkabel mellan Gotland och fastlandet</w:t>
    </w:r>
    <w:r w:rsidRPr="00DC07F4">
      <w:fldChar w:fldCharType="end"/>
    </w:r>
  </w:p>
  <w:p w:rsidR="0036499C" w:rsidRPr="00DC07F4" w:rsidRDefault="0036499C">
    <w:pPr>
      <w:pStyle w:val="Normal00"/>
    </w:pPr>
  </w:p>
  <w:p w:rsidR="00F85B0C" w:rsidRPr="00DC07F4" w:rsidRDefault="00F85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097333">
    <w:abstractNumId w:val="13"/>
  </w:num>
  <w:num w:numId="2" w16cid:durableId="1201553821">
    <w:abstractNumId w:val="10"/>
  </w:num>
  <w:num w:numId="3" w16cid:durableId="1559973290">
    <w:abstractNumId w:val="11"/>
  </w:num>
  <w:num w:numId="4" w16cid:durableId="1169128293">
    <w:abstractNumId w:val="12"/>
  </w:num>
  <w:num w:numId="5" w16cid:durableId="639849771">
    <w:abstractNumId w:val="8"/>
  </w:num>
  <w:num w:numId="6" w16cid:durableId="188839398">
    <w:abstractNumId w:val="3"/>
  </w:num>
  <w:num w:numId="7" w16cid:durableId="1400399199">
    <w:abstractNumId w:val="2"/>
  </w:num>
  <w:num w:numId="8" w16cid:durableId="1207764264">
    <w:abstractNumId w:val="1"/>
  </w:num>
  <w:num w:numId="9" w16cid:durableId="193227935">
    <w:abstractNumId w:val="0"/>
  </w:num>
  <w:num w:numId="10" w16cid:durableId="1775974599">
    <w:abstractNumId w:val="9"/>
  </w:num>
  <w:num w:numId="11" w16cid:durableId="1895577747">
    <w:abstractNumId w:val="7"/>
  </w:num>
  <w:num w:numId="12" w16cid:durableId="247739113">
    <w:abstractNumId w:val="6"/>
  </w:num>
  <w:num w:numId="13" w16cid:durableId="1526021635">
    <w:abstractNumId w:val="5"/>
  </w:num>
  <w:num w:numId="14" w16cid:durableId="728648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FD6D19-B8C3-40BA-8DF6-51F47A3B1385}"/>
  </w:docVars>
  <w:rsids>
    <w:rsidRoot w:val="00DC07F4"/>
    <w:rsid w:val="00002742"/>
    <w:rsid w:val="000220F8"/>
    <w:rsid w:val="00034058"/>
    <w:rsid w:val="00040D14"/>
    <w:rsid w:val="0004381F"/>
    <w:rsid w:val="00064BC3"/>
    <w:rsid w:val="00066474"/>
    <w:rsid w:val="000665E6"/>
    <w:rsid w:val="00066775"/>
    <w:rsid w:val="00072FB9"/>
    <w:rsid w:val="0007598F"/>
    <w:rsid w:val="00077115"/>
    <w:rsid w:val="000B2040"/>
    <w:rsid w:val="000E431D"/>
    <w:rsid w:val="000E48DA"/>
    <w:rsid w:val="000E5207"/>
    <w:rsid w:val="000F5ADD"/>
    <w:rsid w:val="00100531"/>
    <w:rsid w:val="0010382E"/>
    <w:rsid w:val="001339AD"/>
    <w:rsid w:val="00166D90"/>
    <w:rsid w:val="00170803"/>
    <w:rsid w:val="00177CC2"/>
    <w:rsid w:val="0019171D"/>
    <w:rsid w:val="001921C4"/>
    <w:rsid w:val="001923A4"/>
    <w:rsid w:val="001A25D5"/>
    <w:rsid w:val="001A2624"/>
    <w:rsid w:val="001A2A2B"/>
    <w:rsid w:val="001E0043"/>
    <w:rsid w:val="001F0699"/>
    <w:rsid w:val="00201DFB"/>
    <w:rsid w:val="00204A63"/>
    <w:rsid w:val="00212FF1"/>
    <w:rsid w:val="00230193"/>
    <w:rsid w:val="00244D0B"/>
    <w:rsid w:val="0025068A"/>
    <w:rsid w:val="002818D3"/>
    <w:rsid w:val="002911A7"/>
    <w:rsid w:val="002943C8"/>
    <w:rsid w:val="00295E6D"/>
    <w:rsid w:val="002A2A6B"/>
    <w:rsid w:val="002C2373"/>
    <w:rsid w:val="002D11A8"/>
    <w:rsid w:val="00312268"/>
    <w:rsid w:val="00314F87"/>
    <w:rsid w:val="0032051D"/>
    <w:rsid w:val="003303B5"/>
    <w:rsid w:val="003366E9"/>
    <w:rsid w:val="00342FB4"/>
    <w:rsid w:val="0036065A"/>
    <w:rsid w:val="0036499C"/>
    <w:rsid w:val="003866EC"/>
    <w:rsid w:val="00391AF5"/>
    <w:rsid w:val="003B418B"/>
    <w:rsid w:val="003F100A"/>
    <w:rsid w:val="00445271"/>
    <w:rsid w:val="00447A04"/>
    <w:rsid w:val="004527C3"/>
    <w:rsid w:val="00487F7A"/>
    <w:rsid w:val="004971B2"/>
    <w:rsid w:val="004A0504"/>
    <w:rsid w:val="004B5278"/>
    <w:rsid w:val="004E38D9"/>
    <w:rsid w:val="005000F2"/>
    <w:rsid w:val="00507543"/>
    <w:rsid w:val="00531020"/>
    <w:rsid w:val="00545150"/>
    <w:rsid w:val="00545421"/>
    <w:rsid w:val="0055072A"/>
    <w:rsid w:val="005525A5"/>
    <w:rsid w:val="005544CE"/>
    <w:rsid w:val="005B145B"/>
    <w:rsid w:val="005D0528"/>
    <w:rsid w:val="005D3F50"/>
    <w:rsid w:val="005E59F6"/>
    <w:rsid w:val="00601C6D"/>
    <w:rsid w:val="00603CD4"/>
    <w:rsid w:val="006346C1"/>
    <w:rsid w:val="00653DD0"/>
    <w:rsid w:val="00680675"/>
    <w:rsid w:val="006B6262"/>
    <w:rsid w:val="00727C6F"/>
    <w:rsid w:val="00740D6D"/>
    <w:rsid w:val="00743F76"/>
    <w:rsid w:val="00770030"/>
    <w:rsid w:val="00774959"/>
    <w:rsid w:val="007852B2"/>
    <w:rsid w:val="00794149"/>
    <w:rsid w:val="007A0B84"/>
    <w:rsid w:val="007B67A7"/>
    <w:rsid w:val="007C6092"/>
    <w:rsid w:val="007E119E"/>
    <w:rsid w:val="007F1252"/>
    <w:rsid w:val="00846903"/>
    <w:rsid w:val="008F0A96"/>
    <w:rsid w:val="009062A0"/>
    <w:rsid w:val="009451E7"/>
    <w:rsid w:val="00956E7F"/>
    <w:rsid w:val="009614EB"/>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0065"/>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7F4"/>
    <w:rsid w:val="00DC0DF0"/>
    <w:rsid w:val="00DC6C70"/>
    <w:rsid w:val="00DF5ACD"/>
    <w:rsid w:val="00E22893"/>
    <w:rsid w:val="00E349C2"/>
    <w:rsid w:val="00E360DE"/>
    <w:rsid w:val="00E5074A"/>
    <w:rsid w:val="00E521CB"/>
    <w:rsid w:val="00E728F6"/>
    <w:rsid w:val="00E75D28"/>
    <w:rsid w:val="00E84F25"/>
    <w:rsid w:val="00EC007B"/>
    <w:rsid w:val="00F1123D"/>
    <w:rsid w:val="00F21B30"/>
    <w:rsid w:val="00F273EA"/>
    <w:rsid w:val="00F42CB9"/>
    <w:rsid w:val="00F73E9E"/>
    <w:rsid w:val="00F85B0C"/>
    <w:rsid w:val="00F87D14"/>
    <w:rsid w:val="00FA3374"/>
    <w:rsid w:val="00FB2435"/>
    <w:rsid w:val="00FB6490"/>
    <w:rsid w:val="00FC53D4"/>
    <w:rsid w:val="00FC7246"/>
    <w:rsid w:val="00FC7E79"/>
    <w:rsid w:val="00FD2531"/>
    <w:rsid w:val="00FD3EA9"/>
    <w:rsid w:val="00FE02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2CBDE-BA76-4A47-A5A6-BFB24B98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1872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s66111</vt:lpstr>
    </vt:vector>
  </TitlesOfParts>
  <Company>Riksdagen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s66111</dc:title>
  <dc:subject>s66111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2007-02-01T06:36:00Z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Kraftkabel mellan Gotland och fastlandet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Kraftkabel mellan Gotland och fastlandet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20062007000000000115000661110069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{23866F16-AFCD-4DFA-ADD2-70F5E94DC426}</vt:lpwstr>
  </property>
  <property fmtid="{D5CDD505-2E9C-101B-9397-08002B2CF9AE}" pid="53" name="Överföringar">
    <vt:i4>0</vt:i4>
  </property>
  <property fmtid="{D5CDD505-2E9C-101B-9397-08002B2CF9AE}" pid="54" name="Checksum">
    <vt:lpwstr>*0007804828762*</vt:lpwstr>
  </property>
  <property fmtid="{D5CDD505-2E9C-101B-9397-08002B2CF9AE}" pid="55" name="urixOrigin">
    <vt:lpwstr>070215 16:26:19.737</vt:lpwstr>
  </property>
  <property fmtid="{D5CDD505-2E9C-101B-9397-08002B2CF9AE}" pid="56" name="skuggnummer">
    <vt:lpwstr>654</vt:lpwstr>
  </property>
  <property fmtid="{D5CDD505-2E9C-101B-9397-08002B2CF9AE}" pid="57" name="urixVersion">
    <vt:lpwstr>3.1.4.4</vt:lpwstr>
  </property>
  <property fmtid="{D5CDD505-2E9C-101B-9397-08002B2CF9AE}" pid="58" name="urixGuid">
    <vt:lpwstr>{AF03A626-CF8E-43CA-A533-494E13177243}</vt:lpwstr>
  </property>
</Properties>
</file>