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6C96" w:rsidRPr="00446C96" w:rsidRDefault="00446C96">
      <w:pPr>
        <w:pStyle w:val="Frslagsrubrik"/>
      </w:pPr>
      <w:r w:rsidRPr="00446C96">
        <w:t>Förslag till riksdagsbeslut</w:t>
      </w:r>
    </w:p>
    <w:p w:rsidR="00446C96" w:rsidRPr="00446C96" w:rsidRDefault="00446C96">
      <w:pPr>
        <w:pStyle w:val="Hemstlatt"/>
      </w:pPr>
      <w:r w:rsidRPr="00446C96">
        <w:t>Riksdagen tillkännager för regeringen som sin mening vad som anförs i motionen om att utarbeta en långsiktig handlingsplan för utvecklingen av socialt företagande.</w:t>
      </w:r>
    </w:p>
    <w:p w:rsidR="00446C96" w:rsidRPr="00446C96" w:rsidRDefault="00446C96">
      <w:pPr>
        <w:pStyle w:val="Rubrik1"/>
      </w:pPr>
      <w:r w:rsidRPr="00446C96">
        <w:t>Motivering</w:t>
      </w:r>
    </w:p>
    <w:p w:rsidR="00446C96" w:rsidRPr="00446C96" w:rsidRDefault="00446C96">
      <w:r w:rsidRPr="00446C96">
        <w:t>Det sociala företagandet växer i Sverige, vilket skapar nya arbetsplatser och möjligheter för personer som inte kommit in på arbetsmarknaden. Det är en positiv utveckling som gynnar både samhället och de individer som finner en arbetsplats som kan möta deras behov.</w:t>
      </w:r>
    </w:p>
    <w:p w:rsidR="00446C96" w:rsidRPr="00446C96" w:rsidRDefault="00446C96">
      <w:pPr>
        <w:pStyle w:val="Normaltindrag"/>
      </w:pPr>
      <w:r w:rsidRPr="00446C96">
        <w:t>Näringsdepartementet arbetar nu med en handlingsplan för att stödja u</w:t>
      </w:r>
      <w:r w:rsidRPr="00446C96">
        <w:t>t</w:t>
      </w:r>
      <w:r w:rsidRPr="00446C96">
        <w:t>vecklingen. När det gäller socialt företagande behövs ett långsiktigt perspe</w:t>
      </w:r>
      <w:r w:rsidRPr="00446C96">
        <w:t>k</w:t>
      </w:r>
      <w:r w:rsidRPr="00446C96">
        <w:t>tiv och en insikt i att det behövs tid, engagemang och resurser för att få en hållbar utveckling av ett företagande som på sikt kan ge många människor tillträde till arbetsmarknaden.</w:t>
      </w:r>
    </w:p>
    <w:p w:rsidR="00446C96" w:rsidRPr="00446C96" w:rsidRDefault="00446C96">
      <w:pPr>
        <w:pStyle w:val="Normaltindrag"/>
      </w:pPr>
      <w:r w:rsidRPr="00446C96">
        <w:t>Många av de insatser som tidigare gjorts för att stödja människor som har haft svårt att få arbete har varit alltför kortsiktiga och inte haft ett realistiskt perspektiv i fråga om de insatser som behövs för att skapa varaktiga lösnin</w:t>
      </w:r>
      <w:r w:rsidRPr="00446C96">
        <w:t>g</w:t>
      </w:r>
      <w:r w:rsidRPr="00446C96">
        <w:t>ar.</w:t>
      </w:r>
    </w:p>
    <w:p w:rsidR="00446C96" w:rsidRPr="00446C96" w:rsidRDefault="00446C96">
      <w:pPr>
        <w:pStyle w:val="Normaltindrag"/>
      </w:pPr>
      <w:r w:rsidRPr="00446C96">
        <w:t>För att socialt företagande inte ska bli en dagslända utan en hållbar del av arbetsmarknaden behövs ett varaktigt och långsiktigt stöd.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46C96">
        <w:trPr>
          <w:cantSplit/>
        </w:trPr>
        <w:tc>
          <w:tcPr>
            <w:tcW w:w="3046" w:type="dxa"/>
          </w:tcPr>
          <w:p w:rsidR="00446C96" w:rsidRPr="00446C96" w:rsidRDefault="00446C96">
            <w:pPr>
              <w:pStyle w:val="UnderskriftDatum"/>
              <w:spacing w:before="240"/>
            </w:pPr>
            <w:r w:rsidRPr="00446C96">
              <w:t>Stockholm den 21 oktober 2010</w:t>
            </w:r>
          </w:p>
        </w:tc>
        <w:tc>
          <w:tcPr>
            <w:tcW w:w="3047" w:type="dxa"/>
          </w:tcPr>
          <w:p w:rsidR="00446C96" w:rsidRPr="00446C96" w:rsidRDefault="00446C96">
            <w:pPr>
              <w:pStyle w:val="Underskrifter"/>
              <w:spacing w:before="240"/>
            </w:pPr>
          </w:p>
        </w:tc>
      </w:tr>
      <w:tr w:rsidR="00000000" w:rsidRPr="00446C96">
        <w:trPr>
          <w:cantSplit/>
        </w:trPr>
        <w:tc>
          <w:tcPr>
            <w:tcW w:w="3046" w:type="dxa"/>
          </w:tcPr>
          <w:p w:rsidR="00446C96" w:rsidRPr="00446C96" w:rsidRDefault="00446C96">
            <w:pPr>
              <w:pStyle w:val="Underskrifter"/>
            </w:pPr>
            <w:r w:rsidRPr="00446C96">
              <w:t>Christer Adelsbo (S)</w:t>
            </w:r>
          </w:p>
        </w:tc>
        <w:tc>
          <w:tcPr>
            <w:tcW w:w="3046" w:type="dxa"/>
          </w:tcPr>
          <w:p w:rsidR="00446C96" w:rsidRPr="00446C96" w:rsidRDefault="00446C96">
            <w:pPr>
              <w:pStyle w:val="Underskrifter"/>
            </w:pPr>
          </w:p>
        </w:tc>
      </w:tr>
      <w:tr w:rsidR="00000000" w:rsidRPr="00446C96">
        <w:trPr>
          <w:cantSplit/>
        </w:trPr>
        <w:tc>
          <w:tcPr>
            <w:tcW w:w="3046" w:type="dxa"/>
          </w:tcPr>
          <w:p w:rsidR="00446C96" w:rsidRPr="00446C96" w:rsidRDefault="00446C96">
            <w:pPr>
              <w:pStyle w:val="Underskrifter"/>
            </w:pPr>
            <w:r w:rsidRPr="00446C96">
              <w:t>Annelie Karlsson (S)</w:t>
            </w:r>
          </w:p>
        </w:tc>
        <w:tc>
          <w:tcPr>
            <w:tcW w:w="3046" w:type="dxa"/>
          </w:tcPr>
          <w:p w:rsidR="00446C96" w:rsidRPr="00446C96" w:rsidRDefault="00446C96">
            <w:pPr>
              <w:pStyle w:val="Underskrifter"/>
            </w:pPr>
            <w:r w:rsidRPr="00446C96">
              <w:t>Kerstin Engle (S)</w:t>
            </w:r>
          </w:p>
        </w:tc>
      </w:tr>
    </w:tbl>
    <w:p w:rsidR="00446C96" w:rsidRPr="00446C96" w:rsidRDefault="00446C96">
      <w:pPr>
        <w:pStyle w:val="Normaltindrag"/>
      </w:pPr>
    </w:p>
    <w:sectPr w:rsidR="00000000" w:rsidRPr="00446C9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46C96" w:rsidRPr="00446C96" w:rsidRDefault="00446C96">
      <w:r w:rsidRPr="00446C96">
        <w:separator/>
      </w:r>
    </w:p>
  </w:endnote>
  <w:endnote w:type="continuationSeparator" w:id="0">
    <w:p w:rsidR="00446C96" w:rsidRPr="00446C96" w:rsidRDefault="00446C96">
      <w:r w:rsidRPr="00446C9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6C96" w:rsidRPr="00446C96" w:rsidRDefault="00446C96">
    <w:pPr>
      <w:pStyle w:val="Sidfot"/>
    </w:pPr>
    <w:r w:rsidRPr="00446C9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4649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6C96" w:rsidRDefault="00446C9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46C96" w:rsidRDefault="00446C9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6C96" w:rsidRPr="00446C96" w:rsidRDefault="00446C96">
    <w:pPr>
      <w:pStyle w:val="Sidfot"/>
    </w:pPr>
    <w:r w:rsidRPr="00446C9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5488464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6C96" w:rsidRDefault="00446C9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46C96" w:rsidRDefault="00446C9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6C96" w:rsidRPr="00446C96" w:rsidRDefault="00446C96">
    <w:pPr>
      <w:pStyle w:val="Sidfot"/>
    </w:pPr>
    <w:r w:rsidRPr="00446C9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9830449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6C96" w:rsidRDefault="00446C9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46C96" w:rsidRDefault="00446C9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46C96" w:rsidRPr="00446C96" w:rsidRDefault="00446C96">
      <w:r w:rsidRPr="00446C96">
        <w:separator/>
      </w:r>
    </w:p>
  </w:footnote>
  <w:footnote w:type="continuationSeparator" w:id="0">
    <w:p w:rsidR="00446C96" w:rsidRPr="00446C96" w:rsidRDefault="00446C96">
      <w:r w:rsidRPr="00446C9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6C96" w:rsidRPr="00446C96" w:rsidRDefault="00446C96">
    <w:pPr>
      <w:pStyle w:val="Sidhuvud"/>
    </w:pPr>
    <w:r w:rsidRPr="00446C9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270112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6C96" w:rsidRDefault="00446C9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46C96" w:rsidRDefault="00446C9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6C96" w:rsidRPr="00446C96" w:rsidRDefault="00446C96">
    <w:pPr>
      <w:pStyle w:val="Sidhuvud"/>
    </w:pPr>
    <w:r w:rsidRPr="00446C9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8860759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6C96" w:rsidRDefault="00446C9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46C96" w:rsidRDefault="00446C9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6C96" w:rsidRPr="00446C96" w:rsidRDefault="00446C96">
    <w:pPr>
      <w:pStyle w:val="FSHNormal"/>
      <w:tabs>
        <w:tab w:val="right" w:pos="5840"/>
      </w:tabs>
    </w:pPr>
    <w:r w:rsidRPr="00446C96">
      <w:br/>
    </w:r>
    <w:r w:rsidRPr="00446C96">
      <w:fldChar w:fldCharType="begin" w:fldLock="1"/>
    </w:r>
    <w:r w:rsidRPr="00446C96">
      <w:instrText xml:space="preserve"> DOCPROPERTY</w:instrText>
    </w:r>
    <w:r w:rsidRPr="00446C96">
      <w:rPr>
        <w:sz w:val="18"/>
      </w:rPr>
      <w:instrText xml:space="preserve"> "YearUser" *\charformat </w:instrText>
    </w:r>
    <w:r w:rsidRPr="00446C96">
      <w:fldChar w:fldCharType="separate"/>
    </w:r>
    <w:r w:rsidRPr="00446C96">
      <w:t>2010/11</w:t>
    </w:r>
    <w:r w:rsidRPr="00446C96">
      <w:fldChar w:fldCharType="end"/>
    </w:r>
    <w:r w:rsidRPr="00446C96">
      <w:t xml:space="preserve"> </w:t>
    </w:r>
    <w:r w:rsidRPr="00446C96">
      <w:tab/>
      <w:t xml:space="preserve">mnr: </w:t>
    </w:r>
    <w:r w:rsidRPr="00446C96">
      <w:fldChar w:fldCharType="begin" w:fldLock="1"/>
    </w:r>
    <w:r w:rsidRPr="00446C96">
      <w:instrText xml:space="preserve"> DOCPROPERTY</w:instrText>
    </w:r>
    <w:r w:rsidRPr="00446C96">
      <w:rPr>
        <w:sz w:val="18"/>
      </w:rPr>
      <w:instrText xml:space="preserve"> "Motionsnummer" *\charformat </w:instrText>
    </w:r>
    <w:r w:rsidRPr="00446C96">
      <w:fldChar w:fldCharType="separate"/>
    </w:r>
    <w:r w:rsidRPr="00446C96">
      <w:t>N316</w:t>
    </w:r>
    <w:r w:rsidRPr="00446C96">
      <w:fldChar w:fldCharType="end"/>
    </w:r>
    <w:r w:rsidRPr="00446C96">
      <w:br/>
    </w:r>
    <w:r w:rsidRPr="00446C96">
      <w:fldChar w:fldCharType="begin" w:fldLock="1"/>
    </w:r>
    <w:r w:rsidRPr="00446C96">
      <w:instrText xml:space="preserve"> DOCPROPERTY</w:instrText>
    </w:r>
    <w:r w:rsidRPr="00446C96">
      <w:rPr>
        <w:sz w:val="18"/>
      </w:rPr>
      <w:instrText xml:space="preserve"> "Samling" *\charformat </w:instrText>
    </w:r>
    <w:r w:rsidRPr="00446C96">
      <w:fldChar w:fldCharType="end"/>
    </w:r>
    <w:r w:rsidRPr="00446C96">
      <w:tab/>
      <w:t xml:space="preserve">pnr: </w:t>
    </w:r>
    <w:r w:rsidRPr="00446C96">
      <w:fldChar w:fldCharType="begin" w:fldLock="1"/>
    </w:r>
    <w:r w:rsidRPr="00446C96">
      <w:instrText xml:space="preserve"> DOCPROPERTY</w:instrText>
    </w:r>
    <w:r w:rsidRPr="00446C96">
      <w:rPr>
        <w:sz w:val="18"/>
      </w:rPr>
      <w:instrText xml:space="preserve"> "Partinummer" *\charformat </w:instrText>
    </w:r>
    <w:r w:rsidRPr="00446C96">
      <w:fldChar w:fldCharType="separate"/>
    </w:r>
    <w:r w:rsidRPr="00446C96">
      <w:t>S14045</w:t>
    </w:r>
    <w:r w:rsidRPr="00446C96">
      <w:fldChar w:fldCharType="end"/>
    </w:r>
  </w:p>
  <w:p w:rsidR="00446C96" w:rsidRPr="00446C96" w:rsidRDefault="00446C96">
    <w:pPr>
      <w:pStyle w:val="FSHRub1"/>
    </w:pPr>
    <w:r w:rsidRPr="00446C96">
      <w:t>Motion till riksdagen</w:t>
    </w:r>
    <w:r w:rsidRPr="00446C96">
      <w:br/>
    </w:r>
    <w:r w:rsidRPr="00446C96">
      <w:fldChar w:fldCharType="begin" w:fldLock="1"/>
    </w:r>
    <w:r w:rsidRPr="00446C96">
      <w:instrText xml:space="preserve"> DOCPROPERTY "YearUser" *\charformat </w:instrText>
    </w:r>
    <w:r w:rsidRPr="00446C96">
      <w:fldChar w:fldCharType="separate"/>
    </w:r>
    <w:r w:rsidRPr="00446C96">
      <w:t>2010/11</w:t>
    </w:r>
    <w:r w:rsidRPr="00446C96">
      <w:fldChar w:fldCharType="end"/>
    </w:r>
    <w:r w:rsidRPr="00446C96">
      <w:t>:</w:t>
    </w:r>
    <w:r w:rsidRPr="00446C96">
      <w:fldChar w:fldCharType="begin" w:fldLock="1"/>
    </w:r>
    <w:r w:rsidRPr="00446C96">
      <w:instrText xml:space="preserve"> DOCPROPERTY "Motionsnummer" *\charformat </w:instrText>
    </w:r>
    <w:r w:rsidRPr="00446C96">
      <w:fldChar w:fldCharType="separate"/>
    </w:r>
    <w:r w:rsidRPr="00446C96">
      <w:t>N316</w:t>
    </w:r>
    <w:r w:rsidRPr="00446C96">
      <w:fldChar w:fldCharType="end"/>
    </w:r>
  </w:p>
  <w:p w:rsidR="00446C96" w:rsidRPr="00446C96" w:rsidRDefault="00446C96">
    <w:pPr>
      <w:pStyle w:val="FSHNormalS5"/>
    </w:pPr>
    <w:r w:rsidRPr="00446C96">
      <w:fldChar w:fldCharType="begin" w:fldLock="1"/>
    </w:r>
    <w:r w:rsidRPr="00446C96">
      <w:instrText xml:space="preserve"> DOCPROPERTY "MotionarText" *\charformat </w:instrText>
    </w:r>
    <w:r w:rsidRPr="00446C96">
      <w:fldChar w:fldCharType="separate"/>
    </w:r>
    <w:r w:rsidRPr="00446C96">
      <w:t>av Christer Adelsbo m.fl. (S)</w:t>
    </w:r>
    <w:r w:rsidRPr="00446C96">
      <w:fldChar w:fldCharType="end"/>
    </w:r>
    <w:r w:rsidRPr="00446C96">
      <w:br/>
    </w:r>
    <w:r w:rsidRPr="00446C96">
      <w:fldChar w:fldCharType="begin" w:fldLock="1"/>
    </w:r>
    <w:r w:rsidRPr="00446C96">
      <w:instrText xml:space="preserve"> DOCPROPERTY "SvarFrasKort" *\charformat </w:instrText>
    </w:r>
    <w:r w:rsidRPr="00446C96">
      <w:fldChar w:fldCharType="end"/>
    </w:r>
  </w:p>
  <w:p w:rsidR="00446C96" w:rsidRPr="00446C96" w:rsidRDefault="00446C96">
    <w:pPr>
      <w:pStyle w:val="FSHTitel"/>
    </w:pPr>
    <w:r w:rsidRPr="00446C96">
      <w:fldChar w:fldCharType="begin" w:fldLock="1"/>
    </w:r>
    <w:r w:rsidRPr="00446C96">
      <w:instrText xml:space="preserve"> DOCPROPERTY</w:instrText>
    </w:r>
    <w:r w:rsidRPr="00446C96">
      <w:rPr>
        <w:sz w:val="18"/>
      </w:rPr>
      <w:instrText xml:space="preserve"> "RubrikSvar" *\charformat </w:instrText>
    </w:r>
    <w:r w:rsidRPr="00446C96">
      <w:fldChar w:fldCharType="separate"/>
    </w:r>
    <w:r w:rsidRPr="00446C96">
      <w:t>Långsiktig handlingsplan för utveckling av socialt företagande</w:t>
    </w:r>
    <w:r w:rsidRPr="00446C96">
      <w:fldChar w:fldCharType="end"/>
    </w:r>
  </w:p>
  <w:p w:rsidR="00446C96" w:rsidRPr="00446C96" w:rsidRDefault="00446C96">
    <w:pPr>
      <w:pStyle w:val="Normal00"/>
    </w:pPr>
  </w:p>
  <w:p w:rsidR="00446C96" w:rsidRPr="00446C96" w:rsidRDefault="00446C9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13130253">
    <w:abstractNumId w:val="3"/>
  </w:num>
  <w:num w:numId="2" w16cid:durableId="372270053">
    <w:abstractNumId w:val="2"/>
  </w:num>
  <w:num w:numId="3" w16cid:durableId="646282312">
    <w:abstractNumId w:val="1"/>
  </w:num>
  <w:num w:numId="4" w16cid:durableId="401634679">
    <w:abstractNumId w:val="0"/>
  </w:num>
  <w:num w:numId="5" w16cid:durableId="798576617">
    <w:abstractNumId w:val="7"/>
  </w:num>
  <w:num w:numId="6" w16cid:durableId="1969899235">
    <w:abstractNumId w:val="6"/>
  </w:num>
  <w:num w:numId="7" w16cid:durableId="942688139">
    <w:abstractNumId w:val="5"/>
  </w:num>
  <w:num w:numId="8" w16cid:durableId="1955751155">
    <w:abstractNumId w:val="4"/>
  </w:num>
  <w:num w:numId="9" w16cid:durableId="368187776">
    <w:abstractNumId w:val="8"/>
  </w:num>
  <w:num w:numId="10" w16cid:durableId="62216911">
    <w:abstractNumId w:val="9"/>
  </w:num>
  <w:num w:numId="11" w16cid:durableId="1888451173">
    <w:abstractNumId w:val="10"/>
  </w:num>
  <w:num w:numId="12" w16cid:durableId="1340698839">
    <w:abstractNumId w:val="13"/>
  </w:num>
  <w:num w:numId="13" w16cid:durableId="1122500666">
    <w:abstractNumId w:val="15"/>
  </w:num>
  <w:num w:numId="14" w16cid:durableId="1434740896">
    <w:abstractNumId w:val="16"/>
  </w:num>
  <w:num w:numId="15" w16cid:durableId="105277341">
    <w:abstractNumId w:val="11"/>
  </w:num>
  <w:num w:numId="16" w16cid:durableId="1378093063">
    <w:abstractNumId w:val="18"/>
  </w:num>
  <w:num w:numId="17" w16cid:durableId="459689558">
    <w:abstractNumId w:val="17"/>
  </w:num>
  <w:num w:numId="18" w16cid:durableId="1932086374">
    <w:abstractNumId w:val="14"/>
  </w:num>
  <w:num w:numId="19" w16cid:durableId="5153830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0"/>
    <w:docVar w:name="PersonGUIDs" w:val="{8351E338-B04D-4763-BFBF-CF9D87347437},{AB018B20-C6C8-4979-AF3D-07EC2470ED82},{9A79731D-6EA4-4282-8936-A0551B20D296}"/>
  </w:docVars>
  <w:rsids>
    <w:rsidRoot w:val="00BF6C08"/>
    <w:rsid w:val="00446C96"/>
    <w:rsid w:val="00BF6C0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18B0F10E-E585-4700-A60A-17FDBFE9D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90"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90"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193</Words>
  <Characters>1077</Characters>
  <Application>Microsoft Office Word</Application>
  <DocSecurity>4</DocSecurity>
  <Lines>26</Lines>
  <Paragraphs>12</Paragraphs>
  <ScaleCrop>false</ScaleCrop>
  <HeadingPairs>
    <vt:vector size="2" baseType="variant">
      <vt:variant>
        <vt:lpstr>Rubrik</vt:lpstr>
      </vt:variant>
      <vt:variant>
        <vt:i4>1</vt:i4>
      </vt:variant>
    </vt:vector>
  </HeadingPairs>
  <TitlesOfParts>
    <vt:vector size="1" baseType="lpstr">
      <vt:lpstr>s14045</vt:lpstr>
    </vt:vector>
  </TitlesOfParts>
  <Company>Riksdagen</Company>
  <LinksUpToDate>false</LinksUpToDate>
  <CharactersWithSpaces>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s14045</dc:title>
  <dc:subject>s14045</dc:subject>
  <dc:creator>Riksdagen</dc:creator>
  <cp:keywords>Riksdagen</cp:keywords>
  <dc:description>Versal/gemen i partibeteckning. Gemen i tryck för 0910, versal för 1011 och nyare</dc:description>
  <cp:lastModifiedBy>Lars Brink</cp:lastModifiedBy>
  <cp:revision>2</cp:revision>
  <cp:lastPrinted>2010-12-10T06:56:00Z</cp:lastPrinted>
  <dcterms:created xsi:type="dcterms:W3CDTF">2025-12-18T01:46:00Z</dcterms:created>
  <dcterms:modified xsi:type="dcterms:W3CDTF">2025-12-18T01:46:00Z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mot2000_530_2010-12-10</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Långsiktig handlingsplan för utveckling av socialt företagande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Långsiktig handlingsplan för utveckling av socialt företagande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S14045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Christer Adelsbo m.fl. (S)</vt:lpwstr>
  </property>
  <property fmtid="{D5CDD505-2E9C-101B-9397-08002B2CF9AE}" pid="26" name="MotionarLista">
    <vt:lpwstr>Adelsbo, Christer (S)\Karlsson, Annelie (S)\Engle, Kerstin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Adelsbo (S), Annelie Karlsson (S), Kerstin Engle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N316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20102011000000000115000140450069</vt:lpwstr>
  </property>
  <property fmtid="{D5CDD505-2E9C-101B-9397-08002B2CF9AE}" pid="47" name="datum">
    <vt:lpwstr>101021</vt:lpwstr>
  </property>
  <property fmtid="{D5CDD505-2E9C-101B-9397-08002B2CF9AE}" pid="48" name="avsändar-e-post">
    <vt:lpwstr>petra.dahlberg@riksdagen.se</vt:lpwstr>
  </property>
  <property fmtid="{D5CDD505-2E9C-101B-9397-08002B2CF9AE}" pid="49" name="id">
    <vt:lpwstr>20102011000000000115000140450069</vt:lpwstr>
  </property>
  <property fmtid="{D5CDD505-2E9C-101B-9397-08002B2CF9AE}" pid="50" name="nummer">
    <vt:lpwstr>316</vt:lpwstr>
  </property>
  <property fmtid="{D5CDD505-2E9C-101B-9397-08002B2CF9AE}" pid="51" name="utskottsbeteckning">
    <vt:lpwstr>N</vt:lpwstr>
  </property>
  <property fmtid="{D5CDD505-2E9C-101B-9397-08002B2CF9AE}" pid="52" name="GlobalUID">
    <vt:lpwstr>{8D119591-CEF8-4182-A9B3-F50742527046}</vt:lpwstr>
  </property>
  <property fmtid="{D5CDD505-2E9C-101B-9397-08002B2CF9AE}" pid="53" name="Överföringar">
    <vt:i4>0</vt:i4>
  </property>
  <property fmtid="{D5CDD505-2E9C-101B-9397-08002B2CF9AE}" pid="54" name="Checksum">
    <vt:lpwstr>*0003770722721*</vt:lpwstr>
  </property>
  <property fmtid="{D5CDD505-2E9C-101B-9397-08002B2CF9AE}" pid="55" name="skuggnummer">
    <vt:lpwstr>1819</vt:lpwstr>
  </property>
  <property fmtid="{D5CDD505-2E9C-101B-9397-08002B2CF9AE}" pid="56" name="urixVersion">
    <vt:lpwstr>4.3.2.0</vt:lpwstr>
  </property>
  <property fmtid="{D5CDD505-2E9C-101B-9397-08002B2CF9AE}" pid="57" name="urixOrigin">
    <vt:lpwstr>101210 07:56:21.954</vt:lpwstr>
  </property>
  <property fmtid="{D5CDD505-2E9C-101B-9397-08002B2CF9AE}" pid="58" name="urixGuid">
    <vt:lpwstr>{0A0A4734-C51E-4145-A380-862E00C5AE1E}</vt:lpwstr>
  </property>
</Properties>
</file>