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822C3C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9F6C14">
              <w:rPr>
                <w:b/>
              </w:rPr>
              <w:t>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CEC858B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9F6C14">
              <w:t>10-02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5F26C0B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9F6C14" w:rsidRPr="00786854">
              <w:t>10.30-</w:t>
            </w:r>
            <w:r w:rsidR="00786854" w:rsidRPr="00786854">
              <w:t>11</w:t>
            </w:r>
            <w:r w:rsidR="00786854">
              <w:t>.33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EED23C1" w14:textId="2C7963D8" w:rsidR="009F6C14" w:rsidRDefault="009F6C14" w:rsidP="009F6C14">
            <w:pPr>
              <w:widowControl/>
              <w:spacing w:after="200" w:line="280" w:lineRule="exact"/>
            </w:pPr>
            <w:r w:rsidRPr="00121570">
              <w:rPr>
                <w:b/>
                <w:bCs/>
              </w:rPr>
              <w:t>Inför IMF/Världsbankens årsmöte</w:t>
            </w:r>
            <w:r>
              <w:rPr>
                <w:b/>
                <w:bCs/>
              </w:rPr>
              <w:t xml:space="preserve"> (gemensamt med utrikesutskottet)</w:t>
            </w:r>
          </w:p>
          <w:p w14:paraId="2EFDAA58" w14:textId="57A784B7" w:rsidR="009F6C14" w:rsidRDefault="009F6C14" w:rsidP="009F6C14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</w:pPr>
            <w:r>
              <w:t xml:space="preserve">Finansminister Elisabeth Svantesson informerade om </w:t>
            </w:r>
            <w:r w:rsidR="00786854">
              <w:t>det världsekonomiska läget och aktuella frågor inför årsmötena.</w:t>
            </w:r>
          </w:p>
          <w:p w14:paraId="1658A597" w14:textId="2497FB24" w:rsidR="009F6C14" w:rsidRDefault="009F6C14" w:rsidP="009F6C14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</w:pPr>
            <w:r>
              <w:t>Riksbankschef Erik Thedéen informerade om</w:t>
            </w:r>
            <w:r w:rsidR="00786854">
              <w:t xml:space="preserve"> ändrade förutsättningar för global finansiell stabilitet och penningpolitik.</w:t>
            </w:r>
          </w:p>
          <w:p w14:paraId="1CACA5BB" w14:textId="48865601" w:rsidR="009F6C14" w:rsidRDefault="009F6C14" w:rsidP="009F6C14">
            <w:pPr>
              <w:pStyle w:val="Liststycke"/>
              <w:widowControl/>
              <w:numPr>
                <w:ilvl w:val="0"/>
                <w:numId w:val="15"/>
              </w:numPr>
              <w:spacing w:after="200" w:line="280" w:lineRule="exact"/>
            </w:pPr>
            <w:r>
              <w:t xml:space="preserve">Bistånds- och utrikeshandelsminister Benjamin </w:t>
            </w:r>
            <w:proofErr w:type="spellStart"/>
            <w:r>
              <w:t>Dousa</w:t>
            </w:r>
            <w:proofErr w:type="spellEnd"/>
            <w:r>
              <w:t xml:space="preserve"> informerade om</w:t>
            </w:r>
            <w:r w:rsidR="00786854">
              <w:t xml:space="preserve"> aktuella Världsbanksgruppsfrågor.</w:t>
            </w:r>
          </w:p>
          <w:p w14:paraId="48D2D532" w14:textId="2DA58A92" w:rsidR="009F6C14" w:rsidRPr="009F6C14" w:rsidRDefault="009F6C14" w:rsidP="009F6C14">
            <w:pPr>
              <w:widowControl/>
              <w:spacing w:after="200" w:line="280" w:lineRule="exact"/>
            </w:pPr>
            <w:r>
              <w:t>Ledamöternas frågor besvarades.</w:t>
            </w:r>
          </w:p>
          <w:p w14:paraId="49C09703" w14:textId="2AEE0BB4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6229A7" w14:paraId="05DABDF1" w14:textId="77777777" w:rsidTr="008035C8">
        <w:tc>
          <w:tcPr>
            <w:tcW w:w="567" w:type="dxa"/>
          </w:tcPr>
          <w:p w14:paraId="4A99FF4A" w14:textId="59577621" w:rsidR="006229A7" w:rsidRDefault="006229A7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0E39513" w14:textId="30B85C1F" w:rsidR="006229A7" w:rsidRPr="00121570" w:rsidRDefault="006229A7" w:rsidP="009F6C14">
            <w:pPr>
              <w:widowControl/>
              <w:spacing w:after="200" w:line="280" w:lineRule="exact"/>
              <w:rPr>
                <w:b/>
                <w:bCs/>
              </w:rPr>
            </w:pPr>
            <w:r>
              <w:rPr>
                <w:b/>
                <w:bCs/>
              </w:rPr>
              <w:t>Anmälningar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 xml:space="preserve">Utskottet beslutade att Mikael Damberg (S) och Adam Reuterskiöld (M) </w:t>
            </w:r>
            <w:r w:rsidR="0066692B">
              <w:rPr>
                <w:bCs/>
              </w:rPr>
              <w:t>deltar från utskottet</w:t>
            </w:r>
            <w:r>
              <w:rPr>
                <w:bCs/>
              </w:rPr>
              <w:t xml:space="preserve"> på IMF/Världsbankens parlamentariska nätverk den </w:t>
            </w:r>
            <w:r w:rsidR="00972EBC">
              <w:rPr>
                <w:bCs/>
              </w:rPr>
              <w:t>13–14</w:t>
            </w:r>
            <w:r>
              <w:rPr>
                <w:bCs/>
              </w:rPr>
              <w:t xml:space="preserve"> oktober 2025 i samband med IMF/Världsbankens årsmöten i Washington D.C.</w:t>
            </w:r>
            <w:r>
              <w:rPr>
                <w:bCs/>
              </w:rPr>
              <w:br/>
            </w:r>
            <w:r w:rsidR="00792CDA">
              <w:br/>
            </w:r>
            <w:r w:rsidR="00792CDA" w:rsidRPr="00607DAB">
              <w:t xml:space="preserve">Vidare informerades utskottet om </w:t>
            </w:r>
            <w:r w:rsidR="00607DAB" w:rsidRPr="00607DAB">
              <w:t xml:space="preserve">att </w:t>
            </w:r>
            <w:r w:rsidR="00792CDA" w:rsidRPr="00607DAB">
              <w:t>kommande utvärderare av Riksrevisionens verksamhet</w:t>
            </w:r>
            <w:r w:rsidR="00607DAB" w:rsidRPr="00607DAB">
              <w:t xml:space="preserve"> blir Gitte Korff från Danmark</w:t>
            </w:r>
            <w:r w:rsidR="00792CDA" w:rsidRPr="00607DAB">
              <w:t>.</w:t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56699D5E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86854">
              <w:rPr>
                <w:b/>
              </w:rPr>
              <w:t xml:space="preserve"> </w:t>
            </w:r>
            <w:r w:rsidR="006229A7">
              <w:rPr>
                <w:b/>
              </w:rPr>
              <w:t>3</w:t>
            </w:r>
          </w:p>
        </w:tc>
        <w:tc>
          <w:tcPr>
            <w:tcW w:w="7655" w:type="dxa"/>
          </w:tcPr>
          <w:p w14:paraId="45FA8DC7" w14:textId="1A33FEFF" w:rsidR="006A74AC" w:rsidRDefault="009F6C14" w:rsidP="002A3730">
            <w:pPr>
              <w:outlineLvl w:val="0"/>
              <w:rPr>
                <w:b/>
                <w:bCs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1123B2">
              <w:rPr>
                <w:b/>
                <w:szCs w:val="24"/>
              </w:rPr>
              <w:br/>
            </w:r>
            <w:r w:rsidR="001123B2">
              <w:rPr>
                <w:bCs/>
                <w:szCs w:val="24"/>
              </w:rPr>
              <w:t>Utskottet justerade protokoll nr 2025/26:5.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A811A1A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86854">
              <w:rPr>
                <w:b/>
              </w:rPr>
              <w:t xml:space="preserve"> </w:t>
            </w:r>
            <w:r w:rsidR="006229A7">
              <w:rPr>
                <w:b/>
              </w:rPr>
              <w:t>4</w:t>
            </w:r>
          </w:p>
        </w:tc>
        <w:tc>
          <w:tcPr>
            <w:tcW w:w="7655" w:type="dxa"/>
          </w:tcPr>
          <w:p w14:paraId="7381826B" w14:textId="0F23D101" w:rsidR="006A74AC" w:rsidRPr="001123B2" w:rsidRDefault="001123B2" w:rsidP="002A3730">
            <w:pPr>
              <w:outlineLvl w:val="0"/>
            </w:pPr>
            <w:r w:rsidRPr="007A1EE4">
              <w:rPr>
                <w:b/>
              </w:rPr>
              <w:t>Subsidiaritetsprövning av kommissionens förslag till nytt system för Europeiska unionens egna medel för perioden 2028 och framåt (FiU16)</w:t>
            </w:r>
            <w:r>
              <w:rPr>
                <w:b/>
              </w:rPr>
              <w:br/>
            </w:r>
            <w:r>
              <w:t xml:space="preserve">Utskottet </w:t>
            </w:r>
            <w:r w:rsidR="005D4D2E">
              <w:t>fortsatte subsidiaritetsprövningen av COM(2025) 574.</w:t>
            </w:r>
            <w:r w:rsidR="005D4D2E">
              <w:br/>
            </w:r>
            <w:r w:rsidR="005D4D2E">
              <w:br/>
              <w:t>Ärendet bordlades.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6E97CD27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685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00914D18" w14:textId="70711656" w:rsidR="002A3730" w:rsidRPr="001123B2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1123B2">
              <w:rPr>
                <w:b/>
              </w:rPr>
              <w:br/>
            </w:r>
            <w:r w:rsidR="001123B2">
              <w:rPr>
                <w:bCs/>
              </w:rPr>
              <w:t>Tisdag 14 oktober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6633CF39" w:rsidR="002A3730" w:rsidRPr="00BD39D1" w:rsidRDefault="002A3730" w:rsidP="002A3730">
            <w:pPr>
              <w:outlineLvl w:val="0"/>
            </w:pPr>
            <w:r>
              <w:t>Justera</w:t>
            </w:r>
            <w:r w:rsidR="00C20A0A">
              <w:t>t</w:t>
            </w:r>
            <w:r>
              <w:t xml:space="preserve"> den </w:t>
            </w:r>
            <w:r w:rsidR="009F6C14">
              <w:t>14 oktober 2025</w:t>
            </w:r>
            <w:r>
              <w:t xml:space="preserve"> </w:t>
            </w:r>
            <w:r w:rsidR="009F6C14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3CC1571E" w:rsidR="00AB7DDB" w:rsidRDefault="00AB7DDB">
      <w:pPr>
        <w:widowControl/>
        <w:rPr>
          <w:sz w:val="20"/>
        </w:rPr>
      </w:pPr>
      <w:r>
        <w:rPr>
          <w:sz w:val="20"/>
        </w:rPr>
        <w:br w:type="page"/>
      </w:r>
    </w:p>
    <w:p w14:paraId="331980B9" w14:textId="28A1EDBD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71CFC13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F6C14">
        <w:rPr>
          <w:sz w:val="22"/>
          <w:szCs w:val="22"/>
        </w:rPr>
        <w:t>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BF63621" w:rsidR="00EF6F88" w:rsidRPr="000E151F" w:rsidRDefault="009F6C1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11902A6" w:rsidR="00EF6F88" w:rsidRPr="000E151F" w:rsidRDefault="00972EB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72EBC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972EBC" w:rsidRPr="000E151F" w:rsidRDefault="00972EBC" w:rsidP="00972EBC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5D1D2CA" w:rsidR="00972EBC" w:rsidRPr="000E151F" w:rsidRDefault="00972EBC" w:rsidP="00972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F9AC478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972EBC" w:rsidRPr="00A946FF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B1B66F5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6F703BEF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972EBC" w:rsidRPr="00A946FF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5498A63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3FB821E8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972EBC" w:rsidRPr="000E151F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14ED972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15F99248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7A8D050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420FFC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1A130F54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52DC344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3C6C3F41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5D2394F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0E9D8348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CED49AA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4BC22677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62FE0EB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24A7DBE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972EBC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5D448E6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2EC6CC0C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972EBC" w:rsidRPr="000E151F" w:rsidRDefault="00972EBC" w:rsidP="00972EB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BFD7BDD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1B8EC31A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972EBC" w:rsidRPr="000E151F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24C40EA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1FC376DC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972EBC" w:rsidRPr="000E151F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4E714A5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6CA4A49A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972EBC" w:rsidRPr="000E151F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2631F29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28B38C06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972EBC" w:rsidRPr="000E151F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63E3A38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076D77C4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972EBC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C4C73A0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0D98551A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972EBC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972EBC" w:rsidRPr="000E151F" w:rsidRDefault="00972EBC" w:rsidP="00972EB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BFC9D5D" w:rsidR="00972EBC" w:rsidRPr="000E151F" w:rsidRDefault="00972EBC" w:rsidP="00972EBC">
            <w:pPr>
              <w:rPr>
                <w:sz w:val="22"/>
                <w:szCs w:val="22"/>
              </w:rPr>
            </w:pPr>
            <w:r w:rsidRPr="004B03B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28058813" w:rsidR="00972EBC" w:rsidRPr="000E151F" w:rsidRDefault="00972EBC" w:rsidP="00972EBC">
            <w:pPr>
              <w:rPr>
                <w:sz w:val="22"/>
                <w:szCs w:val="22"/>
              </w:rPr>
            </w:pPr>
            <w:r w:rsidRPr="0042029C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972EBC" w:rsidRPr="000E151F" w:rsidRDefault="00972EBC" w:rsidP="00972EBC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0D6630CC" w:rsidR="000E2953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246ABB6E" w:rsidR="000E2953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A7DA15" w:rsidR="000E2953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2DA54314" w:rsidR="000E2953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C6CDEB1" w:rsidR="000E2953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3F4312CD" w:rsidR="00C33C35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0B35077C" w:rsidR="00C33C35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FAF2CAE" w:rsidR="003A581E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1296D3AB" w:rsidR="003A581E" w:rsidRPr="000E151F" w:rsidRDefault="00972EB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4A52"/>
    <w:multiLevelType w:val="hybridMultilevel"/>
    <w:tmpl w:val="018832AA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442989">
    <w:abstractNumId w:val="0"/>
  </w:num>
  <w:num w:numId="2" w16cid:durableId="372534493">
    <w:abstractNumId w:val="1"/>
  </w:num>
  <w:num w:numId="3" w16cid:durableId="1030109562">
    <w:abstractNumId w:val="6"/>
  </w:num>
  <w:num w:numId="4" w16cid:durableId="167600655">
    <w:abstractNumId w:val="3"/>
  </w:num>
  <w:num w:numId="5" w16cid:durableId="333609557">
    <w:abstractNumId w:val="13"/>
  </w:num>
  <w:num w:numId="6" w16cid:durableId="1138189020">
    <w:abstractNumId w:val="2"/>
  </w:num>
  <w:num w:numId="7" w16cid:durableId="1408920919">
    <w:abstractNumId w:val="8"/>
  </w:num>
  <w:num w:numId="8" w16cid:durableId="922833707">
    <w:abstractNumId w:val="4"/>
  </w:num>
  <w:num w:numId="9" w16cid:durableId="1138298400">
    <w:abstractNumId w:val="5"/>
  </w:num>
  <w:num w:numId="10" w16cid:durableId="1322584356">
    <w:abstractNumId w:val="14"/>
  </w:num>
  <w:num w:numId="11" w16cid:durableId="1631134844">
    <w:abstractNumId w:val="9"/>
  </w:num>
  <w:num w:numId="12" w16cid:durableId="2098361923">
    <w:abstractNumId w:val="7"/>
  </w:num>
  <w:num w:numId="13" w16cid:durableId="374501104">
    <w:abstractNumId w:val="12"/>
  </w:num>
  <w:num w:numId="14" w16cid:durableId="491532710">
    <w:abstractNumId w:val="10"/>
  </w:num>
  <w:num w:numId="15" w16cid:durableId="970551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3B2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4D2E"/>
    <w:rsid w:val="005E28B9"/>
    <w:rsid w:val="005E2FA7"/>
    <w:rsid w:val="005E439C"/>
    <w:rsid w:val="005E70F9"/>
    <w:rsid w:val="00607DAB"/>
    <w:rsid w:val="00617AB2"/>
    <w:rsid w:val="006229A7"/>
    <w:rsid w:val="00627839"/>
    <w:rsid w:val="00636EF1"/>
    <w:rsid w:val="006375F0"/>
    <w:rsid w:val="00643E28"/>
    <w:rsid w:val="006457B3"/>
    <w:rsid w:val="006572A3"/>
    <w:rsid w:val="0066692B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86854"/>
    <w:rsid w:val="00792356"/>
    <w:rsid w:val="00792CDA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37DE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2EBC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9F6C14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B7DDB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332F"/>
    <w:rsid w:val="00BE5A5B"/>
    <w:rsid w:val="00BF0A00"/>
    <w:rsid w:val="00BF0B99"/>
    <w:rsid w:val="00C06043"/>
    <w:rsid w:val="00C07F65"/>
    <w:rsid w:val="00C12324"/>
    <w:rsid w:val="00C14ECD"/>
    <w:rsid w:val="00C15B79"/>
    <w:rsid w:val="00C20A0A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E67DB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77E98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2925</Characters>
  <Application>Microsoft Office Word</Application>
  <DocSecurity>0</DocSecurity>
  <Lines>975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14</cp:revision>
  <cp:lastPrinted>2018-10-02T11:13:00Z</cp:lastPrinted>
  <dcterms:created xsi:type="dcterms:W3CDTF">2025-09-29T13:06:00Z</dcterms:created>
  <dcterms:modified xsi:type="dcterms:W3CDTF">2025-10-15T08:45:00Z</dcterms:modified>
</cp:coreProperties>
</file>