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940E3" w14:textId="74424517" w:rsidR="0090543C" w:rsidRDefault="0090543C" w:rsidP="00521529">
      <w:pPr>
        <w:pStyle w:val="Rubrik"/>
      </w:pPr>
      <w:bookmarkStart w:id="0" w:name="Start"/>
      <w:bookmarkEnd w:id="0"/>
      <w:r>
        <w:t xml:space="preserve">Svar på fråga </w:t>
      </w:r>
      <w:r w:rsidR="00B73BA8">
        <w:t>2017/18:768</w:t>
      </w:r>
      <w:r>
        <w:t xml:space="preserve"> </w:t>
      </w:r>
      <w:r w:rsidR="00534465">
        <w:t xml:space="preserve">Edward </w:t>
      </w:r>
      <w:proofErr w:type="spellStart"/>
      <w:r w:rsidR="00534465">
        <w:t>Riedl</w:t>
      </w:r>
      <w:proofErr w:type="spellEnd"/>
      <w:r w:rsidR="00214362">
        <w:t xml:space="preserve"> (M) </w:t>
      </w:r>
      <w:r w:rsidR="00B73BA8" w:rsidRPr="00B73BA8">
        <w:t>Ökat tågresande för mindre utsläpp</w:t>
      </w:r>
    </w:p>
    <w:p w14:paraId="6FB8322F" w14:textId="07D1B4C8" w:rsidR="00534465" w:rsidRDefault="0090543C" w:rsidP="00B73BA8">
      <w:pPr>
        <w:pStyle w:val="Brdtext"/>
      </w:pPr>
      <w:r>
        <w:t xml:space="preserve">Edward </w:t>
      </w:r>
      <w:proofErr w:type="spellStart"/>
      <w:r>
        <w:t>Riedl</w:t>
      </w:r>
      <w:proofErr w:type="spellEnd"/>
      <w:r w:rsidR="00805B90">
        <w:t xml:space="preserve"> (M)</w:t>
      </w:r>
      <w:r>
        <w:t xml:space="preserve"> har frågat </w:t>
      </w:r>
      <w:r w:rsidR="00214362">
        <w:t xml:space="preserve">miljöministern </w:t>
      </w:r>
      <w:r w:rsidR="00B73BA8">
        <w:t>vilka åtgärder hon vidtar inom sitt ansvarsområde för att skapa incitament för att öka tågresandet och därigenom bidra till att Sverige k</w:t>
      </w:r>
      <w:r w:rsidR="00805B90">
        <w:t>an nå de uppställd</w:t>
      </w:r>
      <w:bookmarkStart w:id="1" w:name="_GoBack"/>
      <w:bookmarkEnd w:id="1"/>
      <w:r w:rsidR="00805B90">
        <w:t>a klimatmålen.</w:t>
      </w:r>
      <w:r w:rsidR="00B73BA8">
        <w:t xml:space="preserve"> </w:t>
      </w:r>
      <w:r w:rsidR="00DE3FA7" w:rsidRPr="00DE3FA7">
        <w:t>Arbetet inom regeringen är fördelat så att det är jag som besvarar frågan.</w:t>
      </w:r>
    </w:p>
    <w:p w14:paraId="7313DA65" w14:textId="24A8025E" w:rsidR="00156691" w:rsidRDefault="000601E1" w:rsidP="00A97401">
      <w:pPr>
        <w:pStyle w:val="Brdtext"/>
      </w:pPr>
      <w:r>
        <w:t xml:space="preserve">Regeringen har höga ambitioner när det gäller den svenska järnvägen. En väl fungerande tågtrafik är viktigt för att uppnå flera av regeringens mål om hög sysselsättning, grundläggande tillgänglighet, en ökad andel kvalificerad industriproduktion samt minskad klimat- och miljöpåverkan. </w:t>
      </w:r>
      <w:r w:rsidR="00156691">
        <w:t xml:space="preserve">Regeringen </w:t>
      </w:r>
      <w:r w:rsidR="00C05BF8">
        <w:t>skapar incitament och förutsättningar</w:t>
      </w:r>
      <w:r w:rsidR="00156691">
        <w:t xml:space="preserve"> för att tågresandet ska vara ett attraktivt färdsätt</w:t>
      </w:r>
      <w:r w:rsidR="00C05BF8">
        <w:t xml:space="preserve"> på </w:t>
      </w:r>
      <w:r w:rsidR="006B51D1">
        <w:t xml:space="preserve">många </w:t>
      </w:r>
      <w:r w:rsidR="00C05BF8">
        <w:t>sätt</w:t>
      </w:r>
      <w:r w:rsidR="00156691">
        <w:t xml:space="preserve">. </w:t>
      </w:r>
      <w:r w:rsidR="00C05BF8">
        <w:t xml:space="preserve">Den främsta </w:t>
      </w:r>
      <w:r w:rsidR="006B51D1">
        <w:t xml:space="preserve">uppgiften </w:t>
      </w:r>
      <w:r w:rsidR="00C05BF8">
        <w:t>är att säkerställa att Sverige har en</w:t>
      </w:r>
      <w:r w:rsidR="00A97401">
        <w:t xml:space="preserve"> </w:t>
      </w:r>
      <w:r w:rsidR="00156691">
        <w:t>fungerande järnväg</w:t>
      </w:r>
      <w:r w:rsidR="00A97401">
        <w:t xml:space="preserve">, vilket minskar risken för </w:t>
      </w:r>
      <w:r w:rsidR="00C05BF8">
        <w:t xml:space="preserve">störningar och </w:t>
      </w:r>
      <w:r w:rsidR="00A97401">
        <w:t xml:space="preserve">förseningar. </w:t>
      </w:r>
    </w:p>
    <w:p w14:paraId="2DE24098" w14:textId="30CF3B69" w:rsidR="000601E1" w:rsidRDefault="000601E1" w:rsidP="00A97401">
      <w:pPr>
        <w:pStyle w:val="Brdtext"/>
      </w:pPr>
      <w:r>
        <w:t>Sverige har under många år satsat för lite resurser på drift och underhåll av järnvägssystemet vilket har bidragit till de trafikstörningar och den förseningsproblematik som systemet dras med idag. Regeringen har därför genomfört kraftiga förstärkningar av järnvägsunderhållet och ökat det årliga anslaget till järnvägsunderhåll med 1,34 miljarder kronor per år under perioden 2016–2018. I den kommande nationella planen för transportinfrastrukturen för perioden 2018–2029 kommer anslaget till järnvägsunderhåll att öka med hela 47 procent jämfört med nuvarande plan.</w:t>
      </w:r>
    </w:p>
    <w:p w14:paraId="60765DB0" w14:textId="5AAA290F" w:rsidR="00156691" w:rsidRDefault="00A97401" w:rsidP="00156691">
      <w:pPr>
        <w:pStyle w:val="Brdtext"/>
      </w:pPr>
      <w:r>
        <w:t>Vidare har r</w:t>
      </w:r>
      <w:r w:rsidR="00156691">
        <w:t xml:space="preserve">egeringen </w:t>
      </w:r>
      <w:r>
        <w:t>i</w:t>
      </w:r>
      <w:r w:rsidR="00156691">
        <w:t xml:space="preserve"> </w:t>
      </w:r>
      <w:r>
        <w:t xml:space="preserve">infrastrukturpropositionen föreslagit att de </w:t>
      </w:r>
      <w:r w:rsidR="00156691">
        <w:t>ekonomiska ramarna för nästa planperiod 2018</w:t>
      </w:r>
      <w:r w:rsidR="00553684">
        <w:t>–</w:t>
      </w:r>
      <w:r w:rsidR="00156691">
        <w:t xml:space="preserve">2029 ska öka med drygt 100 miljarder kronor, till totalt 622,5 miljarder kronor. </w:t>
      </w:r>
    </w:p>
    <w:p w14:paraId="5294011D" w14:textId="04929EE9" w:rsidR="003D335A" w:rsidRDefault="00A975B4" w:rsidP="00F44748">
      <w:pPr>
        <w:pStyle w:val="Brdtext"/>
      </w:pPr>
      <w:r>
        <w:lastRenderedPageBreak/>
        <w:t>Andra exempel på insatser för att öka tågresandet är regeringens särskilda satsning på kollektivtrafik i landsbygd. Här utöka</w:t>
      </w:r>
      <w:r w:rsidR="006B51D1">
        <w:t>s</w:t>
      </w:r>
      <w:r>
        <w:t xml:space="preserve"> de tidigare aviserade medlen på 848 miljoner</w:t>
      </w:r>
      <w:r w:rsidR="00214362">
        <w:t xml:space="preserve"> kronor</w:t>
      </w:r>
      <w:r>
        <w:t xml:space="preserve"> under perioden 2016</w:t>
      </w:r>
      <w:r w:rsidR="00553684">
        <w:t>–</w:t>
      </w:r>
      <w:r>
        <w:t xml:space="preserve">2019 med 167 miljoner </w:t>
      </w:r>
      <w:r w:rsidR="00214362">
        <w:t xml:space="preserve">kronor </w:t>
      </w:r>
      <w:r>
        <w:t>under perioden 2018</w:t>
      </w:r>
      <w:r w:rsidR="00553684">
        <w:t>–</w:t>
      </w:r>
      <w:r>
        <w:t>2020. J</w:t>
      </w:r>
      <w:r w:rsidR="003D335A" w:rsidRPr="003D335A">
        <w:t xml:space="preserve">ärnvägens konkurrenskraft </w:t>
      </w:r>
      <w:r>
        <w:t>väntas också förbättras genom den nya</w:t>
      </w:r>
      <w:r w:rsidR="003D335A">
        <w:t xml:space="preserve"> järnvägstrafiklag</w:t>
      </w:r>
      <w:r>
        <w:t>en, som träder i kraft i år</w:t>
      </w:r>
      <w:r w:rsidR="003D335A">
        <w:t xml:space="preserve">. I den ingår nya bestämmelser om att </w:t>
      </w:r>
      <w:r w:rsidR="003D335A" w:rsidRPr="003D335A">
        <w:t xml:space="preserve">järnvägsföretag i större utsträckning </w:t>
      </w:r>
      <w:r w:rsidR="003D335A">
        <w:t xml:space="preserve">ska </w:t>
      </w:r>
      <w:r w:rsidR="003D335A" w:rsidRPr="003D335A">
        <w:t>kunna få förseningskostnader ersatta av infrastrukturförvaltare, om förseningen beror på problem med spåren eller annan infrastruktur. Det här medför att de aktörer som ansvarar för infrastrukturen får bära den slutgiltiga kostnad</w:t>
      </w:r>
      <w:r w:rsidR="003D335A">
        <w:t>en för den här typen av problem, vilket ger incitament för bättre kvalitet i anläggningen.</w:t>
      </w:r>
      <w:r w:rsidR="003D335A" w:rsidRPr="003D335A">
        <w:t xml:space="preserve"> </w:t>
      </w:r>
    </w:p>
    <w:p w14:paraId="2C4657D2" w14:textId="0DDE64E1" w:rsidR="00FC209C" w:rsidRDefault="00214362" w:rsidP="006716B4">
      <w:pPr>
        <w:pStyle w:val="Brdtext"/>
      </w:pPr>
      <w:r>
        <w:t xml:space="preserve">Edward </w:t>
      </w:r>
      <w:proofErr w:type="spellStart"/>
      <w:r>
        <w:t>Riedl</w:t>
      </w:r>
      <w:proofErr w:type="spellEnd"/>
      <w:r w:rsidR="00953A20" w:rsidRPr="00953A20">
        <w:t xml:space="preserve"> pekar </w:t>
      </w:r>
      <w:r w:rsidR="00953A20">
        <w:t xml:space="preserve">i sin fråga </w:t>
      </w:r>
      <w:r w:rsidR="00953A20" w:rsidRPr="00953A20">
        <w:t xml:space="preserve">särskilt på kostnadernas betydelse för hur attraktivt tågresandet är, och att en förbättrad konkurrensneutralitet mellan tågoperatörerna vid biljettförsäljningen är en viktig del av detta. </w:t>
      </w:r>
      <w:r w:rsidR="000601E1">
        <w:t xml:space="preserve">Det är i första hand </w:t>
      </w:r>
      <w:r w:rsidR="00953A20" w:rsidRPr="00953A20">
        <w:t xml:space="preserve">branschen som ansvarar för att tågresenären på ett enkelt och smidigt sätt kan boka och betala resa med operatören ifråga. </w:t>
      </w:r>
      <w:r w:rsidR="00953A20">
        <w:t xml:space="preserve">Men för att skapa rätt förutsättningar på detta område </w:t>
      </w:r>
      <w:r w:rsidR="00FC209C">
        <w:t xml:space="preserve">har regeringen för avsikt att, </w:t>
      </w:r>
      <w:r w:rsidR="00FC209C" w:rsidRPr="00FC209C">
        <w:t>som ett led i införlivandet av ITS-direktivets förordning om tillhandahållande av reseinformationstjänster, ställa krav på kollektivtrafikföretag och andra trafikoperatörer att tillhandahålla öppna data i en nationell åtkomstpunkt</w:t>
      </w:r>
      <w:r w:rsidR="005C0025">
        <w:t xml:space="preserve">. </w:t>
      </w:r>
      <w:r w:rsidR="00953A20">
        <w:t xml:space="preserve">Syftet är att möjliggöra </w:t>
      </w:r>
      <w:r w:rsidR="00FC209C" w:rsidRPr="00FC209C">
        <w:t>ett förenklat användande av biljett- och betalsystem för kollektivtrafiken</w:t>
      </w:r>
      <w:r w:rsidR="00FC209C">
        <w:t>.</w:t>
      </w:r>
    </w:p>
    <w:p w14:paraId="7E5B1AB9" w14:textId="614DFD0F" w:rsidR="00534465" w:rsidRDefault="00345C98" w:rsidP="00521529">
      <w:pPr>
        <w:pStyle w:val="Brdtext"/>
      </w:pPr>
      <w:r>
        <w:t xml:space="preserve">Sammantaget är alltså beskedet att det vidtas åtgärder inom flera olika områden, för att skapa incitament för </w:t>
      </w:r>
      <w:r w:rsidR="00805B90">
        <w:t>ett</w:t>
      </w:r>
      <w:r>
        <w:t xml:space="preserve"> öka</w:t>
      </w:r>
      <w:r w:rsidR="00805B90">
        <w:t>t</w:t>
      </w:r>
      <w:r>
        <w:t xml:space="preserve"> tågresande. Och jag utesluter inte att det kommer nya initiativ på detta område för att uppnå ett långsiktigt hållbart och samhällsekonomiskt </w:t>
      </w:r>
      <w:r w:rsidR="00713BF7">
        <w:t>effektivt</w:t>
      </w:r>
      <w:r>
        <w:t xml:space="preserve"> transportsystem.  </w:t>
      </w:r>
    </w:p>
    <w:p w14:paraId="1F129C0E" w14:textId="2CD3B3DB" w:rsidR="0090543C" w:rsidRDefault="0090543C" w:rsidP="00521529">
      <w:pPr>
        <w:pStyle w:val="Brdtext"/>
      </w:pPr>
      <w:r>
        <w:t xml:space="preserve">Stockholm den </w:t>
      </w:r>
      <w:sdt>
        <w:sdtPr>
          <w:id w:val="2032990546"/>
          <w:placeholder>
            <w:docPart w:val="C9C2D1E2F6F542BE857D3427E025E7D2"/>
          </w:placeholder>
          <w:dataBinding w:prefixMappings="xmlns:ns0='http://lp/documentinfo/RK' " w:xpath="/ns0:DocumentInfo[1]/ns0:BaseInfo[1]/ns0:HeaderDate[1]" w:storeItemID="{650C225C-93EA-4F9A-B33C-4904017B94CD}"/>
          <w:date w:fullDate="2018-03-06T00:00:00Z">
            <w:dateFormat w:val="d MMMM yyyy"/>
            <w:lid w:val="sv-SE"/>
            <w:storeMappedDataAs w:val="dateTime"/>
            <w:calendar w:val="gregorian"/>
          </w:date>
        </w:sdtPr>
        <w:sdtEndPr/>
        <w:sdtContent>
          <w:r w:rsidR="00B73BA8">
            <w:t>6 mars</w:t>
          </w:r>
          <w:r w:rsidR="001707CC">
            <w:t xml:space="preserve"> 2018</w:t>
          </w:r>
        </w:sdtContent>
      </w:sdt>
    </w:p>
    <w:p w14:paraId="27F98F44" w14:textId="77777777" w:rsidR="0090543C" w:rsidRDefault="0090543C" w:rsidP="00521529">
      <w:pPr>
        <w:pStyle w:val="Brdtextutanavstnd"/>
      </w:pPr>
    </w:p>
    <w:p w14:paraId="2BF9F6CD" w14:textId="77777777" w:rsidR="0090543C" w:rsidRDefault="0090543C" w:rsidP="00521529">
      <w:pPr>
        <w:pStyle w:val="Brdtextutanavstnd"/>
      </w:pPr>
    </w:p>
    <w:p w14:paraId="2F7DDACF" w14:textId="77777777" w:rsidR="0090543C" w:rsidRDefault="0090543C" w:rsidP="00521529">
      <w:pPr>
        <w:pStyle w:val="Brdtextutanavstnd"/>
      </w:pPr>
    </w:p>
    <w:p w14:paraId="4C79E8E1" w14:textId="34E50497" w:rsidR="003C70E8" w:rsidRPr="00DB48AB" w:rsidRDefault="0090543C" w:rsidP="00521529">
      <w:pPr>
        <w:pStyle w:val="Brdtext"/>
      </w:pPr>
      <w:r>
        <w:t>Tomas Eneroth</w:t>
      </w:r>
    </w:p>
    <w:sectPr w:rsidR="003C70E8" w:rsidRPr="00DB48AB" w:rsidSect="006645C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E88CC" w14:textId="77777777" w:rsidR="009F6DC6" w:rsidRDefault="009F6DC6" w:rsidP="00A87A54">
      <w:pPr>
        <w:spacing w:after="0" w:line="240" w:lineRule="auto"/>
      </w:pPr>
      <w:r>
        <w:separator/>
      </w:r>
    </w:p>
  </w:endnote>
  <w:endnote w:type="continuationSeparator" w:id="0">
    <w:p w14:paraId="7CDB0123" w14:textId="77777777" w:rsidR="009F6DC6" w:rsidRDefault="009F6DC6" w:rsidP="00A87A54">
      <w:pPr>
        <w:spacing w:after="0" w:line="240" w:lineRule="auto"/>
      </w:pPr>
      <w:r>
        <w:continuationSeparator/>
      </w:r>
    </w:p>
  </w:endnote>
  <w:endnote w:type="continuationNotice" w:id="1">
    <w:p w14:paraId="1CDAB65D" w14:textId="77777777" w:rsidR="009F6DC6" w:rsidRDefault="009F6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21529" w:rsidRPr="00347E11" w14:paraId="5986FEF1" w14:textId="77777777" w:rsidTr="00521529">
      <w:trPr>
        <w:trHeight w:val="227"/>
        <w:jc w:val="right"/>
      </w:trPr>
      <w:tc>
        <w:tcPr>
          <w:tcW w:w="708" w:type="dxa"/>
          <w:vAlign w:val="bottom"/>
        </w:tcPr>
        <w:p w14:paraId="0B4B0EE4" w14:textId="2084CE08" w:rsidR="00521529" w:rsidRPr="00B62610" w:rsidRDefault="00521529"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9300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93004">
            <w:rPr>
              <w:rStyle w:val="Sidnummer"/>
              <w:noProof/>
            </w:rPr>
            <w:t>2</w:t>
          </w:r>
          <w:r>
            <w:rPr>
              <w:rStyle w:val="Sidnummer"/>
            </w:rPr>
            <w:fldChar w:fldCharType="end"/>
          </w:r>
          <w:r>
            <w:rPr>
              <w:rStyle w:val="Sidnummer"/>
            </w:rPr>
            <w:t>)</w:t>
          </w:r>
        </w:p>
      </w:tc>
    </w:tr>
    <w:tr w:rsidR="00521529" w:rsidRPr="00347E11" w14:paraId="3A68B097" w14:textId="77777777" w:rsidTr="00521529">
      <w:trPr>
        <w:trHeight w:val="850"/>
        <w:jc w:val="right"/>
      </w:trPr>
      <w:tc>
        <w:tcPr>
          <w:tcW w:w="708" w:type="dxa"/>
          <w:vAlign w:val="bottom"/>
        </w:tcPr>
        <w:p w14:paraId="2AEF53A5" w14:textId="77777777" w:rsidR="00521529" w:rsidRPr="00347E11" w:rsidRDefault="00521529" w:rsidP="005606BC">
          <w:pPr>
            <w:pStyle w:val="Sidfot"/>
            <w:spacing w:line="276" w:lineRule="auto"/>
            <w:jc w:val="right"/>
          </w:pPr>
        </w:p>
      </w:tc>
    </w:tr>
  </w:tbl>
  <w:p w14:paraId="5D4B6DEA" w14:textId="77777777" w:rsidR="00521529" w:rsidRPr="005606BC" w:rsidRDefault="00521529"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21529" w:rsidRPr="00347E11" w14:paraId="01C88555" w14:textId="77777777" w:rsidTr="001F4302">
      <w:trPr>
        <w:trHeight w:val="510"/>
      </w:trPr>
      <w:tc>
        <w:tcPr>
          <w:tcW w:w="8525" w:type="dxa"/>
          <w:gridSpan w:val="2"/>
          <w:vAlign w:val="bottom"/>
        </w:tcPr>
        <w:p w14:paraId="1A4C7245" w14:textId="77777777" w:rsidR="00521529" w:rsidRPr="00347E11" w:rsidRDefault="00521529" w:rsidP="00347E11">
          <w:pPr>
            <w:pStyle w:val="Sidfot"/>
            <w:rPr>
              <w:sz w:val="8"/>
            </w:rPr>
          </w:pPr>
        </w:p>
      </w:tc>
    </w:tr>
    <w:tr w:rsidR="00521529" w:rsidRPr="00EE3C0F" w14:paraId="6F7B5EBA" w14:textId="77777777" w:rsidTr="00C26068">
      <w:trPr>
        <w:trHeight w:val="227"/>
      </w:trPr>
      <w:tc>
        <w:tcPr>
          <w:tcW w:w="4074" w:type="dxa"/>
        </w:tcPr>
        <w:p w14:paraId="04AFAD34" w14:textId="77777777" w:rsidR="00521529" w:rsidRPr="00F53AEA" w:rsidRDefault="00521529" w:rsidP="00C26068">
          <w:pPr>
            <w:pStyle w:val="Sidfot"/>
            <w:spacing w:line="276" w:lineRule="auto"/>
          </w:pPr>
        </w:p>
      </w:tc>
      <w:tc>
        <w:tcPr>
          <w:tcW w:w="4451" w:type="dxa"/>
        </w:tcPr>
        <w:p w14:paraId="62945485" w14:textId="77777777" w:rsidR="00521529" w:rsidRPr="00F53AEA" w:rsidRDefault="00521529" w:rsidP="00F53AEA">
          <w:pPr>
            <w:pStyle w:val="Sidfot"/>
            <w:spacing w:line="276" w:lineRule="auto"/>
          </w:pPr>
        </w:p>
      </w:tc>
    </w:tr>
  </w:tbl>
  <w:p w14:paraId="6AEDF01E" w14:textId="77777777" w:rsidR="00521529" w:rsidRPr="00EE3C0F" w:rsidRDefault="0052152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397BE" w14:textId="77777777" w:rsidR="009F6DC6" w:rsidRDefault="009F6DC6" w:rsidP="00A87A54">
      <w:pPr>
        <w:spacing w:after="0" w:line="240" w:lineRule="auto"/>
      </w:pPr>
      <w:r>
        <w:separator/>
      </w:r>
    </w:p>
  </w:footnote>
  <w:footnote w:type="continuationSeparator" w:id="0">
    <w:p w14:paraId="54F46D2B" w14:textId="77777777" w:rsidR="009F6DC6" w:rsidRDefault="009F6DC6" w:rsidP="00A87A54">
      <w:pPr>
        <w:spacing w:after="0" w:line="240" w:lineRule="auto"/>
      </w:pPr>
      <w:r>
        <w:continuationSeparator/>
      </w:r>
    </w:p>
  </w:footnote>
  <w:footnote w:type="continuationNotice" w:id="1">
    <w:p w14:paraId="4A071024" w14:textId="77777777" w:rsidR="009F6DC6" w:rsidRDefault="009F6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1529" w14:paraId="7EB1B0C4" w14:textId="77777777" w:rsidTr="00C93EBA">
      <w:trPr>
        <w:trHeight w:val="227"/>
      </w:trPr>
      <w:tc>
        <w:tcPr>
          <w:tcW w:w="5534" w:type="dxa"/>
        </w:tcPr>
        <w:p w14:paraId="5E7285EE" w14:textId="77777777" w:rsidR="00521529" w:rsidRPr="007D73AB" w:rsidRDefault="00521529">
          <w:pPr>
            <w:pStyle w:val="Sidhuvud"/>
          </w:pPr>
        </w:p>
      </w:tc>
      <w:tc>
        <w:tcPr>
          <w:tcW w:w="3170" w:type="dxa"/>
          <w:vAlign w:val="bottom"/>
        </w:tcPr>
        <w:p w14:paraId="6A88D9CB" w14:textId="77777777" w:rsidR="00521529" w:rsidRPr="007D73AB" w:rsidRDefault="00521529" w:rsidP="00340DE0">
          <w:pPr>
            <w:pStyle w:val="Sidhuvud"/>
          </w:pPr>
        </w:p>
      </w:tc>
      <w:tc>
        <w:tcPr>
          <w:tcW w:w="1134" w:type="dxa"/>
        </w:tcPr>
        <w:p w14:paraId="1F1834E3" w14:textId="77777777" w:rsidR="00521529" w:rsidRDefault="00521529" w:rsidP="00521529">
          <w:pPr>
            <w:pStyle w:val="Sidhuvud"/>
          </w:pPr>
        </w:p>
      </w:tc>
    </w:tr>
    <w:tr w:rsidR="00521529" w14:paraId="33F45DC7" w14:textId="77777777" w:rsidTr="00C93EBA">
      <w:trPr>
        <w:trHeight w:val="1928"/>
      </w:trPr>
      <w:tc>
        <w:tcPr>
          <w:tcW w:w="5534" w:type="dxa"/>
        </w:tcPr>
        <w:p w14:paraId="01D75A46" w14:textId="77777777" w:rsidR="00521529" w:rsidRPr="00340DE0" w:rsidRDefault="00521529" w:rsidP="00340DE0">
          <w:pPr>
            <w:pStyle w:val="Sidhuvud"/>
          </w:pPr>
          <w:r>
            <w:rPr>
              <w:noProof/>
            </w:rPr>
            <w:drawing>
              <wp:inline distT="0" distB="0" distL="0" distR="0" wp14:anchorId="0EF13186" wp14:editId="5605980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DAEE7B4" w14:textId="77777777" w:rsidR="00521529" w:rsidRPr="00710A6C" w:rsidRDefault="00521529" w:rsidP="00EE3C0F">
          <w:pPr>
            <w:pStyle w:val="Sidhuvud"/>
            <w:rPr>
              <w:b/>
            </w:rPr>
          </w:pPr>
        </w:p>
        <w:p w14:paraId="79FBA7AD" w14:textId="77777777" w:rsidR="00521529" w:rsidRDefault="00521529" w:rsidP="00EE3C0F">
          <w:pPr>
            <w:pStyle w:val="Sidhuvud"/>
          </w:pPr>
        </w:p>
        <w:p w14:paraId="465C8D09" w14:textId="77777777" w:rsidR="00521529" w:rsidRDefault="00521529" w:rsidP="00EE3C0F">
          <w:pPr>
            <w:pStyle w:val="Sidhuvud"/>
          </w:pPr>
        </w:p>
        <w:p w14:paraId="679B6F67" w14:textId="77777777" w:rsidR="00521529" w:rsidRDefault="00521529" w:rsidP="00EE3C0F">
          <w:pPr>
            <w:pStyle w:val="Sidhuvud"/>
          </w:pPr>
        </w:p>
        <w:p w14:paraId="16AB4E0D" w14:textId="7B29A571" w:rsidR="00521529" w:rsidRDefault="00593004" w:rsidP="00EE3C0F">
          <w:pPr>
            <w:pStyle w:val="Sidhuvud"/>
          </w:pPr>
          <w:sdt>
            <w:sdtPr>
              <w:rPr>
                <w:rFonts w:eastAsia="Times New Roman"/>
                <w:sz w:val="20"/>
                <w:szCs w:val="20"/>
              </w:rPr>
              <w:alias w:val="Dnr"/>
              <w:tag w:val="ccRKShow_Dnr"/>
              <w:id w:val="-829283628"/>
              <w:placeholder>
                <w:docPart w:val="04B12913B7064C5DBA3A374E5A88461E"/>
              </w:placeholder>
              <w:showingPlcHdr/>
              <w:dataBinding w:prefixMappings="xmlns:ns0='http://lp/documentinfo/RK' " w:xpath="/ns0:DocumentInfo[1]/ns0:BaseInfo[1]/ns0:Dnr[1]" w:storeItemID="{650C225C-93EA-4F9A-B33C-4904017B94CD}"/>
              <w:text/>
            </w:sdtPr>
            <w:sdtEndPr>
              <w:rPr>
                <w:rFonts w:eastAsiaTheme="minorHAnsi"/>
                <w:sz w:val="19"/>
                <w:szCs w:val="25"/>
              </w:rPr>
            </w:sdtEndPr>
            <w:sdtContent>
              <w:r w:rsidR="00B73BA8">
                <w:rPr>
                  <w:rStyle w:val="Platshllartext"/>
                </w:rPr>
                <w:t xml:space="preserve"> </w:t>
              </w:r>
            </w:sdtContent>
          </w:sdt>
          <w:r w:rsidR="00B73BA8">
            <w:t xml:space="preserve">N2018/01147/TS </w:t>
          </w:r>
          <w:sdt>
            <w:sdtPr>
              <w:alias w:val="DocNumber"/>
              <w:tag w:val="DocNumber"/>
              <w:id w:val="1726028884"/>
              <w:placeholder>
                <w:docPart w:val="2E00B90022E547338C237C891B54B9E3"/>
              </w:placeholder>
              <w:showingPlcHdr/>
              <w:dataBinding w:prefixMappings="xmlns:ns0='http://lp/documentinfo/RK' " w:xpath="/ns0:DocumentInfo[1]/ns0:BaseInfo[1]/ns0:DocNumber[1]" w:storeItemID="{650C225C-93EA-4F9A-B33C-4904017B94CD}"/>
              <w:text/>
            </w:sdtPr>
            <w:sdtEndPr/>
            <w:sdtContent>
              <w:r w:rsidR="00521529">
                <w:rPr>
                  <w:rStyle w:val="Platshllartext"/>
                </w:rPr>
                <w:t xml:space="preserve"> </w:t>
              </w:r>
            </w:sdtContent>
          </w:sdt>
        </w:p>
        <w:p w14:paraId="44DE0112" w14:textId="77777777" w:rsidR="00521529" w:rsidRDefault="00521529" w:rsidP="00EE3C0F">
          <w:pPr>
            <w:pStyle w:val="Sidhuvud"/>
          </w:pPr>
        </w:p>
      </w:tc>
      <w:tc>
        <w:tcPr>
          <w:tcW w:w="1134" w:type="dxa"/>
        </w:tcPr>
        <w:p w14:paraId="13DBD9CC" w14:textId="77777777" w:rsidR="00521529" w:rsidRDefault="00521529" w:rsidP="0094502D">
          <w:pPr>
            <w:pStyle w:val="Sidhuvud"/>
          </w:pPr>
        </w:p>
        <w:p w14:paraId="743F1ACF" w14:textId="77777777" w:rsidR="00521529" w:rsidRPr="0094502D" w:rsidRDefault="00521529" w:rsidP="00EC71A6">
          <w:pPr>
            <w:pStyle w:val="Sidhuvud"/>
          </w:pPr>
        </w:p>
      </w:tc>
    </w:tr>
    <w:tr w:rsidR="00521529" w14:paraId="1B6398BB" w14:textId="77777777" w:rsidTr="00C93EBA">
      <w:trPr>
        <w:trHeight w:val="2268"/>
      </w:trPr>
      <w:sdt>
        <w:sdtPr>
          <w:rPr>
            <w:b/>
          </w:rPr>
          <w:alias w:val="SenderText"/>
          <w:tag w:val="ccRKShow_SenderText"/>
          <w:id w:val="1374046025"/>
          <w:placeholder>
            <w:docPart w:val="480D33706601451881CA62A278CB8BDC"/>
          </w:placeholder>
        </w:sdtPr>
        <w:sdtEndPr>
          <w:rPr>
            <w:b w:val="0"/>
          </w:rPr>
        </w:sdtEndPr>
        <w:sdtContent>
          <w:tc>
            <w:tcPr>
              <w:tcW w:w="5534" w:type="dxa"/>
              <w:tcMar>
                <w:right w:w="1134" w:type="dxa"/>
              </w:tcMar>
            </w:tcPr>
            <w:p w14:paraId="77CA7A12" w14:textId="77777777" w:rsidR="00521529" w:rsidRPr="0090543C" w:rsidRDefault="00521529" w:rsidP="00340DE0">
              <w:pPr>
                <w:pStyle w:val="Sidhuvud"/>
                <w:rPr>
                  <w:b/>
                </w:rPr>
              </w:pPr>
              <w:r w:rsidRPr="0090543C">
                <w:rPr>
                  <w:b/>
                </w:rPr>
                <w:t>Näringsdepartementet</w:t>
              </w:r>
            </w:p>
            <w:p w14:paraId="1F2C3448" w14:textId="77777777" w:rsidR="008E1555" w:rsidRDefault="00521529" w:rsidP="00340DE0">
              <w:pPr>
                <w:pStyle w:val="Sidhuvud"/>
              </w:pPr>
              <w:r w:rsidRPr="0090543C">
                <w:t>Infrastrukturministern</w:t>
              </w:r>
            </w:p>
            <w:p w14:paraId="7AA821A2" w14:textId="77777777" w:rsidR="008E1555" w:rsidRDefault="008E1555" w:rsidP="00340DE0">
              <w:pPr>
                <w:pStyle w:val="Sidhuvud"/>
              </w:pPr>
            </w:p>
            <w:p w14:paraId="63B7C102" w14:textId="0D9007E0" w:rsidR="00521529" w:rsidRPr="00340DE0" w:rsidRDefault="00521529" w:rsidP="008E1555">
              <w:pPr>
                <w:pStyle w:val="Sidhuvud"/>
              </w:pPr>
            </w:p>
          </w:tc>
        </w:sdtContent>
      </w:sdt>
      <w:sdt>
        <w:sdtPr>
          <w:alias w:val="Recipient"/>
          <w:tag w:val="ccRKShow_Recipient"/>
          <w:id w:val="-28344517"/>
          <w:placeholder>
            <w:docPart w:val="963FEA7905EA404D85EA2493AF42FD19"/>
          </w:placeholder>
          <w:dataBinding w:prefixMappings="xmlns:ns0='http://lp/documentinfo/RK' " w:xpath="/ns0:DocumentInfo[1]/ns0:BaseInfo[1]/ns0:Recipient[1]" w:storeItemID="{650C225C-93EA-4F9A-B33C-4904017B94CD}"/>
          <w:text w:multiLine="1"/>
        </w:sdtPr>
        <w:sdtEndPr/>
        <w:sdtContent>
          <w:tc>
            <w:tcPr>
              <w:tcW w:w="3170" w:type="dxa"/>
            </w:tcPr>
            <w:p w14:paraId="1B744D29" w14:textId="77777777" w:rsidR="00521529" w:rsidRDefault="00521529" w:rsidP="00547B89">
              <w:pPr>
                <w:pStyle w:val="Sidhuvud"/>
              </w:pPr>
              <w:r>
                <w:t>Till riksdagen</w:t>
              </w:r>
            </w:p>
          </w:tc>
        </w:sdtContent>
      </w:sdt>
      <w:tc>
        <w:tcPr>
          <w:tcW w:w="1134" w:type="dxa"/>
        </w:tcPr>
        <w:p w14:paraId="57C0D2CB" w14:textId="77777777" w:rsidR="00521529" w:rsidRDefault="00521529" w:rsidP="003E6020">
          <w:pPr>
            <w:pStyle w:val="Sidhuvud"/>
          </w:pPr>
        </w:p>
      </w:tc>
    </w:tr>
  </w:tbl>
  <w:p w14:paraId="56E6EF63" w14:textId="77777777" w:rsidR="00521529" w:rsidRDefault="005215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C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01E1"/>
    <w:rsid w:val="000620FD"/>
    <w:rsid w:val="00063DCB"/>
    <w:rsid w:val="00066BC9"/>
    <w:rsid w:val="0007033C"/>
    <w:rsid w:val="00072FFC"/>
    <w:rsid w:val="00073B75"/>
    <w:rsid w:val="000757FC"/>
    <w:rsid w:val="00076B45"/>
    <w:rsid w:val="000862E0"/>
    <w:rsid w:val="000873C3"/>
    <w:rsid w:val="00093408"/>
    <w:rsid w:val="00093BBF"/>
    <w:rsid w:val="0009435C"/>
    <w:rsid w:val="000A13CA"/>
    <w:rsid w:val="000A27FE"/>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6691"/>
    <w:rsid w:val="001616D8"/>
    <w:rsid w:val="00167FA8"/>
    <w:rsid w:val="001707CC"/>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1F6CDD"/>
    <w:rsid w:val="00204079"/>
    <w:rsid w:val="002102FD"/>
    <w:rsid w:val="00211B4E"/>
    <w:rsid w:val="00213204"/>
    <w:rsid w:val="00213258"/>
    <w:rsid w:val="00214362"/>
    <w:rsid w:val="00222258"/>
    <w:rsid w:val="00223AD6"/>
    <w:rsid w:val="0022666A"/>
    <w:rsid w:val="002315F5"/>
    <w:rsid w:val="00233D52"/>
    <w:rsid w:val="00237147"/>
    <w:rsid w:val="00246728"/>
    <w:rsid w:val="00260D2D"/>
    <w:rsid w:val="00264503"/>
    <w:rsid w:val="00271D00"/>
    <w:rsid w:val="00275872"/>
    <w:rsid w:val="00280DDF"/>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5C98"/>
    <w:rsid w:val="00347E11"/>
    <w:rsid w:val="003503DD"/>
    <w:rsid w:val="00350696"/>
    <w:rsid w:val="00350C92"/>
    <w:rsid w:val="003542C5"/>
    <w:rsid w:val="00365461"/>
    <w:rsid w:val="00370311"/>
    <w:rsid w:val="003717FB"/>
    <w:rsid w:val="00380663"/>
    <w:rsid w:val="003853E3"/>
    <w:rsid w:val="0038587E"/>
    <w:rsid w:val="00392ED4"/>
    <w:rsid w:val="00393680"/>
    <w:rsid w:val="00394D4C"/>
    <w:rsid w:val="003A1315"/>
    <w:rsid w:val="003A2E73"/>
    <w:rsid w:val="003A3071"/>
    <w:rsid w:val="003A5969"/>
    <w:rsid w:val="003A5C58"/>
    <w:rsid w:val="003B0C81"/>
    <w:rsid w:val="003C70E8"/>
    <w:rsid w:val="003C7BE0"/>
    <w:rsid w:val="003D0DD3"/>
    <w:rsid w:val="003D17EF"/>
    <w:rsid w:val="003D335A"/>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551"/>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1529"/>
    <w:rsid w:val="005302E0"/>
    <w:rsid w:val="00534465"/>
    <w:rsid w:val="00544738"/>
    <w:rsid w:val="005456E4"/>
    <w:rsid w:val="00547B89"/>
    <w:rsid w:val="00553684"/>
    <w:rsid w:val="005606BC"/>
    <w:rsid w:val="00563E73"/>
    <w:rsid w:val="00565792"/>
    <w:rsid w:val="00567799"/>
    <w:rsid w:val="00571A0B"/>
    <w:rsid w:val="00573DFD"/>
    <w:rsid w:val="005747D0"/>
    <w:rsid w:val="005850D7"/>
    <w:rsid w:val="0058522F"/>
    <w:rsid w:val="00586266"/>
    <w:rsid w:val="00593004"/>
    <w:rsid w:val="00595EDE"/>
    <w:rsid w:val="00596E2B"/>
    <w:rsid w:val="005A0CBA"/>
    <w:rsid w:val="005A2022"/>
    <w:rsid w:val="005A5193"/>
    <w:rsid w:val="005B115A"/>
    <w:rsid w:val="005B537F"/>
    <w:rsid w:val="005C0025"/>
    <w:rsid w:val="005C120D"/>
    <w:rsid w:val="005C5B25"/>
    <w:rsid w:val="005D07C2"/>
    <w:rsid w:val="005E2F29"/>
    <w:rsid w:val="005E400D"/>
    <w:rsid w:val="005E4E79"/>
    <w:rsid w:val="005E5CE7"/>
    <w:rsid w:val="005F08C5"/>
    <w:rsid w:val="00605718"/>
    <w:rsid w:val="00605C66"/>
    <w:rsid w:val="006175D7"/>
    <w:rsid w:val="006208E5"/>
    <w:rsid w:val="006273E4"/>
    <w:rsid w:val="00631F82"/>
    <w:rsid w:val="006358C8"/>
    <w:rsid w:val="00637D76"/>
    <w:rsid w:val="00647FD7"/>
    <w:rsid w:val="00650080"/>
    <w:rsid w:val="00651F17"/>
    <w:rsid w:val="00654B4D"/>
    <w:rsid w:val="0065559D"/>
    <w:rsid w:val="00660D84"/>
    <w:rsid w:val="0066378C"/>
    <w:rsid w:val="006645CA"/>
    <w:rsid w:val="006700F0"/>
    <w:rsid w:val="00670A48"/>
    <w:rsid w:val="006716B4"/>
    <w:rsid w:val="00672F6F"/>
    <w:rsid w:val="00674C2F"/>
    <w:rsid w:val="00674C8B"/>
    <w:rsid w:val="0069523C"/>
    <w:rsid w:val="006962CA"/>
    <w:rsid w:val="006A09DA"/>
    <w:rsid w:val="006A1835"/>
    <w:rsid w:val="006B4A30"/>
    <w:rsid w:val="006B51D1"/>
    <w:rsid w:val="006B7569"/>
    <w:rsid w:val="006C28EE"/>
    <w:rsid w:val="006D2998"/>
    <w:rsid w:val="006D3188"/>
    <w:rsid w:val="006E08FC"/>
    <w:rsid w:val="006F2588"/>
    <w:rsid w:val="006F6C95"/>
    <w:rsid w:val="00710A6C"/>
    <w:rsid w:val="00710D98"/>
    <w:rsid w:val="00711CE9"/>
    <w:rsid w:val="00712266"/>
    <w:rsid w:val="00712593"/>
    <w:rsid w:val="00712D82"/>
    <w:rsid w:val="00713BF7"/>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6C87"/>
    <w:rsid w:val="007C44FF"/>
    <w:rsid w:val="007C7BDB"/>
    <w:rsid w:val="007D73AB"/>
    <w:rsid w:val="007E2712"/>
    <w:rsid w:val="007E4A9C"/>
    <w:rsid w:val="007E5516"/>
    <w:rsid w:val="007E7EE2"/>
    <w:rsid w:val="007F06CA"/>
    <w:rsid w:val="0080228F"/>
    <w:rsid w:val="00804C1B"/>
    <w:rsid w:val="00805B90"/>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36F2"/>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1555"/>
    <w:rsid w:val="008E65A8"/>
    <w:rsid w:val="008E77D6"/>
    <w:rsid w:val="009024BB"/>
    <w:rsid w:val="009036E7"/>
    <w:rsid w:val="0090543C"/>
    <w:rsid w:val="0091053B"/>
    <w:rsid w:val="00912945"/>
    <w:rsid w:val="00915D4C"/>
    <w:rsid w:val="009279B2"/>
    <w:rsid w:val="00935814"/>
    <w:rsid w:val="0094502D"/>
    <w:rsid w:val="00947013"/>
    <w:rsid w:val="00953A20"/>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6DC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7401"/>
    <w:rsid w:val="00A975B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3BA8"/>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4A34"/>
    <w:rsid w:val="00BE0567"/>
    <w:rsid w:val="00BE3210"/>
    <w:rsid w:val="00BE350E"/>
    <w:rsid w:val="00BE4BF7"/>
    <w:rsid w:val="00BF27B2"/>
    <w:rsid w:val="00BF4F06"/>
    <w:rsid w:val="00BF534E"/>
    <w:rsid w:val="00BF5717"/>
    <w:rsid w:val="00C01585"/>
    <w:rsid w:val="00C05BF8"/>
    <w:rsid w:val="00C141C6"/>
    <w:rsid w:val="00C143C2"/>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56EA"/>
    <w:rsid w:val="00CB6A8A"/>
    <w:rsid w:val="00CB6EDE"/>
    <w:rsid w:val="00CC1FB1"/>
    <w:rsid w:val="00CC41BA"/>
    <w:rsid w:val="00CD17C1"/>
    <w:rsid w:val="00CD1C6C"/>
    <w:rsid w:val="00CD37F1"/>
    <w:rsid w:val="00CD6169"/>
    <w:rsid w:val="00CD6D76"/>
    <w:rsid w:val="00CE20BC"/>
    <w:rsid w:val="00CF1FD8"/>
    <w:rsid w:val="00CF45F2"/>
    <w:rsid w:val="00CF4FDC"/>
    <w:rsid w:val="00D00E9E"/>
    <w:rsid w:val="00D021D2"/>
    <w:rsid w:val="00D061BB"/>
    <w:rsid w:val="00D06847"/>
    <w:rsid w:val="00D07BE1"/>
    <w:rsid w:val="00D116C0"/>
    <w:rsid w:val="00D13433"/>
    <w:rsid w:val="00D13D8A"/>
    <w:rsid w:val="00D20DA7"/>
    <w:rsid w:val="00D279D8"/>
    <w:rsid w:val="00D27C8E"/>
    <w:rsid w:val="00D4141B"/>
    <w:rsid w:val="00D4145D"/>
    <w:rsid w:val="00D458F0"/>
    <w:rsid w:val="00D47B1B"/>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3FA7"/>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571C1"/>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A8A"/>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4748"/>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C209C"/>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26CFD"/>
  <w15:docId w15:val="{CD3E6731-80AD-495F-889D-838E1190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19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B12913B7064C5DBA3A374E5A88461E"/>
        <w:category>
          <w:name w:val="Allmänt"/>
          <w:gallery w:val="placeholder"/>
        </w:category>
        <w:types>
          <w:type w:val="bbPlcHdr"/>
        </w:types>
        <w:behaviors>
          <w:behavior w:val="content"/>
        </w:behaviors>
        <w:guid w:val="{355252BF-0C23-4A9B-A766-777E95038855}"/>
      </w:docPartPr>
      <w:docPartBody>
        <w:p w:rsidR="00097F94" w:rsidRDefault="002945C3" w:rsidP="002945C3">
          <w:pPr>
            <w:pStyle w:val="04B12913B7064C5DBA3A374E5A88461E"/>
          </w:pPr>
          <w:r>
            <w:rPr>
              <w:rStyle w:val="Platshllartext"/>
            </w:rPr>
            <w:t xml:space="preserve"> </w:t>
          </w:r>
        </w:p>
      </w:docPartBody>
    </w:docPart>
    <w:docPart>
      <w:docPartPr>
        <w:name w:val="2E00B90022E547338C237C891B54B9E3"/>
        <w:category>
          <w:name w:val="Allmänt"/>
          <w:gallery w:val="placeholder"/>
        </w:category>
        <w:types>
          <w:type w:val="bbPlcHdr"/>
        </w:types>
        <w:behaviors>
          <w:behavior w:val="content"/>
        </w:behaviors>
        <w:guid w:val="{9DF6723D-8267-44D3-94DE-EAAD688CD0CF}"/>
      </w:docPartPr>
      <w:docPartBody>
        <w:p w:rsidR="00097F94" w:rsidRDefault="002945C3" w:rsidP="002945C3">
          <w:pPr>
            <w:pStyle w:val="2E00B90022E547338C237C891B54B9E3"/>
          </w:pPr>
          <w:r>
            <w:rPr>
              <w:rStyle w:val="Platshllartext"/>
            </w:rPr>
            <w:t xml:space="preserve"> </w:t>
          </w:r>
        </w:p>
      </w:docPartBody>
    </w:docPart>
    <w:docPart>
      <w:docPartPr>
        <w:name w:val="480D33706601451881CA62A278CB8BDC"/>
        <w:category>
          <w:name w:val="Allmänt"/>
          <w:gallery w:val="placeholder"/>
        </w:category>
        <w:types>
          <w:type w:val="bbPlcHdr"/>
        </w:types>
        <w:behaviors>
          <w:behavior w:val="content"/>
        </w:behaviors>
        <w:guid w:val="{D24C2491-6BFC-4614-A4FB-F7CAD9208A5F}"/>
      </w:docPartPr>
      <w:docPartBody>
        <w:p w:rsidR="00097F94" w:rsidRDefault="002945C3" w:rsidP="002945C3">
          <w:pPr>
            <w:pStyle w:val="480D33706601451881CA62A278CB8BDC"/>
          </w:pPr>
          <w:r>
            <w:rPr>
              <w:rStyle w:val="Platshllartext"/>
            </w:rPr>
            <w:t xml:space="preserve"> </w:t>
          </w:r>
        </w:p>
      </w:docPartBody>
    </w:docPart>
    <w:docPart>
      <w:docPartPr>
        <w:name w:val="963FEA7905EA404D85EA2493AF42FD19"/>
        <w:category>
          <w:name w:val="Allmänt"/>
          <w:gallery w:val="placeholder"/>
        </w:category>
        <w:types>
          <w:type w:val="bbPlcHdr"/>
        </w:types>
        <w:behaviors>
          <w:behavior w:val="content"/>
        </w:behaviors>
        <w:guid w:val="{7B87945E-84E3-4AA4-AC8F-9B1834687A4A}"/>
      </w:docPartPr>
      <w:docPartBody>
        <w:p w:rsidR="00097F94" w:rsidRDefault="002945C3" w:rsidP="002945C3">
          <w:pPr>
            <w:pStyle w:val="963FEA7905EA404D85EA2493AF42FD19"/>
          </w:pPr>
          <w:r>
            <w:rPr>
              <w:rStyle w:val="Platshllartext"/>
            </w:rPr>
            <w:t xml:space="preserve"> </w:t>
          </w:r>
        </w:p>
      </w:docPartBody>
    </w:docPart>
    <w:docPart>
      <w:docPartPr>
        <w:name w:val="C9C2D1E2F6F542BE857D3427E025E7D2"/>
        <w:category>
          <w:name w:val="Allmänt"/>
          <w:gallery w:val="placeholder"/>
        </w:category>
        <w:types>
          <w:type w:val="bbPlcHdr"/>
        </w:types>
        <w:behaviors>
          <w:behavior w:val="content"/>
        </w:behaviors>
        <w:guid w:val="{55D6D83E-FD8F-4708-AF64-0D0B6F3D8E27}"/>
      </w:docPartPr>
      <w:docPartBody>
        <w:p w:rsidR="00097F94" w:rsidRDefault="002945C3" w:rsidP="002945C3">
          <w:pPr>
            <w:pStyle w:val="C9C2D1E2F6F542BE857D3427E025E7D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C3"/>
    <w:rsid w:val="00097F94"/>
    <w:rsid w:val="002945C3"/>
    <w:rsid w:val="009255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532609A1A4439E88615A9C9906A706">
    <w:name w:val="C8532609A1A4439E88615A9C9906A706"/>
    <w:rsid w:val="002945C3"/>
  </w:style>
  <w:style w:type="character" w:styleId="Platshllartext">
    <w:name w:val="Placeholder Text"/>
    <w:basedOn w:val="Standardstycketeckensnitt"/>
    <w:uiPriority w:val="99"/>
    <w:semiHidden/>
    <w:rsid w:val="002945C3"/>
    <w:rPr>
      <w:noProof w:val="0"/>
      <w:color w:val="808080"/>
    </w:rPr>
  </w:style>
  <w:style w:type="paragraph" w:customStyle="1" w:styleId="F50B29C38AA84AA9A1C80667D648FA11">
    <w:name w:val="F50B29C38AA84AA9A1C80667D648FA11"/>
    <w:rsid w:val="002945C3"/>
  </w:style>
  <w:style w:type="paragraph" w:customStyle="1" w:styleId="C7FF6A0F342745F0BC945170BF85F371">
    <w:name w:val="C7FF6A0F342745F0BC945170BF85F371"/>
    <w:rsid w:val="002945C3"/>
  </w:style>
  <w:style w:type="paragraph" w:customStyle="1" w:styleId="F62815CE72514CD38C5E2CDD71B07D1B">
    <w:name w:val="F62815CE72514CD38C5E2CDD71B07D1B"/>
    <w:rsid w:val="002945C3"/>
  </w:style>
  <w:style w:type="paragraph" w:customStyle="1" w:styleId="04B12913B7064C5DBA3A374E5A88461E">
    <w:name w:val="04B12913B7064C5DBA3A374E5A88461E"/>
    <w:rsid w:val="002945C3"/>
  </w:style>
  <w:style w:type="paragraph" w:customStyle="1" w:styleId="2E00B90022E547338C237C891B54B9E3">
    <w:name w:val="2E00B90022E547338C237C891B54B9E3"/>
    <w:rsid w:val="002945C3"/>
  </w:style>
  <w:style w:type="paragraph" w:customStyle="1" w:styleId="B1D67BB8E15C4B5286697ABF2F8757A0">
    <w:name w:val="B1D67BB8E15C4B5286697ABF2F8757A0"/>
    <w:rsid w:val="002945C3"/>
  </w:style>
  <w:style w:type="paragraph" w:customStyle="1" w:styleId="EF6827E732364C41886D906555BC7A93">
    <w:name w:val="EF6827E732364C41886D906555BC7A93"/>
    <w:rsid w:val="002945C3"/>
  </w:style>
  <w:style w:type="paragraph" w:customStyle="1" w:styleId="44ED63DFAE22477FB7A79EDA9F97667D">
    <w:name w:val="44ED63DFAE22477FB7A79EDA9F97667D"/>
    <w:rsid w:val="002945C3"/>
  </w:style>
  <w:style w:type="paragraph" w:customStyle="1" w:styleId="480D33706601451881CA62A278CB8BDC">
    <w:name w:val="480D33706601451881CA62A278CB8BDC"/>
    <w:rsid w:val="002945C3"/>
  </w:style>
  <w:style w:type="paragraph" w:customStyle="1" w:styleId="963FEA7905EA404D85EA2493AF42FD19">
    <w:name w:val="963FEA7905EA404D85EA2493AF42FD19"/>
    <w:rsid w:val="002945C3"/>
  </w:style>
  <w:style w:type="paragraph" w:customStyle="1" w:styleId="C2365043307A4C87A4C0EDAAC5E165B8">
    <w:name w:val="C2365043307A4C87A4C0EDAAC5E165B8"/>
    <w:rsid w:val="002945C3"/>
  </w:style>
  <w:style w:type="paragraph" w:customStyle="1" w:styleId="3520313B1AF74153B89579A10B6EEC66">
    <w:name w:val="3520313B1AF74153B89579A10B6EEC66"/>
    <w:rsid w:val="002945C3"/>
  </w:style>
  <w:style w:type="paragraph" w:customStyle="1" w:styleId="74797AFB4BEE452983761EB75F887FD2">
    <w:name w:val="74797AFB4BEE452983761EB75F887FD2"/>
    <w:rsid w:val="002945C3"/>
  </w:style>
  <w:style w:type="paragraph" w:customStyle="1" w:styleId="3B7ADEBFFA6244DEB44501F0B957121E">
    <w:name w:val="3B7ADEBFFA6244DEB44501F0B957121E"/>
    <w:rsid w:val="002945C3"/>
  </w:style>
  <w:style w:type="paragraph" w:customStyle="1" w:styleId="BF6FD5163EAC4059807E3DDC7C5B235D">
    <w:name w:val="BF6FD5163EAC4059807E3DDC7C5B235D"/>
    <w:rsid w:val="002945C3"/>
  </w:style>
  <w:style w:type="paragraph" w:customStyle="1" w:styleId="098D498F5A7A4DEE983D6DC72DC8F980">
    <w:name w:val="098D498F5A7A4DEE983D6DC72DC8F980"/>
    <w:rsid w:val="002945C3"/>
  </w:style>
  <w:style w:type="paragraph" w:customStyle="1" w:styleId="91B8C55EABE9409F9F6B6D7BA38DDFC9">
    <w:name w:val="91B8C55EABE9409F9F6B6D7BA38DDFC9"/>
    <w:rsid w:val="002945C3"/>
  </w:style>
  <w:style w:type="paragraph" w:customStyle="1" w:styleId="C9C2D1E2F6F542BE857D3427E025E7D2">
    <w:name w:val="C9C2D1E2F6F542BE857D3427E025E7D2"/>
    <w:rsid w:val="002945C3"/>
  </w:style>
  <w:style w:type="paragraph" w:customStyle="1" w:styleId="6458DD7C2B474CD0A5D1160088990A33">
    <w:name w:val="6458DD7C2B474CD0A5D1160088990A33"/>
    <w:rsid w:val="00294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2018-03-06T00:00:00</HeaderDate>
    <Office/>
    <Dnr/>
    <ParagrafNr/>
    <DocumentTitle/>
    <VisitingAddress/>
    <Extra1/>
    <Extra2/>
    <Extra3>Edward Riedl</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ab1420ff-36d9-4720-9686-ca04d3a3806b</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2018-03-06T00:00:00</HeaderDate>
    <Office/>
    <Dnr/>
    <ParagrafNr/>
    <DocumentTitle/>
    <VisitingAddress/>
    <Extra1/>
    <Extra2/>
    <Extra3>Edward Riedl</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2018-03-06T00:00:00</HeaderDate>
    <Office/>
    <Dnr/>
    <ParagrafNr/>
    <DocumentTitle/>
    <VisitingAddress/>
    <Extra1/>
    <Extra2/>
    <Extra3>Edward Riedl</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14382-F74C-4F75-BDE1-A4C445E137FC}"/>
</file>

<file path=customXml/itemProps2.xml><?xml version="1.0" encoding="utf-8"?>
<ds:datastoreItem xmlns:ds="http://schemas.openxmlformats.org/officeDocument/2006/customXml" ds:itemID="{650C225C-93EA-4F9A-B33C-4904017B94CD}"/>
</file>

<file path=customXml/itemProps3.xml><?xml version="1.0" encoding="utf-8"?>
<ds:datastoreItem xmlns:ds="http://schemas.openxmlformats.org/officeDocument/2006/customXml" ds:itemID="{7CB730B4-FD64-4BC2-B555-0A008B1A1A57}"/>
</file>

<file path=customXml/itemProps4.xml><?xml version="1.0" encoding="utf-8"?>
<ds:datastoreItem xmlns:ds="http://schemas.openxmlformats.org/officeDocument/2006/customXml" ds:itemID="{650C225C-93EA-4F9A-B33C-4904017B94CD}">
  <ds:schemaRefs>
    <ds:schemaRef ds:uri="http://lp/documentinfo/RK"/>
  </ds:schemaRefs>
</ds:datastoreItem>
</file>

<file path=customXml/itemProps5.xml><?xml version="1.0" encoding="utf-8"?>
<ds:datastoreItem xmlns:ds="http://schemas.openxmlformats.org/officeDocument/2006/customXml" ds:itemID="{F987A94C-2437-4252-B689-BAED33EC5802}"/>
</file>

<file path=customXml/itemProps6.xml><?xml version="1.0" encoding="utf-8"?>
<ds:datastoreItem xmlns:ds="http://schemas.openxmlformats.org/officeDocument/2006/customXml" ds:itemID="{650C225C-93EA-4F9A-B33C-4904017B94CD}"/>
</file>

<file path=customXml/itemProps7.xml><?xml version="1.0" encoding="utf-8"?>
<ds:datastoreItem xmlns:ds="http://schemas.openxmlformats.org/officeDocument/2006/customXml" ds:itemID="{CA083A2D-B36B-4BAD-BB58-71A71C9E8D2B}"/>
</file>

<file path=customXml/itemProps8.xml><?xml version="1.0" encoding="utf-8"?>
<ds:datastoreItem xmlns:ds="http://schemas.openxmlformats.org/officeDocument/2006/customXml" ds:itemID="{9B46BEE4-400B-4DAE-A926-D0A579D7898E}"/>
</file>

<file path=docProps/app.xml><?xml version="1.0" encoding="utf-8"?>
<Properties xmlns="http://schemas.openxmlformats.org/officeDocument/2006/extended-properties" xmlns:vt="http://schemas.openxmlformats.org/officeDocument/2006/docPropsVTypes">
  <Template>RK Basmall</Template>
  <TotalTime>0</TotalTime>
  <Pages>2</Pages>
  <Words>563</Words>
  <Characters>2988</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Vagland</dc:creator>
  <cp:keywords/>
  <dc:description/>
  <cp:lastModifiedBy>Ylva Berg</cp:lastModifiedBy>
  <cp:revision>2</cp:revision>
  <cp:lastPrinted>2018-03-06T08:34:00Z</cp:lastPrinted>
  <dcterms:created xsi:type="dcterms:W3CDTF">2018-03-06T08:40:00Z</dcterms:created>
  <dcterms:modified xsi:type="dcterms:W3CDTF">2018-03-06T08:40:00Z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9f7c81c6-7e28-4b30-baea-a94a11c4d270</vt:lpwstr>
  </property>
</Properties>
</file>