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76FBB05" w14:textId="77777777">
        <w:tc>
          <w:tcPr>
            <w:tcW w:w="2268" w:type="dxa"/>
          </w:tcPr>
          <w:p w14:paraId="02D0C0F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D880D37" w14:textId="77777777" w:rsidR="006E4E11" w:rsidRDefault="006E4E11" w:rsidP="007242A3">
            <w:pPr>
              <w:framePr w:w="5035" w:h="1644" w:wrap="notBeside" w:vAnchor="page" w:hAnchor="page" w:x="6573" w:y="721"/>
              <w:rPr>
                <w:rFonts w:ascii="TradeGothic" w:hAnsi="TradeGothic"/>
                <w:i/>
                <w:sz w:val="18"/>
              </w:rPr>
            </w:pPr>
          </w:p>
        </w:tc>
      </w:tr>
      <w:tr w:rsidR="006E4E11" w14:paraId="4A483121" w14:textId="77777777">
        <w:tc>
          <w:tcPr>
            <w:tcW w:w="2268" w:type="dxa"/>
          </w:tcPr>
          <w:p w14:paraId="6466769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E0A5DF" w14:textId="77777777" w:rsidR="006E4E11" w:rsidRDefault="006E4E11" w:rsidP="007242A3">
            <w:pPr>
              <w:framePr w:w="5035" w:h="1644" w:wrap="notBeside" w:vAnchor="page" w:hAnchor="page" w:x="6573" w:y="721"/>
              <w:rPr>
                <w:rFonts w:ascii="TradeGothic" w:hAnsi="TradeGothic"/>
                <w:b/>
                <w:sz w:val="22"/>
              </w:rPr>
            </w:pPr>
          </w:p>
        </w:tc>
      </w:tr>
      <w:tr w:rsidR="006E4E11" w14:paraId="7E8EDC15" w14:textId="77777777">
        <w:tc>
          <w:tcPr>
            <w:tcW w:w="3402" w:type="dxa"/>
            <w:gridSpan w:val="2"/>
          </w:tcPr>
          <w:p w14:paraId="4E91A604" w14:textId="77777777" w:rsidR="006E4E11" w:rsidRDefault="006E4E11" w:rsidP="007242A3">
            <w:pPr>
              <w:framePr w:w="5035" w:h="1644" w:wrap="notBeside" w:vAnchor="page" w:hAnchor="page" w:x="6573" w:y="721"/>
            </w:pPr>
          </w:p>
        </w:tc>
        <w:tc>
          <w:tcPr>
            <w:tcW w:w="1865" w:type="dxa"/>
          </w:tcPr>
          <w:p w14:paraId="449AB7ED" w14:textId="77777777" w:rsidR="006E4E11" w:rsidRDefault="006E4E11" w:rsidP="007242A3">
            <w:pPr>
              <w:framePr w:w="5035" w:h="1644" w:wrap="notBeside" w:vAnchor="page" w:hAnchor="page" w:x="6573" w:y="721"/>
            </w:pPr>
          </w:p>
        </w:tc>
      </w:tr>
      <w:tr w:rsidR="006E4E11" w14:paraId="00C820CF" w14:textId="77777777">
        <w:tc>
          <w:tcPr>
            <w:tcW w:w="2268" w:type="dxa"/>
          </w:tcPr>
          <w:p w14:paraId="499DFB6D" w14:textId="77777777" w:rsidR="006E4E11" w:rsidRDefault="006E4E11" w:rsidP="007242A3">
            <w:pPr>
              <w:framePr w:w="5035" w:h="1644" w:wrap="notBeside" w:vAnchor="page" w:hAnchor="page" w:x="6573" w:y="721"/>
            </w:pPr>
          </w:p>
        </w:tc>
        <w:tc>
          <w:tcPr>
            <w:tcW w:w="2999" w:type="dxa"/>
            <w:gridSpan w:val="2"/>
          </w:tcPr>
          <w:p w14:paraId="4CC370B8" w14:textId="77777777" w:rsidR="006E4E11" w:rsidRPr="00ED583F" w:rsidRDefault="00F548A8" w:rsidP="007242A3">
            <w:pPr>
              <w:framePr w:w="5035" w:h="1644" w:wrap="notBeside" w:vAnchor="page" w:hAnchor="page" w:x="6573" w:y="721"/>
              <w:rPr>
                <w:sz w:val="20"/>
              </w:rPr>
            </w:pPr>
            <w:r>
              <w:rPr>
                <w:sz w:val="20"/>
              </w:rPr>
              <w:t>Dnr M2016/00378/Nm</w:t>
            </w:r>
          </w:p>
        </w:tc>
      </w:tr>
      <w:tr w:rsidR="006E4E11" w14:paraId="3E20C9AC" w14:textId="77777777">
        <w:tc>
          <w:tcPr>
            <w:tcW w:w="2268" w:type="dxa"/>
          </w:tcPr>
          <w:p w14:paraId="189F5023" w14:textId="77777777" w:rsidR="006E4E11" w:rsidRDefault="006E4E11" w:rsidP="007242A3">
            <w:pPr>
              <w:framePr w:w="5035" w:h="1644" w:wrap="notBeside" w:vAnchor="page" w:hAnchor="page" w:x="6573" w:y="721"/>
            </w:pPr>
          </w:p>
        </w:tc>
        <w:tc>
          <w:tcPr>
            <w:tcW w:w="2999" w:type="dxa"/>
            <w:gridSpan w:val="2"/>
          </w:tcPr>
          <w:p w14:paraId="32D2054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6D1E520" w14:textId="77777777">
        <w:trPr>
          <w:trHeight w:val="284"/>
        </w:trPr>
        <w:tc>
          <w:tcPr>
            <w:tcW w:w="4911" w:type="dxa"/>
          </w:tcPr>
          <w:p w14:paraId="0AE5A404" w14:textId="77777777" w:rsidR="006E4E11" w:rsidRDefault="00F548A8">
            <w:pPr>
              <w:pStyle w:val="Avsndare"/>
              <w:framePr w:h="2483" w:wrap="notBeside" w:x="1504"/>
              <w:rPr>
                <w:b/>
                <w:i w:val="0"/>
                <w:sz w:val="22"/>
              </w:rPr>
            </w:pPr>
            <w:r>
              <w:rPr>
                <w:b/>
                <w:i w:val="0"/>
                <w:sz w:val="22"/>
              </w:rPr>
              <w:t>Miljö- och energidepartementet</w:t>
            </w:r>
          </w:p>
        </w:tc>
      </w:tr>
      <w:tr w:rsidR="006E4E11" w14:paraId="5AA7079E" w14:textId="77777777">
        <w:trPr>
          <w:trHeight w:val="284"/>
        </w:trPr>
        <w:tc>
          <w:tcPr>
            <w:tcW w:w="4911" w:type="dxa"/>
          </w:tcPr>
          <w:p w14:paraId="5D4FD4E4" w14:textId="77777777" w:rsidR="006E4E11" w:rsidRDefault="00F548A8">
            <w:pPr>
              <w:pStyle w:val="Avsndare"/>
              <w:framePr w:h="2483" w:wrap="notBeside" w:x="1504"/>
              <w:rPr>
                <w:bCs/>
                <w:iCs/>
              </w:rPr>
            </w:pPr>
            <w:r>
              <w:rPr>
                <w:bCs/>
                <w:iCs/>
              </w:rPr>
              <w:t>Klimat- och miljöministern samt vice statsministern</w:t>
            </w:r>
          </w:p>
        </w:tc>
      </w:tr>
      <w:tr w:rsidR="006E4E11" w14:paraId="1B1BCFAB" w14:textId="77777777">
        <w:trPr>
          <w:trHeight w:val="284"/>
        </w:trPr>
        <w:tc>
          <w:tcPr>
            <w:tcW w:w="4911" w:type="dxa"/>
          </w:tcPr>
          <w:p w14:paraId="54DC1B9A" w14:textId="77777777" w:rsidR="006E4E11" w:rsidRDefault="006E4E11">
            <w:pPr>
              <w:pStyle w:val="Avsndare"/>
              <w:framePr w:h="2483" w:wrap="notBeside" w:x="1504"/>
              <w:rPr>
                <w:bCs/>
                <w:iCs/>
              </w:rPr>
            </w:pPr>
          </w:p>
        </w:tc>
      </w:tr>
      <w:tr w:rsidR="006E4E11" w14:paraId="6D436823" w14:textId="77777777">
        <w:trPr>
          <w:trHeight w:val="284"/>
        </w:trPr>
        <w:tc>
          <w:tcPr>
            <w:tcW w:w="4911" w:type="dxa"/>
          </w:tcPr>
          <w:p w14:paraId="14FA9C1B" w14:textId="36F21498" w:rsidR="006E4E11" w:rsidRDefault="006E4E11">
            <w:pPr>
              <w:pStyle w:val="Avsndare"/>
              <w:framePr w:h="2483" w:wrap="notBeside" w:x="1504"/>
              <w:rPr>
                <w:bCs/>
                <w:iCs/>
              </w:rPr>
            </w:pPr>
          </w:p>
        </w:tc>
      </w:tr>
    </w:tbl>
    <w:p w14:paraId="4DFEE69F" w14:textId="77777777" w:rsidR="006E4E11" w:rsidRDefault="00F548A8">
      <w:pPr>
        <w:framePr w:w="4400" w:h="2523" w:wrap="notBeside" w:vAnchor="page" w:hAnchor="page" w:x="6453" w:y="2445"/>
        <w:ind w:left="142"/>
      </w:pPr>
      <w:r>
        <w:t>Till riksdagen</w:t>
      </w:r>
    </w:p>
    <w:p w14:paraId="46E24EC8" w14:textId="77777777" w:rsidR="006E4E11" w:rsidRDefault="00F548A8" w:rsidP="00F548A8">
      <w:pPr>
        <w:pStyle w:val="RKrubrik"/>
        <w:pBdr>
          <w:bottom w:val="single" w:sz="4" w:space="1" w:color="auto"/>
        </w:pBdr>
        <w:spacing w:before="0" w:after="0"/>
      </w:pPr>
      <w:r>
        <w:t xml:space="preserve">Svar på fråga </w:t>
      </w:r>
      <w:r w:rsidR="00B56432">
        <w:t xml:space="preserve">2015/16:770 </w:t>
      </w:r>
      <w:r>
        <w:t>av Cecilia Widegren (M) Avveckling av den svenska småskaliga vattenkraften</w:t>
      </w:r>
    </w:p>
    <w:p w14:paraId="72F53382" w14:textId="77777777" w:rsidR="006E4E11" w:rsidRDefault="006E4E11">
      <w:pPr>
        <w:pStyle w:val="RKnormal"/>
      </w:pPr>
    </w:p>
    <w:p w14:paraId="43C5EECC" w14:textId="77777777" w:rsidR="006E4E11" w:rsidRDefault="00F548A8">
      <w:pPr>
        <w:pStyle w:val="RKnormal"/>
      </w:pPr>
      <w:r>
        <w:t xml:space="preserve">Cecilia Widegren har frågat mig om regeringen avser att utforma en hållbar framtidsstrategi för </w:t>
      </w:r>
      <w:r w:rsidR="0048052C">
        <w:t xml:space="preserve">den småskaliga vattenkraftens </w:t>
      </w:r>
      <w:r>
        <w:t>överlevnad i harmoni med miljö och djurliv.</w:t>
      </w:r>
    </w:p>
    <w:p w14:paraId="1B66E998" w14:textId="77777777" w:rsidR="00F548A8" w:rsidRDefault="00F548A8">
      <w:pPr>
        <w:pStyle w:val="RKnormal"/>
      </w:pPr>
    </w:p>
    <w:p w14:paraId="7B68F593" w14:textId="50DEBE78" w:rsidR="0008241E" w:rsidRDefault="004961D0" w:rsidP="004961D0">
      <w:pPr>
        <w:pStyle w:val="RKnormal"/>
      </w:pPr>
      <w:r w:rsidRPr="00A53383">
        <w:t>Jag vill inleda med att konstatera att vattnets kraft har nyttjats av människan i många århundranden, vilket har format och påverkat d</w:t>
      </w:r>
      <w:r>
        <w:t>e vattenanknutna miljöerna. D</w:t>
      </w:r>
      <w:r w:rsidRPr="00A53383">
        <w:t>en svenska v</w:t>
      </w:r>
      <w:r>
        <w:t>attenkraften byggdes</w:t>
      </w:r>
      <w:r w:rsidRPr="00A53383">
        <w:t xml:space="preserve"> ut under en tid när miljökraven inte </w:t>
      </w:r>
      <w:r w:rsidRPr="00D71C34">
        <w:t>var desamma som i</w:t>
      </w:r>
      <w:r w:rsidR="009E2242">
        <w:t xml:space="preserve"> </w:t>
      </w:r>
      <w:r w:rsidRPr="00D71C34">
        <w:t>dag. Det har i huvudsak inte genomförts några mi</w:t>
      </w:r>
      <w:r>
        <w:t>ljöanpassande åtgärder vad gäller förutsätt</w:t>
      </w:r>
      <w:r w:rsidR="009E2242">
        <w:t>-</w:t>
      </w:r>
      <w:r>
        <w:t>ningar för djur- och växtliv under</w:t>
      </w:r>
      <w:r w:rsidRPr="00D71C34">
        <w:t xml:space="preserve"> tiden dessa anläggningar varit i drift. </w:t>
      </w:r>
      <w:r w:rsidR="008D572D">
        <w:t xml:space="preserve">I Naturvårdsverkets fördjupade utvärdering av miljömålen 2015 framgår </w:t>
      </w:r>
      <w:r w:rsidR="00045101">
        <w:t xml:space="preserve">även </w:t>
      </w:r>
      <w:r w:rsidR="008D572D">
        <w:t>att miljökvalitetsmålet Levande sjöar och vattendrag inte nås, vilk</w:t>
      </w:r>
      <w:r w:rsidR="0008241E">
        <w:t>et också riksdagen har påpekat.</w:t>
      </w:r>
      <w:r w:rsidR="002F3171">
        <w:t xml:space="preserve"> </w:t>
      </w:r>
      <w:r w:rsidR="0008241E" w:rsidRPr="0008241E">
        <w:t>Samtidigt är vattenkraften i sin helhet av</w:t>
      </w:r>
      <w:r w:rsidR="009E2242">
        <w:t>-</w:t>
      </w:r>
      <w:r w:rsidR="0008241E" w:rsidRPr="0008241E">
        <w:t xml:space="preserve">görande i omställningen till ett helt förnybart energisystem och därmed miljökvalitetsmålet </w:t>
      </w:r>
      <w:r w:rsidR="009E2242">
        <w:t>B</w:t>
      </w:r>
      <w:r w:rsidR="0008241E" w:rsidRPr="0008241E">
        <w:t>egränsad klimatpåverkan.</w:t>
      </w:r>
    </w:p>
    <w:p w14:paraId="11C78C85" w14:textId="77777777" w:rsidR="004961D0" w:rsidRDefault="004961D0">
      <w:pPr>
        <w:pStyle w:val="RKnormal"/>
      </w:pPr>
    </w:p>
    <w:p w14:paraId="2F667208" w14:textId="27A4A06D" w:rsidR="003F5435" w:rsidRDefault="004A38EB" w:rsidP="003F5435">
      <w:pPr>
        <w:pStyle w:val="RKnormal"/>
      </w:pPr>
      <w:r>
        <w:t xml:space="preserve">Som jag </w:t>
      </w:r>
      <w:r w:rsidR="00A10156">
        <w:t xml:space="preserve">också </w:t>
      </w:r>
      <w:r w:rsidR="004A6454">
        <w:t xml:space="preserve">har </w:t>
      </w:r>
      <w:r>
        <w:t xml:space="preserve">svarat </w:t>
      </w:r>
      <w:r w:rsidR="00276596">
        <w:t xml:space="preserve">i samband tidigare riksdagsfrågor </w:t>
      </w:r>
      <w:r>
        <w:t>följer det av</w:t>
      </w:r>
      <w:r w:rsidR="003F5435">
        <w:t xml:space="preserve"> mi</w:t>
      </w:r>
      <w:r>
        <w:t>ljöbalken</w:t>
      </w:r>
      <w:r w:rsidR="003F5435">
        <w:t xml:space="preserve"> en skyldighet för tillsynsmyndigheten att utöva tillsyn över de verksamheter som omf</w:t>
      </w:r>
      <w:r w:rsidR="004A6454">
        <w:t>attas av tillsynsansvaret. Läns</w:t>
      </w:r>
      <w:r w:rsidR="003F5435">
        <w:t>styrelsen ansvarar som huvudregel för tillsynen över vattenverksamheter och ska därmed se till att sådana verksamheter inom länet bedrivs på ett sätt som är fören</w:t>
      </w:r>
      <w:r w:rsidR="009E2242">
        <w:t>-</w:t>
      </w:r>
      <w:r w:rsidR="003F5435">
        <w:t>ligt med miljöbalkens bestämmelser. Denna tillsyn sker i enlighet med sedan länge beslutade regelverk och jag förutsätter att Cecilia Widegren</w:t>
      </w:r>
      <w:r w:rsidR="003F5435" w:rsidRPr="00096D3C">
        <w:t xml:space="preserve"> och jag är överens om att vattenverksamhet även fortsättningsvis som huvudregel ska vara tillståndspliktigt.</w:t>
      </w:r>
      <w:r w:rsidR="003F5435">
        <w:t xml:space="preserve"> Om en tillståndspliktig verksamhet bedrivs utan tillstånd är det tillsynsmyndighetens, i detta fall länsstyrel</w:t>
      </w:r>
      <w:r w:rsidR="009E2242">
        <w:t>-</w:t>
      </w:r>
      <w:r w:rsidR="003F5435">
        <w:t>sens, ansvar att se till att rättelse sker.</w:t>
      </w:r>
    </w:p>
    <w:p w14:paraId="08315ABA" w14:textId="77777777" w:rsidR="003F5435" w:rsidRDefault="003F5435" w:rsidP="003F5435">
      <w:pPr>
        <w:pStyle w:val="RKnormal"/>
      </w:pPr>
    </w:p>
    <w:p w14:paraId="68723F6D" w14:textId="6898C895" w:rsidR="004D06FB" w:rsidRDefault="009135EA">
      <w:pPr>
        <w:pStyle w:val="RKnormal"/>
      </w:pPr>
      <w:r>
        <w:t xml:space="preserve">På riksdagens initiativ tillsatte </w:t>
      </w:r>
      <w:r w:rsidR="00BA3223">
        <w:t>d</w:t>
      </w:r>
      <w:r w:rsidR="004961D0" w:rsidRPr="00D71C34">
        <w:t xml:space="preserve">en förra regeringen den så kallade </w:t>
      </w:r>
      <w:r w:rsidR="009E2242">
        <w:t>V</w:t>
      </w:r>
      <w:r w:rsidR="004961D0" w:rsidRPr="00D71C34">
        <w:t xml:space="preserve">attenverksamhetsutredningen (M 2012:01) för att se över reglerna om vattenverksamheter. </w:t>
      </w:r>
      <w:r w:rsidR="00596B8D" w:rsidRPr="00596B8D">
        <w:t>Vattenverksamhetsutredningen har överlämnat två delbetänkanden och ett slutbetänkande till regeringen. Samtliga betänk</w:t>
      </w:r>
      <w:r w:rsidR="009E2242">
        <w:t>-</w:t>
      </w:r>
      <w:r w:rsidR="00596B8D" w:rsidRPr="00596B8D">
        <w:lastRenderedPageBreak/>
        <w:t>anden har remitterats och förslagen från utredningen bereds för när</w:t>
      </w:r>
      <w:r w:rsidR="009E2242">
        <w:t>-</w:t>
      </w:r>
      <w:bookmarkStart w:id="0" w:name="_GoBack"/>
      <w:bookmarkEnd w:id="0"/>
      <w:r w:rsidR="00596B8D" w:rsidRPr="00596B8D">
        <w:t xml:space="preserve">varande inom Regeringskansliet. </w:t>
      </w:r>
    </w:p>
    <w:p w14:paraId="01F818BC" w14:textId="77777777" w:rsidR="00596B8D" w:rsidRDefault="00596B8D">
      <w:pPr>
        <w:pStyle w:val="RKnormal"/>
      </w:pPr>
    </w:p>
    <w:p w14:paraId="25D9997F" w14:textId="2B66207C" w:rsidR="00596B8D" w:rsidRDefault="00596B8D" w:rsidP="00596B8D">
      <w:pPr>
        <w:pStyle w:val="RKnormal"/>
      </w:pPr>
      <w:r w:rsidRPr="00D71C34">
        <w:t>En framtida lagreglering behöver se till att vi ökar takten för att anpassa vattenkraften till miljökraven, och att vi når de av riksdagen fastställda miljökvalitetsmålen samt de mål som finns inom energi- och klimat</w:t>
      </w:r>
      <w:r w:rsidR="00B56432">
        <w:t>-</w:t>
      </w:r>
      <w:r w:rsidRPr="00D71C34">
        <w:t xml:space="preserve">politiken. I detta arbete </w:t>
      </w:r>
      <w:r w:rsidR="009135EA">
        <w:t xml:space="preserve">har regeringen uppmärksammat att </w:t>
      </w:r>
      <w:r w:rsidR="00CA56A1">
        <w:t>förhållan</w:t>
      </w:r>
      <w:r w:rsidR="009E2242">
        <w:t>-</w:t>
      </w:r>
      <w:r w:rsidR="00CA56A1">
        <w:t>dena</w:t>
      </w:r>
      <w:r w:rsidR="009135EA">
        <w:t xml:space="preserve"> för småskalig vattenkraft bör övervägas särskilt, </w:t>
      </w:r>
      <w:r w:rsidR="00CF688B">
        <w:t xml:space="preserve">t.ex. </w:t>
      </w:r>
      <w:r w:rsidR="00CA56A1">
        <w:t>vad gäller</w:t>
      </w:r>
      <w:r w:rsidR="001E1278">
        <w:t xml:space="preserve"> </w:t>
      </w:r>
      <w:r w:rsidRPr="00D71C34">
        <w:t>värnande av kulturmiljöintressen.</w:t>
      </w:r>
    </w:p>
    <w:p w14:paraId="27E275A2" w14:textId="77777777" w:rsidR="00596B8D" w:rsidRDefault="00596B8D">
      <w:pPr>
        <w:pStyle w:val="RKnormal"/>
      </w:pPr>
    </w:p>
    <w:p w14:paraId="35C77FD3" w14:textId="77777777" w:rsidR="00F548A8" w:rsidRDefault="00F548A8">
      <w:pPr>
        <w:pStyle w:val="RKnormal"/>
      </w:pPr>
      <w:r>
        <w:t>Stockholm den 17 februari 2016</w:t>
      </w:r>
    </w:p>
    <w:p w14:paraId="417F8F6E" w14:textId="77777777" w:rsidR="00F548A8" w:rsidRDefault="00F548A8">
      <w:pPr>
        <w:pStyle w:val="RKnormal"/>
      </w:pPr>
    </w:p>
    <w:p w14:paraId="405DF270" w14:textId="77777777" w:rsidR="009E2242" w:rsidRDefault="009E2242">
      <w:pPr>
        <w:pStyle w:val="RKnormal"/>
      </w:pPr>
    </w:p>
    <w:p w14:paraId="55AE3744" w14:textId="77777777" w:rsidR="00F548A8" w:rsidRDefault="00F548A8">
      <w:pPr>
        <w:pStyle w:val="RKnormal"/>
      </w:pPr>
      <w:r>
        <w:t>Åsa Romson</w:t>
      </w:r>
    </w:p>
    <w:sectPr w:rsidR="00F548A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8BEB0" w14:textId="77777777" w:rsidR="00F548A8" w:rsidRDefault="00F548A8">
      <w:r>
        <w:separator/>
      </w:r>
    </w:p>
  </w:endnote>
  <w:endnote w:type="continuationSeparator" w:id="0">
    <w:p w14:paraId="48DF5937" w14:textId="77777777" w:rsidR="00F548A8" w:rsidRDefault="00F5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B1069" w14:textId="77777777" w:rsidR="00F548A8" w:rsidRDefault="00F548A8">
      <w:r>
        <w:separator/>
      </w:r>
    </w:p>
  </w:footnote>
  <w:footnote w:type="continuationSeparator" w:id="0">
    <w:p w14:paraId="44AA8028" w14:textId="77777777" w:rsidR="00F548A8" w:rsidRDefault="00F54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7B18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A3E9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5A36A2" w14:textId="77777777">
      <w:trPr>
        <w:cantSplit/>
      </w:trPr>
      <w:tc>
        <w:tcPr>
          <w:tcW w:w="3119" w:type="dxa"/>
        </w:tcPr>
        <w:p w14:paraId="6002627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88EBBD" w14:textId="77777777" w:rsidR="00E80146" w:rsidRDefault="00E80146">
          <w:pPr>
            <w:pStyle w:val="Sidhuvud"/>
            <w:ind w:right="360"/>
          </w:pPr>
        </w:p>
      </w:tc>
      <w:tc>
        <w:tcPr>
          <w:tcW w:w="1525" w:type="dxa"/>
        </w:tcPr>
        <w:p w14:paraId="5DC89071" w14:textId="77777777" w:rsidR="00E80146" w:rsidRDefault="00E80146">
          <w:pPr>
            <w:pStyle w:val="Sidhuvud"/>
            <w:ind w:right="360"/>
          </w:pPr>
        </w:p>
      </w:tc>
    </w:tr>
  </w:tbl>
  <w:p w14:paraId="09EEE12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9186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A3E9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EB80190" w14:textId="77777777">
      <w:trPr>
        <w:cantSplit/>
      </w:trPr>
      <w:tc>
        <w:tcPr>
          <w:tcW w:w="3119" w:type="dxa"/>
        </w:tcPr>
        <w:p w14:paraId="601AC43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E68224" w14:textId="77777777" w:rsidR="00E80146" w:rsidRDefault="00E80146">
          <w:pPr>
            <w:pStyle w:val="Sidhuvud"/>
            <w:ind w:right="360"/>
          </w:pPr>
        </w:p>
      </w:tc>
      <w:tc>
        <w:tcPr>
          <w:tcW w:w="1525" w:type="dxa"/>
        </w:tcPr>
        <w:p w14:paraId="0F1B8B34" w14:textId="77777777" w:rsidR="00E80146" w:rsidRDefault="00E80146">
          <w:pPr>
            <w:pStyle w:val="Sidhuvud"/>
            <w:ind w:right="360"/>
          </w:pPr>
        </w:p>
      </w:tc>
    </w:tr>
  </w:tbl>
  <w:p w14:paraId="6420C99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229CA" w14:textId="77777777" w:rsidR="00F548A8" w:rsidRDefault="00F548A8">
    <w:pPr>
      <w:framePr w:w="2948" w:h="1321" w:hRule="exact" w:wrap="notBeside" w:vAnchor="page" w:hAnchor="page" w:x="1362" w:y="653"/>
    </w:pPr>
    <w:r>
      <w:rPr>
        <w:noProof/>
        <w:lang w:eastAsia="sv-SE"/>
      </w:rPr>
      <w:drawing>
        <wp:inline distT="0" distB="0" distL="0" distR="0" wp14:anchorId="290C2BA5" wp14:editId="52F315D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96A171A" w14:textId="77777777" w:rsidR="00E80146" w:rsidRDefault="00E80146">
    <w:pPr>
      <w:pStyle w:val="RKrubrik"/>
      <w:keepNext w:val="0"/>
      <w:tabs>
        <w:tab w:val="clear" w:pos="1134"/>
        <w:tab w:val="clear" w:pos="2835"/>
      </w:tabs>
      <w:spacing w:before="0" w:after="0" w:line="320" w:lineRule="atLeast"/>
      <w:rPr>
        <w:bCs/>
      </w:rPr>
    </w:pPr>
  </w:p>
  <w:p w14:paraId="26052FDE" w14:textId="77777777" w:rsidR="00E80146" w:rsidRDefault="00E80146">
    <w:pPr>
      <w:rPr>
        <w:rFonts w:ascii="TradeGothic" w:hAnsi="TradeGothic"/>
        <w:b/>
        <w:bCs/>
        <w:spacing w:val="12"/>
        <w:sz w:val="22"/>
      </w:rPr>
    </w:pPr>
  </w:p>
  <w:p w14:paraId="300A0EF2" w14:textId="77777777" w:rsidR="00E80146" w:rsidRDefault="00E80146">
    <w:pPr>
      <w:pStyle w:val="RKrubrik"/>
      <w:keepNext w:val="0"/>
      <w:tabs>
        <w:tab w:val="clear" w:pos="1134"/>
        <w:tab w:val="clear" w:pos="2835"/>
      </w:tabs>
      <w:spacing w:before="0" w:after="0" w:line="320" w:lineRule="atLeast"/>
      <w:rPr>
        <w:bCs/>
      </w:rPr>
    </w:pPr>
  </w:p>
  <w:p w14:paraId="0CEC35B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8A8"/>
    <w:rsid w:val="000012C3"/>
    <w:rsid w:val="00045101"/>
    <w:rsid w:val="0008241E"/>
    <w:rsid w:val="000F7286"/>
    <w:rsid w:val="00150384"/>
    <w:rsid w:val="00160901"/>
    <w:rsid w:val="001805B7"/>
    <w:rsid w:val="001A3E97"/>
    <w:rsid w:val="001E1278"/>
    <w:rsid w:val="002422DF"/>
    <w:rsid w:val="00276596"/>
    <w:rsid w:val="002F3171"/>
    <w:rsid w:val="00313EED"/>
    <w:rsid w:val="00367B1C"/>
    <w:rsid w:val="003F5435"/>
    <w:rsid w:val="0048052C"/>
    <w:rsid w:val="004961D0"/>
    <w:rsid w:val="004A328D"/>
    <w:rsid w:val="004A38EB"/>
    <w:rsid w:val="004A6454"/>
    <w:rsid w:val="004D06FB"/>
    <w:rsid w:val="0058762B"/>
    <w:rsid w:val="00596B8D"/>
    <w:rsid w:val="006E4E11"/>
    <w:rsid w:val="007242A3"/>
    <w:rsid w:val="007A6855"/>
    <w:rsid w:val="007C5E31"/>
    <w:rsid w:val="007E5C7A"/>
    <w:rsid w:val="008B0B73"/>
    <w:rsid w:val="008D572D"/>
    <w:rsid w:val="009135EA"/>
    <w:rsid w:val="0092027A"/>
    <w:rsid w:val="00955E31"/>
    <w:rsid w:val="00992E72"/>
    <w:rsid w:val="009E2242"/>
    <w:rsid w:val="00A10156"/>
    <w:rsid w:val="00AE5DA8"/>
    <w:rsid w:val="00AF26D1"/>
    <w:rsid w:val="00B56432"/>
    <w:rsid w:val="00B92C6E"/>
    <w:rsid w:val="00BA3223"/>
    <w:rsid w:val="00CA56A1"/>
    <w:rsid w:val="00CF688B"/>
    <w:rsid w:val="00D10419"/>
    <w:rsid w:val="00D133D7"/>
    <w:rsid w:val="00E25249"/>
    <w:rsid w:val="00E80146"/>
    <w:rsid w:val="00E904D0"/>
    <w:rsid w:val="00EC25F9"/>
    <w:rsid w:val="00ED583F"/>
    <w:rsid w:val="00F06E76"/>
    <w:rsid w:val="00F11046"/>
    <w:rsid w:val="00F548A8"/>
    <w:rsid w:val="00F821FB"/>
    <w:rsid w:val="00FB49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1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F543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F543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F543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F543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96aa85d3-573a-4b77-9eb5-cc71968845b1</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KOrdnaClass xmlns="aeab93c3-bfb5-4859-93a9-2eebea4085ac" xsi:nil="true"/>
    <Nyckelord xmlns="989b0582-1044-4b23-819b-be44737b5277" xsi:nil="true"/>
    <k46d94c0acf84ab9a79866a9d8b1905f xmlns="989b0582-1044-4b23-819b-be44737b5277">
      <Terms xmlns="http://schemas.microsoft.com/office/infopath/2007/PartnerControls">
        <TermInfo xmlns="http://schemas.microsoft.com/office/infopath/2007/PartnerControls">
          <TermName>Miljö- och energidepartementet</TermName>
          <TermId>3e2328b8-9b3d-4f60-a95a-cee61eb848d9</TermId>
        </TermInfo>
      </Terms>
    </k46d94c0acf84ab9a79866a9d8b1905f>
    <c9cd366cc722410295b9eacffbd73909 xmlns="989b0582-1044-4b23-819b-be44737b5277">
      <Terms xmlns="http://schemas.microsoft.com/office/infopath/2007/PartnerControls">
        <TermInfo xmlns="http://schemas.microsoft.com/office/infopath/2007/PartnerControls">
          <TermName>5.1.2. Riksdagsfrågor</TermName>
          <TermId>182eaf53-0adc-459b-9aa6-c889b835e519</TermId>
        </TermInfo>
      </Terms>
    </c9cd366cc722410295b9eacffbd73909>
    <TaxCatchAll xmlns="989b0582-1044-4b23-819b-be44737b5277">
      <Value>6</Value>
      <Value>1</Value>
    </TaxCatchAll>
    <RKOrdnaCheckInComment xmlns="aeab93c3-bfb5-4859-93a9-2eebea4085ac" xsi:nil="true"/>
    <Sekretess_x0020_m.m. xmlns="989b0582-1044-4b23-819b-be44737b5277" xsi:nil="true"/>
    <Diarienummer xmlns="989b0582-1044-4b23-819b-be44737b5277" xsi:nil="true"/>
    <_dlc_DocId xmlns="989b0582-1044-4b23-819b-be44737b5277">DWKV6YK6XQT2-17-926</_dlc_DocId>
    <_dlc_DocIdUrl xmlns="989b0582-1044-4b23-819b-be44737b5277">
      <Url>http://rkdhs-m/EcRcAss/_layouts/DocIdRedir.aspx?ID=DWKV6YK6XQT2-17-926</Url>
      <Description>DWKV6YK6XQT2-17-926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1EF24-D8FD-4C68-86F4-FD75DAFD907B}"/>
</file>

<file path=customXml/itemProps2.xml><?xml version="1.0" encoding="utf-8"?>
<ds:datastoreItem xmlns:ds="http://schemas.openxmlformats.org/officeDocument/2006/customXml" ds:itemID="{B2110D98-7EE5-45C7-98EB-79CC8C5F1E3C}"/>
</file>

<file path=customXml/itemProps3.xml><?xml version="1.0" encoding="utf-8"?>
<ds:datastoreItem xmlns:ds="http://schemas.openxmlformats.org/officeDocument/2006/customXml" ds:itemID="{ADA718B1-976F-4E9F-99B0-0F7329F1AFDA}"/>
</file>

<file path=customXml/itemProps4.xml><?xml version="1.0" encoding="utf-8"?>
<ds:datastoreItem xmlns:ds="http://schemas.openxmlformats.org/officeDocument/2006/customXml" ds:itemID="{B2110D98-7EE5-45C7-98EB-79CC8C5F1E3C}"/>
</file>

<file path=customXml/itemProps5.xml><?xml version="1.0" encoding="utf-8"?>
<ds:datastoreItem xmlns:ds="http://schemas.openxmlformats.org/officeDocument/2006/customXml" ds:itemID="{9585D70A-3117-47DE-A140-E43512729BAD}"/>
</file>

<file path=customXml/itemProps6.xml><?xml version="1.0" encoding="utf-8"?>
<ds:datastoreItem xmlns:ds="http://schemas.openxmlformats.org/officeDocument/2006/customXml" ds:itemID="{5665585D-2CCA-48E8-AC8C-CC7CA19137E4}"/>
</file>

<file path=customXml/itemProps7.xml><?xml version="1.0" encoding="utf-8"?>
<ds:datastoreItem xmlns:ds="http://schemas.openxmlformats.org/officeDocument/2006/customXml" ds:itemID="{5665585D-2CCA-48E8-AC8C-CC7CA19137E4}"/>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2387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Mattis Loberg</dc:creator>
  <cp:lastModifiedBy>Thomas H Pettersson</cp:lastModifiedBy>
  <cp:revision>4</cp:revision>
  <cp:lastPrinted>2016-02-17T10:22:00Z</cp:lastPrinted>
  <dcterms:created xsi:type="dcterms:W3CDTF">2016-02-17T10:18:00Z</dcterms:created>
  <dcterms:modified xsi:type="dcterms:W3CDTF">2016-02-17T10:22:00Z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bad792ac-32b3-455e-b22e-c84e24b1c440</vt:lpwstr>
  </property>
</Properties>
</file>