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1717E5" w14:textId="77777777">
        <w:tc>
          <w:tcPr>
            <w:tcW w:w="2268" w:type="dxa"/>
          </w:tcPr>
          <w:p w14:paraId="5282AC1F" w14:textId="69FAC09D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A1203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664F84" w14:textId="77777777">
        <w:tc>
          <w:tcPr>
            <w:tcW w:w="2268" w:type="dxa"/>
          </w:tcPr>
          <w:p w14:paraId="30FC66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EBE9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A31A27" w14:textId="77777777">
        <w:tc>
          <w:tcPr>
            <w:tcW w:w="3402" w:type="dxa"/>
            <w:gridSpan w:val="2"/>
          </w:tcPr>
          <w:p w14:paraId="760543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063E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298562" w14:textId="77777777">
        <w:tc>
          <w:tcPr>
            <w:tcW w:w="2268" w:type="dxa"/>
          </w:tcPr>
          <w:p w14:paraId="492F3D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53A68F" w14:textId="47691047" w:rsidR="006E4E11" w:rsidRPr="00ED583F" w:rsidRDefault="000731C9" w:rsidP="008C330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456D7">
              <w:rPr>
                <w:sz w:val="20"/>
              </w:rPr>
              <w:t>A2016</w:t>
            </w:r>
            <w:r w:rsidR="008C3305">
              <w:rPr>
                <w:sz w:val="20"/>
              </w:rPr>
              <w:t>/</w:t>
            </w:r>
            <w:r w:rsidR="002C5956">
              <w:rPr>
                <w:sz w:val="20"/>
              </w:rPr>
              <w:t>00328</w:t>
            </w:r>
            <w:r w:rsidR="008C3305">
              <w:rPr>
                <w:sz w:val="20"/>
              </w:rPr>
              <w:t>/</w:t>
            </w:r>
            <w:r>
              <w:rPr>
                <w:sz w:val="20"/>
              </w:rPr>
              <w:t>A</w:t>
            </w:r>
          </w:p>
        </w:tc>
      </w:tr>
      <w:tr w:rsidR="006E4E11" w14:paraId="17385C24" w14:textId="77777777">
        <w:tc>
          <w:tcPr>
            <w:tcW w:w="2268" w:type="dxa"/>
          </w:tcPr>
          <w:p w14:paraId="3BEEB4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8AB4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ACBC81" w14:textId="77777777">
        <w:trPr>
          <w:trHeight w:val="284"/>
        </w:trPr>
        <w:tc>
          <w:tcPr>
            <w:tcW w:w="4911" w:type="dxa"/>
          </w:tcPr>
          <w:p w14:paraId="6833A0CD" w14:textId="77777777" w:rsidR="006E4E11" w:rsidRDefault="000731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329DED1" w14:textId="77777777">
        <w:trPr>
          <w:trHeight w:val="284"/>
        </w:trPr>
        <w:tc>
          <w:tcPr>
            <w:tcW w:w="4911" w:type="dxa"/>
          </w:tcPr>
          <w:p w14:paraId="40C86725" w14:textId="77777777" w:rsidR="006E4E11" w:rsidRDefault="000731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6F827C31" w14:textId="77777777">
        <w:trPr>
          <w:trHeight w:val="284"/>
        </w:trPr>
        <w:tc>
          <w:tcPr>
            <w:tcW w:w="4911" w:type="dxa"/>
          </w:tcPr>
          <w:p w14:paraId="5855D2BD" w14:textId="557B80AC" w:rsidR="006E4E11" w:rsidRDefault="006E4E11" w:rsidP="00F83C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278710" w14:textId="77777777">
        <w:trPr>
          <w:trHeight w:val="284"/>
        </w:trPr>
        <w:tc>
          <w:tcPr>
            <w:tcW w:w="4911" w:type="dxa"/>
          </w:tcPr>
          <w:p w14:paraId="7BE35457" w14:textId="7E042F1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475D1D" w14:textId="77777777">
        <w:trPr>
          <w:trHeight w:val="284"/>
        </w:trPr>
        <w:tc>
          <w:tcPr>
            <w:tcW w:w="4911" w:type="dxa"/>
          </w:tcPr>
          <w:p w14:paraId="16755B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CDF6B0" w14:textId="77777777">
        <w:trPr>
          <w:trHeight w:val="284"/>
        </w:trPr>
        <w:tc>
          <w:tcPr>
            <w:tcW w:w="4911" w:type="dxa"/>
          </w:tcPr>
          <w:p w14:paraId="5FCBF0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8DC677" w14:textId="77777777">
        <w:trPr>
          <w:trHeight w:val="284"/>
        </w:trPr>
        <w:tc>
          <w:tcPr>
            <w:tcW w:w="4911" w:type="dxa"/>
          </w:tcPr>
          <w:p w14:paraId="517D93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EF7EBA" w14:textId="77777777">
        <w:trPr>
          <w:trHeight w:val="284"/>
        </w:trPr>
        <w:tc>
          <w:tcPr>
            <w:tcW w:w="4911" w:type="dxa"/>
          </w:tcPr>
          <w:p w14:paraId="2F03A5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2E73A9" w14:textId="77777777">
        <w:trPr>
          <w:trHeight w:val="284"/>
        </w:trPr>
        <w:tc>
          <w:tcPr>
            <w:tcW w:w="4911" w:type="dxa"/>
          </w:tcPr>
          <w:p w14:paraId="33DD7D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1801B9" w14:textId="77777777" w:rsidR="006E4E11" w:rsidRDefault="000731C9">
      <w:pPr>
        <w:framePr w:w="4400" w:h="2523" w:wrap="notBeside" w:vAnchor="page" w:hAnchor="page" w:x="6453" w:y="2445"/>
        <w:ind w:left="142"/>
      </w:pPr>
      <w:r>
        <w:t>Till riksdagen</w:t>
      </w:r>
    </w:p>
    <w:p w14:paraId="0C06DC32" w14:textId="77777777" w:rsidR="00982A1A" w:rsidRDefault="00982A1A">
      <w:pPr>
        <w:framePr w:w="4400" w:h="2523" w:wrap="notBeside" w:vAnchor="page" w:hAnchor="page" w:x="6453" w:y="2445"/>
        <w:ind w:left="142"/>
      </w:pPr>
    </w:p>
    <w:p w14:paraId="14904546" w14:textId="776C4BD9" w:rsidR="006E4E11" w:rsidRDefault="000731C9" w:rsidP="000731C9">
      <w:pPr>
        <w:pStyle w:val="RKrubrik"/>
        <w:pBdr>
          <w:bottom w:val="single" w:sz="4" w:space="1" w:color="auto"/>
        </w:pBdr>
        <w:spacing w:before="0" w:after="0"/>
      </w:pPr>
      <w:r>
        <w:t>Svar på fråga 2015</w:t>
      </w:r>
      <w:r w:rsidR="005258D4">
        <w:t>/16</w:t>
      </w:r>
      <w:r w:rsidR="002456D7">
        <w:t>:807</w:t>
      </w:r>
      <w:r>
        <w:t xml:space="preserve"> av </w:t>
      </w:r>
      <w:r w:rsidR="002456D7">
        <w:t>Bori</w:t>
      </w:r>
      <w:r w:rsidR="002C5956">
        <w:t>a</w:t>
      </w:r>
      <w:r w:rsidR="002456D7">
        <w:t>na Åberg (M) Arbetsmarknadsministerns besök</w:t>
      </w:r>
    </w:p>
    <w:p w14:paraId="7DBE4619" w14:textId="77777777" w:rsidR="006E4E11" w:rsidRDefault="006E4E11">
      <w:pPr>
        <w:pStyle w:val="RKnormal"/>
      </w:pPr>
    </w:p>
    <w:p w14:paraId="07942BB7" w14:textId="7694494B" w:rsidR="006E4E11" w:rsidRDefault="002456D7">
      <w:pPr>
        <w:pStyle w:val="RKnormal"/>
      </w:pPr>
      <w:r>
        <w:t>Bori</w:t>
      </w:r>
      <w:r w:rsidR="002C5956">
        <w:t>a</w:t>
      </w:r>
      <w:r>
        <w:t>na Åberg</w:t>
      </w:r>
      <w:r w:rsidR="000731C9">
        <w:t xml:space="preserve"> har frågat mig hur </w:t>
      </w:r>
      <w:r>
        <w:t xml:space="preserve">många företag, och vilka företag, jag har besökt i tjänsten. </w:t>
      </w:r>
    </w:p>
    <w:p w14:paraId="43CBF854" w14:textId="77777777" w:rsidR="00383D56" w:rsidRDefault="00383D56" w:rsidP="007641DC">
      <w:pPr>
        <w:pStyle w:val="RKnormal"/>
      </w:pPr>
    </w:p>
    <w:p w14:paraId="0F53BFD6" w14:textId="5B449420" w:rsidR="001D60BB" w:rsidRPr="001D60BB" w:rsidRDefault="000C3661" w:rsidP="003E1A6C">
      <w:pPr>
        <w:pStyle w:val="RKnormal"/>
      </w:pPr>
      <w:r>
        <w:t xml:space="preserve">Det är </w:t>
      </w:r>
      <w:r w:rsidR="003E1A6C">
        <w:t>riktigt</w:t>
      </w:r>
      <w:r w:rsidR="00696DFA">
        <w:t xml:space="preserve"> att jag gärna framhåller </w:t>
      </w:r>
      <w:r w:rsidR="003E1A6C">
        <w:t>företagens</w:t>
      </w:r>
      <w:r w:rsidR="00BA1CE0">
        <w:t xml:space="preserve"> viktiga roll som jobbskapare. </w:t>
      </w:r>
      <w:r w:rsidR="001D60BB">
        <w:t xml:space="preserve">Antalet lediga jobb ökade under fjärde kvartalet 2015 med 29,1 procent jämfört med samma kvartal föregående år. Antalet anställda ökade </w:t>
      </w:r>
      <w:r w:rsidR="003E1A6C">
        <w:t xml:space="preserve">totalt med </w:t>
      </w:r>
      <w:r w:rsidR="00E43605">
        <w:t xml:space="preserve">2,5 procent. Två </w:t>
      </w:r>
      <w:r w:rsidR="001D60BB">
        <w:t>exempel inom områden där antalet anställda</w:t>
      </w:r>
      <w:r w:rsidR="002C5956">
        <w:t xml:space="preserve"> har</w:t>
      </w:r>
      <w:r w:rsidR="001D60BB">
        <w:t xml:space="preserve"> ökat: totalt fanns det 66 600 anställda inom tillverkning av motorfordon, släpfordon och påhängsvagnar i december 2015, vilket var 6,5 procent fler jämfört med samma </w:t>
      </w:r>
      <w:r w:rsidR="002C5956">
        <w:t xml:space="preserve">tid </w:t>
      </w:r>
      <w:r w:rsidR="001D60BB">
        <w:t xml:space="preserve">2014. Hotell och restaurangbranschen ökade med hela 12,3 procent till 160 100 anställda. </w:t>
      </w:r>
    </w:p>
    <w:p w14:paraId="1AF31B8F" w14:textId="77777777" w:rsidR="001D60BB" w:rsidRDefault="001D60BB" w:rsidP="007641DC">
      <w:pPr>
        <w:pStyle w:val="RKnormal"/>
        <w:rPr>
          <w:highlight w:val="yellow"/>
        </w:rPr>
      </w:pPr>
    </w:p>
    <w:p w14:paraId="211BE10F" w14:textId="44641470" w:rsidR="00800F32" w:rsidRDefault="00383D56" w:rsidP="007641DC">
      <w:pPr>
        <w:pStyle w:val="RKnormal"/>
      </w:pPr>
      <w:r>
        <w:t xml:space="preserve">Sverige har </w:t>
      </w:r>
      <w:r w:rsidR="00800F32">
        <w:t xml:space="preserve">en stark tillväxt av </w:t>
      </w:r>
      <w:r>
        <w:t>jobb, nu är utmaningen at</w:t>
      </w:r>
      <w:r w:rsidR="00DA67D4">
        <w:t>t få rätt person på rätt plats</w:t>
      </w:r>
      <w:r w:rsidR="002C5956">
        <w:t>.</w:t>
      </w:r>
      <w:r w:rsidR="00DA67D4">
        <w:t xml:space="preserve"> </w:t>
      </w:r>
      <w:r w:rsidR="002C5956">
        <w:t>F</w:t>
      </w:r>
      <w:r w:rsidR="00DA67D4">
        <w:t>ör s</w:t>
      </w:r>
      <w:r w:rsidR="00800F32">
        <w:t>amtidigt som det finns det stora rekryt</w:t>
      </w:r>
      <w:r w:rsidR="00696DFA">
        <w:t xml:space="preserve">eringsbehov hos företag </w:t>
      </w:r>
      <w:r w:rsidR="00800F32">
        <w:t xml:space="preserve">råder </w:t>
      </w:r>
      <w:r w:rsidR="00696DFA">
        <w:t xml:space="preserve">det </w:t>
      </w:r>
      <w:r w:rsidR="00800F32">
        <w:t xml:space="preserve">brist på vissa kompetenser. </w:t>
      </w:r>
    </w:p>
    <w:p w14:paraId="1C511457" w14:textId="77777777" w:rsidR="00800F32" w:rsidRDefault="00800F32" w:rsidP="007641DC">
      <w:pPr>
        <w:pStyle w:val="RKnormal"/>
      </w:pPr>
    </w:p>
    <w:p w14:paraId="661ACC46" w14:textId="6BACBC58" w:rsidR="007641DC" w:rsidRDefault="007641DC" w:rsidP="007641DC">
      <w:pPr>
        <w:pStyle w:val="RKnormal"/>
      </w:pPr>
      <w:r>
        <w:t>Regeringen genomför nu det jobbpaket på totalt cirka tio miljarder kronor per år som presenterades i budgetpropositionen för 2016. Vi investerar i bostäder och infrastruktur, för en aktiv näringspolitik – för jobb i hela landet, fler innovativa och växande företag och för att stärka</w:t>
      </w:r>
      <w:r w:rsidR="002C5956">
        <w:t xml:space="preserve"> </w:t>
      </w:r>
      <w:r>
        <w:t>den svenska exporten. Vi gör investeringar i kunskap och matchning – genom ett nytt kunskapslyft med en kraftfull utbyggnad av vuxenutbildningarna.</w:t>
      </w:r>
    </w:p>
    <w:p w14:paraId="09552368" w14:textId="77777777" w:rsidR="007641DC" w:rsidRDefault="007641DC" w:rsidP="007641DC">
      <w:pPr>
        <w:pStyle w:val="RKnormal"/>
      </w:pPr>
    </w:p>
    <w:p w14:paraId="2D6444D9" w14:textId="236EF815" w:rsidR="00DA67D4" w:rsidRPr="004C00A6" w:rsidRDefault="003E1A6C" w:rsidP="0030469D">
      <w:pPr>
        <w:pStyle w:val="RKnormal"/>
        <w:rPr>
          <w:strike/>
          <w:color w:val="FF0000"/>
        </w:rPr>
      </w:pPr>
      <w:r>
        <w:t>En utmaning</w:t>
      </w:r>
      <w:r w:rsidR="00906048" w:rsidRPr="00906048">
        <w:t xml:space="preserve"> handlar om hur vi kan bli bättre på att ta till vara utrikes föddas kunskap och erfarenhet. Den rådande situationen kräver att regeringen, myndigheterna och företagen tar nya krafttag </w:t>
      </w:r>
      <w:r w:rsidR="002C5956">
        <w:t>med</w:t>
      </w:r>
      <w:r w:rsidR="00906048" w:rsidRPr="00906048">
        <w:t xml:space="preserve"> att identifiera möjligheter för fler nyanlända att komma in</w:t>
      </w:r>
      <w:r w:rsidR="00906048">
        <w:t xml:space="preserve"> </w:t>
      </w:r>
      <w:r>
        <w:t xml:space="preserve">snabbare </w:t>
      </w:r>
      <w:r w:rsidR="00906048">
        <w:t xml:space="preserve">i arbetslivet. </w:t>
      </w:r>
      <w:r w:rsidR="00696DFA">
        <w:t xml:space="preserve"> Ett initiativ</w:t>
      </w:r>
      <w:r w:rsidR="002C5956">
        <w:t xml:space="preserve"> som regeringen tagit</w:t>
      </w:r>
      <w:r w:rsidR="00E43605">
        <w:t xml:space="preserve"> tillsammans med företag</w:t>
      </w:r>
      <w:r w:rsidR="002C5956">
        <w:t>en</w:t>
      </w:r>
      <w:r w:rsidR="00E43605">
        <w:t xml:space="preserve"> </w:t>
      </w:r>
      <w:r w:rsidR="00696DFA">
        <w:t xml:space="preserve">är </w:t>
      </w:r>
      <w:r w:rsidR="00E43605">
        <w:t xml:space="preserve">100-klubben </w:t>
      </w:r>
      <w:r w:rsidR="00696DFA">
        <w:t xml:space="preserve">Sverige tillsammans. De </w:t>
      </w:r>
      <w:r w:rsidR="00906048" w:rsidRPr="00906048">
        <w:t>företag som är beredda att ta emot minst 100 nyanlända</w:t>
      </w:r>
      <w:r w:rsidR="00696DFA">
        <w:t xml:space="preserve"> för arbete eller praktik har en direkt dialog med Arbetsförmedlingen där de gemensamt diskuterar vilka insatser </w:t>
      </w:r>
      <w:r w:rsidR="00E43605">
        <w:t xml:space="preserve">och kompetenser </w:t>
      </w:r>
      <w:r w:rsidR="00696DFA">
        <w:t>som kan vara aktuella</w:t>
      </w:r>
      <w:r w:rsidR="00906048">
        <w:t xml:space="preserve">. </w:t>
      </w:r>
      <w:r w:rsidR="00A973F5">
        <w:t xml:space="preserve">Även mindre företag är en del av </w:t>
      </w:r>
      <w:r w:rsidR="00A973F5">
        <w:lastRenderedPageBreak/>
        <w:t>Sverige tillsammans. Den första månaden</w:t>
      </w:r>
      <w:r w:rsidR="00DA67D4">
        <w:t xml:space="preserve"> efter lanseringen</w:t>
      </w:r>
      <w:r w:rsidR="00A973F5">
        <w:t xml:space="preserve"> fick Arbetsförmedlingen telefonsamtal från 375 företag som ville re</w:t>
      </w:r>
      <w:r w:rsidR="00E43605">
        <w:t>krytera, eller ta emot praktikanter</w:t>
      </w:r>
      <w:r w:rsidR="00A973F5">
        <w:t xml:space="preserve">. </w:t>
      </w:r>
      <w:r w:rsidR="00696DFA">
        <w:t>Flera av</w:t>
      </w:r>
      <w:r w:rsidR="00A973F5">
        <w:t xml:space="preserve"> </w:t>
      </w:r>
      <w:r w:rsidR="00906048">
        <w:t>företag</w:t>
      </w:r>
      <w:r w:rsidR="00696DFA">
        <w:t>en</w:t>
      </w:r>
      <w:r w:rsidR="00906048">
        <w:t xml:space="preserve"> </w:t>
      </w:r>
      <w:r w:rsidR="00472A54">
        <w:t xml:space="preserve">som har gått med i 100-klubben </w:t>
      </w:r>
      <w:r w:rsidR="00906048">
        <w:t>har jag, och andra statsråd, kontinuerlig kontakt med</w:t>
      </w:r>
      <w:r w:rsidR="002C5956">
        <w:t>.</w:t>
      </w:r>
    </w:p>
    <w:p w14:paraId="17EB8E0E" w14:textId="77777777" w:rsidR="00DA67D4" w:rsidRPr="007F6C6D" w:rsidRDefault="00DA67D4" w:rsidP="0030469D">
      <w:pPr>
        <w:pStyle w:val="RKnormal"/>
        <w:rPr>
          <w:color w:val="FF0000"/>
        </w:rPr>
      </w:pPr>
    </w:p>
    <w:p w14:paraId="32DCE326" w14:textId="6C233765" w:rsidR="0030469D" w:rsidRPr="00DB1093" w:rsidRDefault="0030469D" w:rsidP="0030469D">
      <w:pPr>
        <w:pStyle w:val="RKnormal"/>
        <w:rPr>
          <w:color w:val="FF0000"/>
        </w:rPr>
      </w:pPr>
      <w:r>
        <w:t>Varje vecka har enskilda statsråd och våra statliga myndigheter kontakt med enskilda företag och med arbetsmarknadens parter</w:t>
      </w:r>
      <w:r w:rsidR="00DA67D4">
        <w:t>,</w:t>
      </w:r>
      <w:r w:rsidR="002C5956">
        <w:t xml:space="preserve"> vilka</w:t>
      </w:r>
      <w:r>
        <w:t xml:space="preserve"> också är centrala aktörer för en väl</w:t>
      </w:r>
      <w:r w:rsidR="002C5956">
        <w:t xml:space="preserve"> </w:t>
      </w:r>
      <w:r>
        <w:t xml:space="preserve">fungerande arbetsmarknad. </w:t>
      </w:r>
      <w:r w:rsidR="004C00A6" w:rsidRPr="00BA1CE0">
        <w:t xml:space="preserve">Som arbetsmarknadsminister </w:t>
      </w:r>
      <w:r w:rsidR="002C5956">
        <w:t xml:space="preserve">tycker jag att </w:t>
      </w:r>
      <w:r w:rsidR="004C00A6" w:rsidRPr="00BA1CE0">
        <w:t xml:space="preserve">den dialogen självklart </w:t>
      </w:r>
      <w:r w:rsidR="002C5956">
        <w:t xml:space="preserve">är </w:t>
      </w:r>
      <w:r w:rsidR="004C00A6" w:rsidRPr="00BA1CE0">
        <w:t xml:space="preserve">central. </w:t>
      </w:r>
    </w:p>
    <w:p w14:paraId="79CAC6EE" w14:textId="77777777" w:rsidR="00351D4B" w:rsidRDefault="00351D4B" w:rsidP="00A973F5">
      <w:pPr>
        <w:pStyle w:val="RKnormal"/>
      </w:pPr>
    </w:p>
    <w:p w14:paraId="4B148530" w14:textId="77777777" w:rsidR="00A973F5" w:rsidRDefault="00A973F5" w:rsidP="00A973F5">
      <w:pPr>
        <w:pStyle w:val="RKnormal"/>
      </w:pPr>
    </w:p>
    <w:p w14:paraId="42B57CF0" w14:textId="77777777" w:rsidR="00DA67D4" w:rsidRDefault="00DA67D4">
      <w:pPr>
        <w:pStyle w:val="RKnormal"/>
      </w:pPr>
    </w:p>
    <w:p w14:paraId="4786D276" w14:textId="50474FAD" w:rsidR="00DA67D4" w:rsidRDefault="00DA67D4">
      <w:pPr>
        <w:pStyle w:val="RKnormal"/>
      </w:pPr>
      <w:bookmarkStart w:id="0" w:name="_GoBack"/>
      <w:bookmarkEnd w:id="0"/>
    </w:p>
    <w:p w14:paraId="796C999D" w14:textId="0EC0ADE1" w:rsidR="000731C9" w:rsidRDefault="002456D7">
      <w:pPr>
        <w:pStyle w:val="RKnormal"/>
      </w:pPr>
      <w:r>
        <w:t xml:space="preserve">Stockholm den </w:t>
      </w:r>
      <w:r w:rsidR="002C5956">
        <w:t>24</w:t>
      </w:r>
      <w:r w:rsidR="000731C9">
        <w:t xml:space="preserve"> </w:t>
      </w:r>
      <w:r>
        <w:t>februari 2016</w:t>
      </w:r>
    </w:p>
    <w:p w14:paraId="564E0801" w14:textId="77777777" w:rsidR="000731C9" w:rsidRDefault="000731C9">
      <w:pPr>
        <w:pStyle w:val="RKnormal"/>
      </w:pPr>
    </w:p>
    <w:p w14:paraId="0A9604D4" w14:textId="77777777" w:rsidR="000731C9" w:rsidRDefault="000731C9">
      <w:pPr>
        <w:pStyle w:val="RKnormal"/>
      </w:pPr>
    </w:p>
    <w:p w14:paraId="3843F329" w14:textId="77777777" w:rsidR="000731C9" w:rsidRDefault="000731C9">
      <w:pPr>
        <w:pStyle w:val="RKnormal"/>
      </w:pPr>
      <w:r>
        <w:t>Ylva Johansson</w:t>
      </w:r>
    </w:p>
    <w:sectPr w:rsidR="000731C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1AF1C" w14:textId="77777777" w:rsidR="0022279B" w:rsidRDefault="0022279B">
      <w:r>
        <w:separator/>
      </w:r>
    </w:p>
  </w:endnote>
  <w:endnote w:type="continuationSeparator" w:id="0">
    <w:p w14:paraId="44795DCE" w14:textId="77777777" w:rsidR="0022279B" w:rsidRDefault="0022279B">
      <w:r>
        <w:continuationSeparator/>
      </w:r>
    </w:p>
  </w:endnote>
  <w:endnote w:type="continuationNotice" w:id="1">
    <w:p w14:paraId="5D0851B1" w14:textId="77777777" w:rsidR="000F35AD" w:rsidRDefault="000F35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05FA5" w14:textId="77777777" w:rsidR="0022279B" w:rsidRDefault="0022279B">
      <w:r>
        <w:separator/>
      </w:r>
    </w:p>
  </w:footnote>
  <w:footnote w:type="continuationSeparator" w:id="0">
    <w:p w14:paraId="6144B182" w14:textId="77777777" w:rsidR="0022279B" w:rsidRDefault="0022279B">
      <w:r>
        <w:continuationSeparator/>
      </w:r>
    </w:p>
  </w:footnote>
  <w:footnote w:type="continuationNotice" w:id="1">
    <w:p w14:paraId="73F8023D" w14:textId="77777777" w:rsidR="000F35AD" w:rsidRDefault="000F35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7B484" w14:textId="77777777" w:rsidR="0022279B" w:rsidRDefault="0022279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F1B1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2279B" w14:paraId="7E5A5F66" w14:textId="77777777">
      <w:trPr>
        <w:cantSplit/>
      </w:trPr>
      <w:tc>
        <w:tcPr>
          <w:tcW w:w="3119" w:type="dxa"/>
        </w:tcPr>
        <w:p w14:paraId="07A4D611" w14:textId="77777777" w:rsidR="0022279B" w:rsidRDefault="0022279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B500CC" w14:textId="77777777" w:rsidR="0022279B" w:rsidRDefault="0022279B">
          <w:pPr>
            <w:pStyle w:val="Sidhuvud"/>
            <w:ind w:right="360"/>
          </w:pPr>
        </w:p>
      </w:tc>
      <w:tc>
        <w:tcPr>
          <w:tcW w:w="1525" w:type="dxa"/>
        </w:tcPr>
        <w:p w14:paraId="0FEC7BE9" w14:textId="77777777" w:rsidR="0022279B" w:rsidRDefault="0022279B">
          <w:pPr>
            <w:pStyle w:val="Sidhuvud"/>
            <w:ind w:right="360"/>
          </w:pPr>
        </w:p>
      </w:tc>
    </w:tr>
  </w:tbl>
  <w:p w14:paraId="6C0AD060" w14:textId="77777777" w:rsidR="0022279B" w:rsidRDefault="0022279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A66C2" w14:textId="77777777" w:rsidR="0022279B" w:rsidRDefault="0022279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2279B" w14:paraId="30830AC2" w14:textId="77777777">
      <w:trPr>
        <w:cantSplit/>
      </w:trPr>
      <w:tc>
        <w:tcPr>
          <w:tcW w:w="3119" w:type="dxa"/>
        </w:tcPr>
        <w:p w14:paraId="09C4E3FE" w14:textId="77777777" w:rsidR="0022279B" w:rsidRDefault="0022279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6B2DA3" w14:textId="77777777" w:rsidR="0022279B" w:rsidRDefault="0022279B">
          <w:pPr>
            <w:pStyle w:val="Sidhuvud"/>
            <w:ind w:right="360"/>
          </w:pPr>
        </w:p>
      </w:tc>
      <w:tc>
        <w:tcPr>
          <w:tcW w:w="1525" w:type="dxa"/>
        </w:tcPr>
        <w:p w14:paraId="67C2A00D" w14:textId="77777777" w:rsidR="0022279B" w:rsidRDefault="0022279B">
          <w:pPr>
            <w:pStyle w:val="Sidhuvud"/>
            <w:ind w:right="360"/>
          </w:pPr>
        </w:p>
      </w:tc>
    </w:tr>
  </w:tbl>
  <w:p w14:paraId="2E408DDE" w14:textId="77777777" w:rsidR="0022279B" w:rsidRDefault="0022279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E9C20" w14:textId="77777777" w:rsidR="0022279B" w:rsidRDefault="002227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B32282" wp14:editId="5E3FC3F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86A0B" w14:textId="77777777" w:rsidR="0022279B" w:rsidRDefault="0022279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28E98F" w14:textId="77777777" w:rsidR="0022279B" w:rsidRDefault="0022279B">
    <w:pPr>
      <w:rPr>
        <w:rFonts w:ascii="TradeGothic" w:hAnsi="TradeGothic"/>
        <w:b/>
        <w:bCs/>
        <w:spacing w:val="12"/>
        <w:sz w:val="22"/>
      </w:rPr>
    </w:pPr>
  </w:p>
  <w:p w14:paraId="1F94EA51" w14:textId="77777777" w:rsidR="0022279B" w:rsidRDefault="0022279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EDF753" w14:textId="77777777" w:rsidR="0022279B" w:rsidRDefault="0022279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9"/>
    <w:rsid w:val="0006210A"/>
    <w:rsid w:val="000731C9"/>
    <w:rsid w:val="000C3661"/>
    <w:rsid w:val="000F35AD"/>
    <w:rsid w:val="0012316F"/>
    <w:rsid w:val="00150384"/>
    <w:rsid w:val="00153543"/>
    <w:rsid w:val="00154B7E"/>
    <w:rsid w:val="00160901"/>
    <w:rsid w:val="001805B7"/>
    <w:rsid w:val="001941BF"/>
    <w:rsid w:val="001B1C43"/>
    <w:rsid w:val="001D60BB"/>
    <w:rsid w:val="001E328A"/>
    <w:rsid w:val="0022279B"/>
    <w:rsid w:val="00230B68"/>
    <w:rsid w:val="002456D7"/>
    <w:rsid w:val="002C24AD"/>
    <w:rsid w:val="002C5956"/>
    <w:rsid w:val="0030469D"/>
    <w:rsid w:val="00317758"/>
    <w:rsid w:val="0032489E"/>
    <w:rsid w:val="00351D4B"/>
    <w:rsid w:val="00367B1C"/>
    <w:rsid w:val="00383D56"/>
    <w:rsid w:val="003A49D5"/>
    <w:rsid w:val="003E1A6C"/>
    <w:rsid w:val="00472A54"/>
    <w:rsid w:val="004A328D"/>
    <w:rsid w:val="004A63AF"/>
    <w:rsid w:val="004C00A6"/>
    <w:rsid w:val="005258D4"/>
    <w:rsid w:val="0058762B"/>
    <w:rsid w:val="005D6209"/>
    <w:rsid w:val="00696DFA"/>
    <w:rsid w:val="006B3D8F"/>
    <w:rsid w:val="006E4E11"/>
    <w:rsid w:val="006F7D49"/>
    <w:rsid w:val="007221F4"/>
    <w:rsid w:val="007242A3"/>
    <w:rsid w:val="007641DC"/>
    <w:rsid w:val="0076572D"/>
    <w:rsid w:val="007A6855"/>
    <w:rsid w:val="007F6C6D"/>
    <w:rsid w:val="00800F32"/>
    <w:rsid w:val="00820B07"/>
    <w:rsid w:val="00880942"/>
    <w:rsid w:val="008C1DD4"/>
    <w:rsid w:val="008C3305"/>
    <w:rsid w:val="008D0873"/>
    <w:rsid w:val="00906048"/>
    <w:rsid w:val="0092027A"/>
    <w:rsid w:val="00924261"/>
    <w:rsid w:val="00955E31"/>
    <w:rsid w:val="00982A1A"/>
    <w:rsid w:val="00992E72"/>
    <w:rsid w:val="00A561E5"/>
    <w:rsid w:val="00A973F5"/>
    <w:rsid w:val="00AC6B12"/>
    <w:rsid w:val="00AF16D9"/>
    <w:rsid w:val="00AF26D1"/>
    <w:rsid w:val="00B12587"/>
    <w:rsid w:val="00BA1CE0"/>
    <w:rsid w:val="00BB71F0"/>
    <w:rsid w:val="00C1618B"/>
    <w:rsid w:val="00C4145D"/>
    <w:rsid w:val="00C83A57"/>
    <w:rsid w:val="00C94330"/>
    <w:rsid w:val="00CA2A0E"/>
    <w:rsid w:val="00CD0830"/>
    <w:rsid w:val="00CF1B16"/>
    <w:rsid w:val="00D133D7"/>
    <w:rsid w:val="00DA67D4"/>
    <w:rsid w:val="00DB1093"/>
    <w:rsid w:val="00E4031A"/>
    <w:rsid w:val="00E43605"/>
    <w:rsid w:val="00E80146"/>
    <w:rsid w:val="00E904D0"/>
    <w:rsid w:val="00EA5326"/>
    <w:rsid w:val="00EC25F9"/>
    <w:rsid w:val="00ED583F"/>
    <w:rsid w:val="00F05CDA"/>
    <w:rsid w:val="00F156ED"/>
    <w:rsid w:val="00F17899"/>
    <w:rsid w:val="00F667EB"/>
    <w:rsid w:val="00F70EB3"/>
    <w:rsid w:val="00F83C5D"/>
    <w:rsid w:val="00FA54E6"/>
    <w:rsid w:val="00FB2F8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36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3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330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C3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33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ee757e90-5dfe-44b7-b8eb-09d6fdba1b29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B1DEE-EAF2-4F39-953B-D2809CB72654}"/>
</file>

<file path=customXml/itemProps2.xml><?xml version="1.0" encoding="utf-8"?>
<ds:datastoreItem xmlns:ds="http://schemas.openxmlformats.org/officeDocument/2006/customXml" ds:itemID="{0CAD5112-6450-41CC-9D99-9C1A63C71A1D}"/>
</file>

<file path=customXml/itemProps3.xml><?xml version="1.0" encoding="utf-8"?>
<ds:datastoreItem xmlns:ds="http://schemas.openxmlformats.org/officeDocument/2006/customXml" ds:itemID="{7C9D2368-705D-4BAD-9019-998B641A3387}"/>
</file>

<file path=customXml/itemProps4.xml><?xml version="1.0" encoding="utf-8"?>
<ds:datastoreItem xmlns:ds="http://schemas.openxmlformats.org/officeDocument/2006/customXml" ds:itemID="{0CAD5112-6450-41CC-9D99-9C1A63C71A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32CDA-2521-40B2-A3E7-874DA1BC73CB}"/>
</file>

<file path=customXml/itemProps6.xml><?xml version="1.0" encoding="utf-8"?>
<ds:datastoreItem xmlns:ds="http://schemas.openxmlformats.org/officeDocument/2006/customXml" ds:itemID="{0CAD5112-6450-41CC-9D99-9C1A63C71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Zeland</dc:creator>
  <cp:lastModifiedBy>Åsa Malmgren</cp:lastModifiedBy>
  <cp:revision>9</cp:revision>
  <cp:lastPrinted>2016-02-22T08:58:00Z</cp:lastPrinted>
  <dcterms:created xsi:type="dcterms:W3CDTF">2016-02-19T08:19:00Z</dcterms:created>
  <dcterms:modified xsi:type="dcterms:W3CDTF">2016-02-24T10:04:00Z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e5b3f14f-7a44-4a75-b427-8e6429527cfe</vt:lpwstr>
  </property>
</Properties>
</file>