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476" w:rsidRPr="00047B33" w:rsidRDefault="00FB4476">
      <w:pPr>
        <w:pStyle w:val="Hemstlrubrik"/>
      </w:pPr>
      <w:r w:rsidRPr="00047B33">
        <w:t>Förslag till riksdagsbeslut</w:t>
      </w:r>
    </w:p>
    <w:p w:rsidR="00FB4476" w:rsidRPr="00047B33" w:rsidRDefault="00FB4476">
      <w:pPr>
        <w:pStyle w:val="Hemstlatt"/>
        <w:ind w:left="0"/>
      </w:pPr>
      <w:r w:rsidRPr="00047B33">
        <w:t>Riksdagen tillkännager för regeringen som sin mening vad som anförs i motionen om a</w:t>
      </w:r>
      <w:r w:rsidRPr="00047B33">
        <w:rPr>
          <w:color w:val="000000"/>
        </w:rPr>
        <w:t>-kassan.</w:t>
      </w:r>
    </w:p>
    <w:p w:rsidR="00FB4476" w:rsidRPr="00047B33" w:rsidRDefault="00FB4476">
      <w:pPr>
        <w:pStyle w:val="Rubrik1"/>
      </w:pPr>
      <w:r w:rsidRPr="00047B33">
        <w:t>Motivering</w:t>
      </w:r>
    </w:p>
    <w:p w:rsidR="00FB4476" w:rsidRPr="00047B33" w:rsidRDefault="00FB4476">
      <w:pPr>
        <w:autoSpaceDE w:val="0"/>
        <w:autoSpaceDN w:val="0"/>
        <w:adjustRightInd w:val="0"/>
      </w:pPr>
      <w:r w:rsidRPr="00047B33">
        <w:t xml:space="preserve">Arbete åt alla är socialdemokratins viktigaste fråga. Arbete är grunden för vår gemensamma välfärd. Ingen är så stark att hon eller han aldrig behöver någon annans stöd, och ingen är så svag att hon eller han inte kan bidra med något. </w:t>
      </w:r>
    </w:p>
    <w:p w:rsidR="00FB4476" w:rsidRPr="00047B33" w:rsidRDefault="00FB4476">
      <w:pPr>
        <w:pStyle w:val="Normaltindrag"/>
      </w:pPr>
      <w:r w:rsidRPr="00047B33">
        <w:t>En stark och trygg a-kassa är då viktig. Personer som är mitt uppe i en fö</w:t>
      </w:r>
      <w:r w:rsidRPr="00047B33">
        <w:t>r</w:t>
      </w:r>
      <w:r w:rsidRPr="00047B33">
        <w:t>ändringsprocess som har sin grund i att man förlorat jobbet ska kunna känna sig trygga i att koncentrera sig på att söka ett nytt arbete, kanske påbörja en utbildning eller möjligtvis starta en egen verksamhet. Högerregeringen hin</w:t>
      </w:r>
      <w:r w:rsidRPr="00047B33">
        <w:t>d</w:t>
      </w:r>
      <w:r w:rsidRPr="00047B33">
        <w:t>rar människor från att ta steget vidare när de försämrar a-kassan.</w:t>
      </w:r>
    </w:p>
    <w:p w:rsidR="00FB4476" w:rsidRPr="00047B33" w:rsidRDefault="00FB4476">
      <w:pPr>
        <w:pStyle w:val="Normaltindrag"/>
      </w:pPr>
      <w:r w:rsidRPr="00047B33">
        <w:t>A-kassan har under de senaste åren varit föremål för stora förändringar. Bland det första som den borgerliga regeringen gjorde var att höja avgiften till a-kassan med i runda tal 300 kronor per månad. Avgiften til</w:t>
      </w:r>
      <w:r w:rsidRPr="00047B33">
        <w:t xml:space="preserve">l a-kassan blev lika för heltids- och deltidsarbetande och högre för a-kassor som riskerar att drabbas av högre arbetslöshet. Dessutom har de som varit visstidsanställda eller jobbar deltid svårt att kvalificera sig för ersättning. </w:t>
      </w:r>
    </w:p>
    <w:p w:rsidR="00FB4476" w:rsidRPr="00047B33" w:rsidRDefault="00FB4476">
      <w:pPr>
        <w:pStyle w:val="Normaltindrag"/>
      </w:pPr>
      <w:r w:rsidRPr="00047B33">
        <w:t>Detta är orättvist och drabbar dem som är mest utsatta med de minsta ek</w:t>
      </w:r>
      <w:r w:rsidRPr="00047B33">
        <w:t>o</w:t>
      </w:r>
      <w:r w:rsidRPr="00047B33">
        <w:t xml:space="preserve">nomiska marginalerna. Därför måste a-kassan bli mer attraktiv så att fler har råd att vara med, och de allra flesta bör få en ersättning som motsvarar 80 procent av lönen.  </w:t>
      </w:r>
    </w:p>
    <w:p w:rsidR="00FB4476" w:rsidRPr="00047B33" w:rsidRDefault="00FB4476"/>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7B33">
        <w:trPr>
          <w:cantSplit/>
        </w:trPr>
        <w:tc>
          <w:tcPr>
            <w:tcW w:w="3046" w:type="dxa"/>
          </w:tcPr>
          <w:p w:rsidR="00FB4476" w:rsidRPr="00047B33" w:rsidRDefault="00FB4476">
            <w:pPr>
              <w:pStyle w:val="UnderskriftDatum"/>
              <w:spacing w:before="240"/>
            </w:pPr>
            <w:r w:rsidRPr="00047B33">
              <w:lastRenderedPageBreak/>
              <w:t>Stockholm den 26 september 2008</w:t>
            </w:r>
          </w:p>
        </w:tc>
        <w:tc>
          <w:tcPr>
            <w:tcW w:w="3047" w:type="dxa"/>
          </w:tcPr>
          <w:p w:rsidR="00FB4476" w:rsidRPr="00047B33" w:rsidRDefault="00FB4476">
            <w:pPr>
              <w:pStyle w:val="Underskrifter"/>
              <w:spacing w:before="240"/>
            </w:pPr>
          </w:p>
        </w:tc>
      </w:tr>
      <w:tr w:rsidR="00000000" w:rsidRPr="00047B33">
        <w:trPr>
          <w:cantSplit/>
        </w:trPr>
        <w:tc>
          <w:tcPr>
            <w:tcW w:w="3046" w:type="dxa"/>
          </w:tcPr>
          <w:p w:rsidR="00FB4476" w:rsidRPr="00047B33" w:rsidRDefault="00FB4476">
            <w:pPr>
              <w:pStyle w:val="Underskrifter"/>
            </w:pPr>
            <w:r w:rsidRPr="00047B33">
              <w:t>Gunnar Sandberg (s)</w:t>
            </w:r>
          </w:p>
        </w:tc>
        <w:tc>
          <w:tcPr>
            <w:tcW w:w="3046" w:type="dxa"/>
          </w:tcPr>
          <w:p w:rsidR="00FB4476" w:rsidRPr="00047B33" w:rsidRDefault="00FB4476">
            <w:pPr>
              <w:pStyle w:val="Underskrifter"/>
            </w:pPr>
          </w:p>
        </w:tc>
      </w:tr>
      <w:tr w:rsidR="00000000" w:rsidRPr="00047B33">
        <w:trPr>
          <w:cantSplit/>
        </w:trPr>
        <w:tc>
          <w:tcPr>
            <w:tcW w:w="3046" w:type="dxa"/>
          </w:tcPr>
          <w:p w:rsidR="00FB4476" w:rsidRPr="00047B33" w:rsidRDefault="00FB4476">
            <w:pPr>
              <w:pStyle w:val="Underskrifter"/>
            </w:pPr>
            <w:r w:rsidRPr="00047B33">
              <w:t>Berit Andnor (s)</w:t>
            </w:r>
          </w:p>
        </w:tc>
        <w:tc>
          <w:tcPr>
            <w:tcW w:w="3046" w:type="dxa"/>
          </w:tcPr>
          <w:p w:rsidR="00FB4476" w:rsidRPr="00047B33" w:rsidRDefault="00FB4476">
            <w:pPr>
              <w:pStyle w:val="Underskrifter"/>
            </w:pPr>
            <w:r w:rsidRPr="00047B33">
              <w:t>Marie Nordén (s)</w:t>
            </w:r>
          </w:p>
        </w:tc>
      </w:tr>
    </w:tbl>
    <w:p w:rsidR="00FB4476" w:rsidRPr="00047B33" w:rsidRDefault="00FB4476">
      <w:pPr>
        <w:pStyle w:val="Normaltindrag"/>
      </w:pPr>
    </w:p>
    <w:sectPr w:rsidR="00FB4476" w:rsidRPr="00047B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476" w:rsidRPr="00047B33" w:rsidRDefault="00FB4476">
      <w:r w:rsidRPr="00047B33">
        <w:separator/>
      </w:r>
    </w:p>
  </w:endnote>
  <w:endnote w:type="continuationSeparator" w:id="0">
    <w:p w:rsidR="00FB4476" w:rsidRPr="00047B33" w:rsidRDefault="00FB4476">
      <w:r w:rsidRPr="00047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476" w:rsidRPr="00047B33" w:rsidRDefault="00047B33">
    <w:pPr>
      <w:pStyle w:val="Sidfot"/>
    </w:pPr>
    <w:r w:rsidRPr="00047B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2467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476" w:rsidRDefault="00FB447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4476" w:rsidRDefault="00FB447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476" w:rsidRPr="00047B33" w:rsidRDefault="00047B33">
    <w:pPr>
      <w:pStyle w:val="Sidfot"/>
    </w:pPr>
    <w:r w:rsidRPr="00047B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1451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476" w:rsidRDefault="00FB44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4476" w:rsidRDefault="00FB44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476" w:rsidRPr="00047B33" w:rsidRDefault="00047B33">
    <w:pPr>
      <w:pStyle w:val="Sidfot"/>
    </w:pPr>
    <w:r w:rsidRPr="00047B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4205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476" w:rsidRDefault="00FB44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4476" w:rsidRDefault="00FB44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476" w:rsidRPr="00047B33" w:rsidRDefault="00FB4476">
      <w:r w:rsidRPr="00047B33">
        <w:separator/>
      </w:r>
    </w:p>
  </w:footnote>
  <w:footnote w:type="continuationSeparator" w:id="0">
    <w:p w:rsidR="00FB4476" w:rsidRPr="00047B33" w:rsidRDefault="00FB4476">
      <w:r w:rsidRPr="00047B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476" w:rsidRPr="00047B33" w:rsidRDefault="00047B33">
    <w:pPr>
      <w:pStyle w:val="Sidhuvud"/>
    </w:pPr>
    <w:r w:rsidRPr="00047B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72094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476" w:rsidRDefault="00FB44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4476" w:rsidRDefault="00FB44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476" w:rsidRPr="00047B33" w:rsidRDefault="00047B33">
    <w:pPr>
      <w:pStyle w:val="Sidhuvud"/>
    </w:pPr>
    <w:r w:rsidRPr="00047B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2651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476" w:rsidRDefault="00FB44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4476" w:rsidRDefault="00FB44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476" w:rsidRPr="00047B33" w:rsidRDefault="00FB4476">
    <w:pPr>
      <w:pStyle w:val="FSHNormal"/>
      <w:tabs>
        <w:tab w:val="right" w:pos="5840"/>
      </w:tabs>
    </w:pPr>
    <w:r w:rsidRPr="00047B33">
      <w:br/>
    </w:r>
    <w:r w:rsidRPr="00047B33">
      <w:fldChar w:fldCharType="begin" w:fldLock="1"/>
    </w:r>
    <w:r w:rsidRPr="00047B33">
      <w:instrText xml:space="preserve"> DOCPROPERTY</w:instrText>
    </w:r>
    <w:r w:rsidRPr="00047B33">
      <w:rPr>
        <w:sz w:val="18"/>
      </w:rPr>
      <w:instrText xml:space="preserve"> "YearUser" *\charformat </w:instrText>
    </w:r>
    <w:r w:rsidRPr="00047B33">
      <w:fldChar w:fldCharType="separate"/>
    </w:r>
    <w:r w:rsidRPr="00047B33">
      <w:t>2008/09</w:t>
    </w:r>
    <w:r w:rsidRPr="00047B33">
      <w:fldChar w:fldCharType="end"/>
    </w:r>
    <w:r w:rsidRPr="00047B33">
      <w:t xml:space="preserve"> </w:t>
    </w:r>
    <w:r w:rsidRPr="00047B33">
      <w:tab/>
      <w:t xml:space="preserve">mnr: </w:t>
    </w:r>
    <w:r w:rsidRPr="00047B33">
      <w:fldChar w:fldCharType="begin" w:fldLock="1"/>
    </w:r>
    <w:r w:rsidRPr="00047B33">
      <w:instrText xml:space="preserve"> DOCPROPERTY</w:instrText>
    </w:r>
    <w:r w:rsidRPr="00047B33">
      <w:rPr>
        <w:sz w:val="18"/>
      </w:rPr>
      <w:instrText xml:space="preserve"> "Motionsnummer" *\charformat </w:instrText>
    </w:r>
    <w:r w:rsidRPr="00047B33">
      <w:fldChar w:fldCharType="separate"/>
    </w:r>
    <w:r w:rsidRPr="00047B33">
      <w:t>A269</w:t>
    </w:r>
    <w:r w:rsidRPr="00047B33">
      <w:fldChar w:fldCharType="end"/>
    </w:r>
    <w:r w:rsidRPr="00047B33">
      <w:br/>
    </w:r>
    <w:r w:rsidRPr="00047B33">
      <w:fldChar w:fldCharType="begin" w:fldLock="1"/>
    </w:r>
    <w:r w:rsidRPr="00047B33">
      <w:instrText xml:space="preserve"> DOCPROPERTY</w:instrText>
    </w:r>
    <w:r w:rsidRPr="00047B33">
      <w:rPr>
        <w:sz w:val="18"/>
      </w:rPr>
      <w:instrText xml:space="preserve"> "Samling" *\charformat </w:instrText>
    </w:r>
    <w:r w:rsidRPr="00047B33">
      <w:fldChar w:fldCharType="end"/>
    </w:r>
    <w:r w:rsidRPr="00047B33">
      <w:tab/>
      <w:t xml:space="preserve">pnr: </w:t>
    </w:r>
    <w:r w:rsidRPr="00047B33">
      <w:fldChar w:fldCharType="begin" w:fldLock="1"/>
    </w:r>
    <w:r w:rsidRPr="00047B33">
      <w:instrText xml:space="preserve"> DOCPROPERTY</w:instrText>
    </w:r>
    <w:r w:rsidRPr="00047B33">
      <w:rPr>
        <w:sz w:val="18"/>
      </w:rPr>
      <w:instrText xml:space="preserve"> "Partinummer" *\charformat </w:instrText>
    </w:r>
    <w:r w:rsidRPr="00047B33">
      <w:fldChar w:fldCharType="separate"/>
    </w:r>
    <w:r w:rsidRPr="00047B33">
      <w:t>s27011</w:t>
    </w:r>
    <w:r w:rsidRPr="00047B33">
      <w:fldChar w:fldCharType="end"/>
    </w:r>
  </w:p>
  <w:p w:rsidR="00FB4476" w:rsidRPr="00047B33" w:rsidRDefault="00FB4476">
    <w:pPr>
      <w:pStyle w:val="FSHRub1"/>
    </w:pPr>
    <w:r w:rsidRPr="00047B33">
      <w:t>Motion till riksdagen</w:t>
    </w:r>
    <w:r w:rsidRPr="00047B33">
      <w:br/>
    </w:r>
    <w:r w:rsidRPr="00047B33">
      <w:fldChar w:fldCharType="begin" w:fldLock="1"/>
    </w:r>
    <w:r w:rsidRPr="00047B33">
      <w:instrText xml:space="preserve"> DOCPROPERTY "YearUser" *\charformat </w:instrText>
    </w:r>
    <w:r w:rsidRPr="00047B33">
      <w:fldChar w:fldCharType="separate"/>
    </w:r>
    <w:r w:rsidRPr="00047B33">
      <w:t>2008/09</w:t>
    </w:r>
    <w:r w:rsidRPr="00047B33">
      <w:fldChar w:fldCharType="end"/>
    </w:r>
    <w:r w:rsidRPr="00047B33">
      <w:t>:</w:t>
    </w:r>
    <w:r w:rsidRPr="00047B33">
      <w:fldChar w:fldCharType="begin" w:fldLock="1"/>
    </w:r>
    <w:r w:rsidRPr="00047B33">
      <w:instrText xml:space="preserve"> DOCPROPERTY "Motionsnummer" *\charformat </w:instrText>
    </w:r>
    <w:r w:rsidRPr="00047B33">
      <w:fldChar w:fldCharType="separate"/>
    </w:r>
    <w:r w:rsidRPr="00047B33">
      <w:t>A269</w:t>
    </w:r>
    <w:r w:rsidRPr="00047B33">
      <w:fldChar w:fldCharType="end"/>
    </w:r>
  </w:p>
  <w:p w:rsidR="00FB4476" w:rsidRPr="00047B33" w:rsidRDefault="00FB4476">
    <w:pPr>
      <w:pStyle w:val="FSHNormalS5"/>
    </w:pPr>
    <w:r w:rsidRPr="00047B33">
      <w:fldChar w:fldCharType="begin" w:fldLock="1"/>
    </w:r>
    <w:r w:rsidRPr="00047B33">
      <w:instrText xml:space="preserve"> DOCPROPERTY "MotionarText" *\charformat </w:instrText>
    </w:r>
    <w:r w:rsidRPr="00047B33">
      <w:fldChar w:fldCharType="separate"/>
    </w:r>
    <w:r w:rsidRPr="00047B33">
      <w:t>av Gunnar Sandberg m.fl. (s)</w:t>
    </w:r>
    <w:r w:rsidRPr="00047B33">
      <w:fldChar w:fldCharType="end"/>
    </w:r>
    <w:r w:rsidRPr="00047B33">
      <w:br/>
    </w:r>
    <w:r w:rsidRPr="00047B33">
      <w:fldChar w:fldCharType="begin" w:fldLock="1"/>
    </w:r>
    <w:r w:rsidRPr="00047B33">
      <w:instrText xml:space="preserve"> DOCPROPERTY "SvarFrasKort" *\charformat </w:instrText>
    </w:r>
    <w:r w:rsidRPr="00047B33">
      <w:fldChar w:fldCharType="end"/>
    </w:r>
  </w:p>
  <w:p w:rsidR="00FB4476" w:rsidRPr="00047B33" w:rsidRDefault="00FB4476">
    <w:pPr>
      <w:pStyle w:val="FSHTitel"/>
    </w:pPr>
    <w:r w:rsidRPr="00047B33">
      <w:fldChar w:fldCharType="begin" w:fldLock="1"/>
    </w:r>
    <w:r w:rsidRPr="00047B33">
      <w:instrText xml:space="preserve"> DOCPROPERTY</w:instrText>
    </w:r>
    <w:r w:rsidRPr="00047B33">
      <w:rPr>
        <w:sz w:val="18"/>
      </w:rPr>
      <w:instrText xml:space="preserve"> "RubrikSvar" *\charformat </w:instrText>
    </w:r>
    <w:r w:rsidRPr="00047B33">
      <w:fldChar w:fldCharType="separate"/>
    </w:r>
    <w:r w:rsidRPr="00047B33">
      <w:t>A-kasseersättningen</w:t>
    </w:r>
    <w:r w:rsidRPr="00047B33">
      <w:fldChar w:fldCharType="end"/>
    </w:r>
  </w:p>
  <w:p w:rsidR="00FB4476" w:rsidRPr="00047B33" w:rsidRDefault="00FB4476">
    <w:pPr>
      <w:pStyle w:val="Normal00"/>
    </w:pPr>
  </w:p>
  <w:p w:rsidR="00FB4476" w:rsidRPr="00047B33" w:rsidRDefault="00FB44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4895295">
    <w:abstractNumId w:val="8"/>
  </w:num>
  <w:num w:numId="2" w16cid:durableId="1972397841">
    <w:abstractNumId w:val="9"/>
  </w:num>
  <w:num w:numId="3" w16cid:durableId="1438334932">
    <w:abstractNumId w:val="8"/>
  </w:num>
  <w:num w:numId="4" w16cid:durableId="1707758418">
    <w:abstractNumId w:val="9"/>
  </w:num>
  <w:num w:numId="5" w16cid:durableId="859006805">
    <w:abstractNumId w:val="13"/>
  </w:num>
  <w:num w:numId="6" w16cid:durableId="2094816940">
    <w:abstractNumId w:val="10"/>
  </w:num>
  <w:num w:numId="7" w16cid:durableId="1082917059">
    <w:abstractNumId w:val="11"/>
  </w:num>
  <w:num w:numId="8" w16cid:durableId="1911428198">
    <w:abstractNumId w:val="12"/>
  </w:num>
  <w:num w:numId="9" w16cid:durableId="991101510">
    <w:abstractNumId w:val="8"/>
  </w:num>
  <w:num w:numId="10" w16cid:durableId="1396900593">
    <w:abstractNumId w:val="3"/>
  </w:num>
  <w:num w:numId="11" w16cid:durableId="392630651">
    <w:abstractNumId w:val="2"/>
  </w:num>
  <w:num w:numId="12" w16cid:durableId="1179463264">
    <w:abstractNumId w:val="1"/>
  </w:num>
  <w:num w:numId="13" w16cid:durableId="1541042910">
    <w:abstractNumId w:val="0"/>
  </w:num>
  <w:num w:numId="14" w16cid:durableId="2125802538">
    <w:abstractNumId w:val="9"/>
  </w:num>
  <w:num w:numId="15" w16cid:durableId="245697142">
    <w:abstractNumId w:val="7"/>
  </w:num>
  <w:num w:numId="16" w16cid:durableId="2068064250">
    <w:abstractNumId w:val="6"/>
  </w:num>
  <w:num w:numId="17" w16cid:durableId="1756513828">
    <w:abstractNumId w:val="5"/>
  </w:num>
  <w:num w:numId="18" w16cid:durableId="165286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A7D3CBE-D579-4C0A-9167-C63078DC176D},{36FA034E-DC39-47F3-9CBF-A58816E9D614},{CD85B743-97BA-480E-AD21-5623D019C5CE}"/>
  </w:docVars>
  <w:rsids>
    <w:rsidRoot w:val="00E15AB9"/>
    <w:rsid w:val="00047B33"/>
    <w:rsid w:val="00E15AB9"/>
    <w:rsid w:val="00FB44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B77BF9-FE18-451E-B726-D1ED3665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1278</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s27011</vt:lpstr>
    </vt:vector>
  </TitlesOfParts>
  <Company>Riksdagen</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s27011</dc:title>
  <dc:subject>s27011</dc:subject>
  <dc:creator>Riksdagen</dc:creator>
  <cp:keywords>Riksdagen</cp:keywords>
  <dc:description>TKG-ktrl, MSMQ4mb, PersReg-Distribution mm b-&gt;ny fplogga</dc:description>
  <cp:lastModifiedBy>Lars Brink</cp:lastModifiedBy>
  <cp:revision>2</cp:revision>
  <cp:lastPrinted>2008-11-27T14:34:00Z</cp:lastPrinted>
  <dcterms:created xsi:type="dcterms:W3CDTF">2025-12-17T13:43:00Z</dcterms:created>
  <dcterms:modified xsi:type="dcterms:W3CDTF">2025-12-17T13:43:00Z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A-kasseersättningen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A-kasseersättningen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Sandberg m.fl. (s)</vt:lpwstr>
  </property>
  <property fmtid="{D5CDD505-2E9C-101B-9397-08002B2CF9AE}" pid="26" name="MotionarLista">
    <vt:lpwstr>Sandberg, Gunnar (s)\Andnor, Berit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20082009000000000115000270110069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20082009000000000115000270110069</vt:lpwstr>
  </property>
  <property fmtid="{D5CDD505-2E9C-101B-9397-08002B2CF9AE}" pid="50" name="nummer">
    <vt:lpwstr>269</vt:lpwstr>
  </property>
  <property fmtid="{D5CDD505-2E9C-101B-9397-08002B2CF9AE}" pid="51" name="utskottsbeteckning">
    <vt:lpwstr>A</vt:lpwstr>
  </property>
  <property fmtid="{D5CDD505-2E9C-101B-9397-08002B2CF9AE}" pid="52" name="GlobalUID">
    <vt:lpwstr>{E496CAF4-D402-461C-B740-9D3EADDB744C}</vt:lpwstr>
  </property>
  <property fmtid="{D5CDD505-2E9C-101B-9397-08002B2CF9AE}" pid="53" name="Överföringar">
    <vt:i4>0</vt:i4>
  </property>
  <property fmtid="{D5CDD505-2E9C-101B-9397-08002B2CF9AE}" pid="54" name="Checksum">
    <vt:lpwstr>*0003549681433*</vt:lpwstr>
  </property>
  <property fmtid="{D5CDD505-2E9C-101B-9397-08002B2CF9AE}" pid="55" name="skuggnummer">
    <vt:lpwstr>1084</vt:lpwstr>
  </property>
  <property fmtid="{D5CDD505-2E9C-101B-9397-08002B2CF9AE}" pid="56" name="urixVersion">
    <vt:lpwstr>3.2.0.8</vt:lpwstr>
  </property>
  <property fmtid="{D5CDD505-2E9C-101B-9397-08002B2CF9AE}" pid="57" name="urixOrigin">
    <vt:lpwstr>090401 18:44:52.451</vt:lpwstr>
  </property>
  <property fmtid="{D5CDD505-2E9C-101B-9397-08002B2CF9AE}" pid="58" name="urixGuid">
    <vt:lpwstr>{C244BF6B-8661-4C86-A2DC-90F9D6B1F5FC}</vt:lpwstr>
  </property>
</Properties>
</file>