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C5032" w14:textId="693011E3" w:rsidR="002012F8" w:rsidRDefault="002012F8" w:rsidP="00DA0661">
      <w:pPr>
        <w:pStyle w:val="Rubrik"/>
      </w:pPr>
      <w:bookmarkStart w:id="0" w:name="Start"/>
      <w:bookmarkEnd w:id="0"/>
      <w:r>
        <w:t xml:space="preserve">Svar på fråga 2020/21:2630 av </w:t>
      </w:r>
      <w:sdt>
        <w:sdtPr>
          <w:alias w:val="Frågeställare"/>
          <w:tag w:val="delete"/>
          <w:id w:val="-211816850"/>
          <w:placeholder>
            <w:docPart w:val="F7ACCB36BDBF491F839396EA248D589A"/>
          </w:placeholder>
          <w:dataBinding w:prefixMappings="xmlns:ns0='http://lp/documentinfo/RK' " w:xpath="/ns0:DocumentInfo[1]/ns0:BaseInfo[1]/ns0:Extra3[1]" w:storeItemID="{BDC0CABA-A371-4EB4-A46A-449971F2D03B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9B6F3F3CB8E467DBC974351C9AAAB4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 xml:space="preserve">) </w:t>
      </w:r>
      <w:r w:rsidR="00E628E5">
        <w:t>K</w:t>
      </w:r>
      <w:r>
        <w:t>atalysatorstölder</w:t>
      </w:r>
    </w:p>
    <w:p w14:paraId="1B32D560" w14:textId="3C852DCD" w:rsidR="002012F8" w:rsidRDefault="00E628E5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AA346962BC8F4BD18066FCD9A3DDE9DB"/>
          </w:placeholder>
          <w:dataBinding w:prefixMappings="xmlns:ns0='http://lp/documentinfo/RK' " w:xpath="/ns0:DocumentInfo[1]/ns0:BaseInfo[1]/ns0:Extra3[1]" w:storeItemID="{BDC0CABA-A371-4EB4-A46A-449971F2D03B}"/>
          <w:text/>
        </w:sdtPr>
        <w:sdtEndPr/>
        <w:sdtContent>
          <w:r w:rsidR="002012F8">
            <w:t>Lars Beckman</w:t>
          </w:r>
        </w:sdtContent>
      </w:sdt>
      <w:r w:rsidR="002012F8">
        <w:t xml:space="preserve"> har frågat mig</w:t>
      </w:r>
      <w:r w:rsidR="005D055F">
        <w:t xml:space="preserve"> </w:t>
      </w:r>
      <w:r w:rsidR="00C25BF1">
        <w:t>vilka</w:t>
      </w:r>
      <w:r w:rsidR="005D055F">
        <w:t xml:space="preserve"> åtgärder i närtid som jag har för avsikt att vidta för att minska stölderna av katalysatorer </w:t>
      </w:r>
      <w:r w:rsidR="00C25BF1">
        <w:t>från</w:t>
      </w:r>
      <w:r w:rsidR="005D055F">
        <w:t xml:space="preserve"> bilägare.</w:t>
      </w:r>
    </w:p>
    <w:p w14:paraId="0DB49BD9" w14:textId="71C7BA86" w:rsidR="00474A98" w:rsidRDefault="008B6C45" w:rsidP="00474A98">
      <w:pPr>
        <w:pStyle w:val="Brdtext"/>
      </w:pPr>
      <w:r>
        <w:t>R</w:t>
      </w:r>
      <w:r w:rsidR="008E3D16" w:rsidRPr="008E3D16">
        <w:t xml:space="preserve">egeringen </w:t>
      </w:r>
      <w:r w:rsidR="00EE550B">
        <w:t xml:space="preserve">är </w:t>
      </w:r>
      <w:r w:rsidR="008E3D16" w:rsidRPr="008E3D16">
        <w:t>tydlig med att organiserade tillgreppsbrott ska minska.</w:t>
      </w:r>
      <w:r w:rsidR="004A4415">
        <w:t xml:space="preserve"> </w:t>
      </w:r>
      <w:r w:rsidR="00EE550B">
        <w:t>Inte sällan ligger internationella stöldligor bakom stölderna</w:t>
      </w:r>
      <w:r w:rsidR="00B0715F">
        <w:t>. D</w:t>
      </w:r>
      <w:r w:rsidR="008E3D16">
        <w:t>ärför gav r</w:t>
      </w:r>
      <w:r w:rsidR="00474A98">
        <w:t>egeringen 2018 Polismyndigheten</w:t>
      </w:r>
      <w:r w:rsidR="006B3F37">
        <w:t>, Tullverket och Kustbevakningen</w:t>
      </w:r>
      <w:r w:rsidR="00474A98">
        <w:t xml:space="preserve"> i uppdrag att</w:t>
      </w:r>
      <w:r w:rsidR="006B3F37">
        <w:t xml:space="preserve"> </w:t>
      </w:r>
      <w:r w:rsidR="006B3F37" w:rsidRPr="006B3F37">
        <w:t>förstärka bekämpningen av internationella brottsnätverk som begår tillgreppsbrott i Sverige</w:t>
      </w:r>
      <w:r w:rsidR="00EB19D5">
        <w:t>.</w:t>
      </w:r>
      <w:r w:rsidR="00067BF2">
        <w:t xml:space="preserve"> Det har</w:t>
      </w:r>
      <w:r w:rsidR="006B3F37">
        <w:t xml:space="preserve"> </w:t>
      </w:r>
      <w:r>
        <w:t>bland annat</w:t>
      </w:r>
      <w:r w:rsidR="006B3F37">
        <w:t xml:space="preserve"> lett till en utvecklad myndighetssamverkan och att Polismyndigheten förbättra</w:t>
      </w:r>
      <w:r>
        <w:t>t</w:t>
      </w:r>
      <w:r w:rsidR="006B3F37">
        <w:t xml:space="preserve"> sitt </w:t>
      </w:r>
      <w:r w:rsidR="006C063C">
        <w:t xml:space="preserve">operativa </w:t>
      </w:r>
      <w:r w:rsidR="006B3F37">
        <w:t xml:space="preserve">arbete </w:t>
      </w:r>
      <w:r w:rsidR="006C063C">
        <w:t>på området</w:t>
      </w:r>
      <w:r w:rsidR="006B3F37">
        <w:t>.</w:t>
      </w:r>
    </w:p>
    <w:p w14:paraId="6AA8550C" w14:textId="4A34D41D" w:rsidR="004A4415" w:rsidRDefault="008B6C45" w:rsidP="002749F7">
      <w:pPr>
        <w:pStyle w:val="Brdtext"/>
      </w:pPr>
      <w:r>
        <w:t xml:space="preserve">När det gäller katalysatorstölderna specifikt arbetar </w:t>
      </w:r>
      <w:r w:rsidR="004A4415">
        <w:t>Polismyndigheten aktivt med</w:t>
      </w:r>
      <w:r>
        <w:t xml:space="preserve"> </w:t>
      </w:r>
      <w:r w:rsidR="00067BF2">
        <w:t>de</w:t>
      </w:r>
      <w:r w:rsidR="00F52570">
        <w:t>ssa</w:t>
      </w:r>
      <w:r w:rsidR="00067BF2">
        <w:t xml:space="preserve"> </w:t>
      </w:r>
      <w:r w:rsidR="004A4415">
        <w:t>bland annat genom brott</w:t>
      </w:r>
      <w:r w:rsidR="000159AE">
        <w:t>s</w:t>
      </w:r>
      <w:r w:rsidR="004A4415">
        <w:t>samordning och internationellt underrättelseutbyte. Polismyndigheten deltar även i samverkansgrupper med bl</w:t>
      </w:r>
      <w:r w:rsidR="0076134B">
        <w:t>and andra</w:t>
      </w:r>
      <w:r w:rsidR="004A4415">
        <w:t xml:space="preserve"> Larmtjänst, försäkringsbolag och fordonstillverkare, där frågan om katalysatorstölder nu får </w:t>
      </w:r>
      <w:r>
        <w:t xml:space="preserve">ett </w:t>
      </w:r>
      <w:r w:rsidR="004A4415">
        <w:t>allt större fokus.</w:t>
      </w:r>
    </w:p>
    <w:p w14:paraId="13C4B3D1" w14:textId="1416EF16" w:rsidR="005171EC" w:rsidRDefault="00474A98" w:rsidP="00B71758">
      <w:pPr>
        <w:pStyle w:val="Brdtext"/>
      </w:pPr>
      <w:r>
        <w:t>Regeringen har gjort och gör stora satsningar för att bekämpa den organiserade brottsligheten, exempelvis genom det löpande samverkansuppdraget till 12 myndigheter och det omfattande 34-punktsprogrammet mot gängkriminaliteten, vilket givetvis också innebär bättre möjligheter att bekämpa exempelvis organiserade katalysatorstölder.</w:t>
      </w:r>
      <w:r w:rsidR="005171EC">
        <w:t xml:space="preserve"> </w:t>
      </w:r>
      <w:r w:rsidR="005F2313">
        <w:t>Dessutom inför</w:t>
      </w:r>
      <w:r w:rsidR="005F2313" w:rsidRPr="00F52570">
        <w:t>des den 1 mars 2021 en ny kvalifikationsgrund i bestämmelserna om grov stöld och grovt häleri. Kvalifikationsgrunden syftar till att systematiska inslag vid stöld- och häleribrottslighet ska få ett större genomslag vid bedömningen av om ett brott är grovt.</w:t>
      </w:r>
    </w:p>
    <w:p w14:paraId="7DEC379E" w14:textId="70287404" w:rsidR="00785E37" w:rsidRDefault="004A4415" w:rsidP="002749F7">
      <w:pPr>
        <w:pStyle w:val="Brdtext"/>
      </w:pPr>
      <w:bookmarkStart w:id="1" w:name="_Hlk70583001"/>
      <w:r>
        <w:lastRenderedPageBreak/>
        <w:t xml:space="preserve">Att </w:t>
      </w:r>
      <w:r w:rsidR="009331FC">
        <w:t>stärk</w:t>
      </w:r>
      <w:r>
        <w:t>a</w:t>
      </w:r>
      <w:r w:rsidR="009331FC">
        <w:t xml:space="preserve"> </w:t>
      </w:r>
      <w:r>
        <w:t>Polismyndigheten</w:t>
      </w:r>
      <w:r w:rsidR="009331FC">
        <w:t xml:space="preserve"> är </w:t>
      </w:r>
      <w:r w:rsidR="00522A0A">
        <w:t xml:space="preserve">förstås också </w:t>
      </w:r>
      <w:r w:rsidR="009331FC">
        <w:t xml:space="preserve">en viktig faktor </w:t>
      </w:r>
      <w:r w:rsidR="008B6C45">
        <w:t>i sammanhanget</w:t>
      </w:r>
      <w:r>
        <w:t>.</w:t>
      </w:r>
      <w:r w:rsidR="00785E37">
        <w:t xml:space="preserve"> </w:t>
      </w:r>
      <w:r>
        <w:t>R</w:t>
      </w:r>
      <w:r w:rsidR="00785E37">
        <w:t xml:space="preserve">egeringen </w:t>
      </w:r>
      <w:r>
        <w:t xml:space="preserve">genomför därför nu </w:t>
      </w:r>
      <w:r w:rsidR="00785E37">
        <w:t>den största satsningen någonsin på Polismyndigheten. Aldrig förr har myndigheten haft så många anställda och aldrig tidigare så många poliser</w:t>
      </w:r>
      <w:r w:rsidR="00B0715F">
        <w:t>. V</w:t>
      </w:r>
      <w:r w:rsidR="0082378C">
        <w:t>i är mer än halvvägs mot målet om 10 000 fler polisanställda till 2024</w:t>
      </w:r>
      <w:r w:rsidR="005171EC">
        <w:t>.</w:t>
      </w:r>
    </w:p>
    <w:bookmarkEnd w:id="1"/>
    <w:p w14:paraId="4A12482A" w14:textId="65A40D90" w:rsidR="00785E37" w:rsidRDefault="00785E37" w:rsidP="002749F7">
      <w:pPr>
        <w:pStyle w:val="Brdtext"/>
      </w:pPr>
    </w:p>
    <w:p w14:paraId="08308BE3" w14:textId="12464987" w:rsidR="002012F8" w:rsidRDefault="002012F8" w:rsidP="00785E37">
      <w:pPr>
        <w:pStyle w:val="Brdtext"/>
        <w:tabs>
          <w:tab w:val="clear" w:pos="3600"/>
          <w:tab w:val="clear" w:pos="5387"/>
          <w:tab w:val="left" w:pos="5010"/>
        </w:tabs>
      </w:pPr>
      <w:r>
        <w:t xml:space="preserve">Stockholm den </w:t>
      </w:r>
      <w:sdt>
        <w:sdtPr>
          <w:id w:val="-1225218591"/>
          <w:placeholder>
            <w:docPart w:val="C75302DBD6754703BEAE7D3D4767A735"/>
          </w:placeholder>
          <w:dataBinding w:prefixMappings="xmlns:ns0='http://lp/documentinfo/RK' " w:xpath="/ns0:DocumentInfo[1]/ns0:BaseInfo[1]/ns0:HeaderDate[1]" w:storeItemID="{BDC0CABA-A371-4EB4-A46A-449971F2D03B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86A33">
            <w:t>5 maj 2021</w:t>
          </w:r>
        </w:sdtContent>
      </w:sdt>
      <w:r w:rsidR="00785E37">
        <w:tab/>
      </w:r>
    </w:p>
    <w:p w14:paraId="497325EE" w14:textId="77777777" w:rsidR="002012F8" w:rsidRDefault="002012F8" w:rsidP="004E7A8F">
      <w:pPr>
        <w:pStyle w:val="Brdtextutanavstnd"/>
      </w:pPr>
    </w:p>
    <w:p w14:paraId="61830A94" w14:textId="77777777" w:rsidR="002012F8" w:rsidRDefault="002012F8" w:rsidP="004E7A8F">
      <w:pPr>
        <w:pStyle w:val="Brdtextutanavstnd"/>
      </w:pPr>
    </w:p>
    <w:p w14:paraId="7B39B7EA" w14:textId="77777777" w:rsidR="002012F8" w:rsidRDefault="002012F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2FEFE18C2E846B6A9FB90063B5B1894"/>
        </w:placeholder>
        <w:dataBinding w:prefixMappings="xmlns:ns0='http://lp/documentinfo/RK' " w:xpath="/ns0:DocumentInfo[1]/ns0:BaseInfo[1]/ns0:TopSender[1]" w:storeItemID="{BDC0CABA-A371-4EB4-A46A-449971F2D03B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70517847" w14:textId="6F51B91D" w:rsidR="002012F8" w:rsidRDefault="00785E37" w:rsidP="00422A41">
          <w:pPr>
            <w:pStyle w:val="Brdtext"/>
          </w:pPr>
          <w:r>
            <w:t>Mikael Damberg</w:t>
          </w:r>
        </w:p>
      </w:sdtContent>
    </w:sdt>
    <w:p w14:paraId="2C8D5B91" w14:textId="56FCB5D7" w:rsidR="002012F8" w:rsidRPr="00DB48AB" w:rsidRDefault="002012F8" w:rsidP="00DB48AB">
      <w:pPr>
        <w:pStyle w:val="Brdtext"/>
      </w:pPr>
    </w:p>
    <w:sectPr w:rsidR="002012F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63404" w14:textId="77777777" w:rsidR="00947176" w:rsidRDefault="00947176" w:rsidP="00A87A54">
      <w:pPr>
        <w:spacing w:after="0" w:line="240" w:lineRule="auto"/>
      </w:pPr>
      <w:r>
        <w:separator/>
      </w:r>
    </w:p>
  </w:endnote>
  <w:endnote w:type="continuationSeparator" w:id="0">
    <w:p w14:paraId="0DAE8BCE" w14:textId="77777777" w:rsidR="00947176" w:rsidRDefault="0094717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48C49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A0C23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6D812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AA258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0FFC2D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DF11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C3E2C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6F329D" w14:textId="77777777" w:rsidTr="00C26068">
      <w:trPr>
        <w:trHeight w:val="227"/>
      </w:trPr>
      <w:tc>
        <w:tcPr>
          <w:tcW w:w="4074" w:type="dxa"/>
        </w:tcPr>
        <w:p w14:paraId="7FBFAF0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AB6C8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F5741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785CC" w14:textId="77777777" w:rsidR="00947176" w:rsidRDefault="00947176" w:rsidP="00A87A54">
      <w:pPr>
        <w:spacing w:after="0" w:line="240" w:lineRule="auto"/>
      </w:pPr>
      <w:r>
        <w:separator/>
      </w:r>
    </w:p>
  </w:footnote>
  <w:footnote w:type="continuationSeparator" w:id="0">
    <w:p w14:paraId="07E90F99" w14:textId="77777777" w:rsidR="00947176" w:rsidRDefault="0094717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12F8" w14:paraId="195790D5" w14:textId="77777777" w:rsidTr="00C93EBA">
      <w:trPr>
        <w:trHeight w:val="227"/>
      </w:trPr>
      <w:tc>
        <w:tcPr>
          <w:tcW w:w="5534" w:type="dxa"/>
        </w:tcPr>
        <w:p w14:paraId="51D232DA" w14:textId="77777777" w:rsidR="002012F8" w:rsidRPr="007D73AB" w:rsidRDefault="002012F8">
          <w:pPr>
            <w:pStyle w:val="Sidhuvud"/>
          </w:pPr>
        </w:p>
      </w:tc>
      <w:tc>
        <w:tcPr>
          <w:tcW w:w="3170" w:type="dxa"/>
          <w:vAlign w:val="bottom"/>
        </w:tcPr>
        <w:p w14:paraId="07F5AA51" w14:textId="77777777" w:rsidR="002012F8" w:rsidRPr="007D73AB" w:rsidRDefault="002012F8" w:rsidP="00340DE0">
          <w:pPr>
            <w:pStyle w:val="Sidhuvud"/>
          </w:pPr>
        </w:p>
      </w:tc>
      <w:tc>
        <w:tcPr>
          <w:tcW w:w="1134" w:type="dxa"/>
        </w:tcPr>
        <w:p w14:paraId="7693A616" w14:textId="77777777" w:rsidR="002012F8" w:rsidRDefault="002012F8" w:rsidP="005A703A">
          <w:pPr>
            <w:pStyle w:val="Sidhuvud"/>
          </w:pPr>
        </w:p>
      </w:tc>
    </w:tr>
    <w:tr w:rsidR="002012F8" w14:paraId="48ED6FEE" w14:textId="77777777" w:rsidTr="00C93EBA">
      <w:trPr>
        <w:trHeight w:val="1928"/>
      </w:trPr>
      <w:tc>
        <w:tcPr>
          <w:tcW w:w="5534" w:type="dxa"/>
        </w:tcPr>
        <w:p w14:paraId="4F5BF227" w14:textId="77777777" w:rsidR="002012F8" w:rsidRPr="00340DE0" w:rsidRDefault="002012F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7E7413" wp14:editId="0F37E32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65938B" w14:textId="77777777" w:rsidR="002012F8" w:rsidRPr="00710A6C" w:rsidRDefault="002012F8" w:rsidP="00EE3C0F">
          <w:pPr>
            <w:pStyle w:val="Sidhuvud"/>
            <w:rPr>
              <w:b/>
            </w:rPr>
          </w:pPr>
        </w:p>
        <w:p w14:paraId="74D9F902" w14:textId="77777777" w:rsidR="002012F8" w:rsidRDefault="002012F8" w:rsidP="00EE3C0F">
          <w:pPr>
            <w:pStyle w:val="Sidhuvud"/>
          </w:pPr>
        </w:p>
        <w:p w14:paraId="6932C6CC" w14:textId="77777777" w:rsidR="002012F8" w:rsidRDefault="002012F8" w:rsidP="00EE3C0F">
          <w:pPr>
            <w:pStyle w:val="Sidhuvud"/>
          </w:pPr>
        </w:p>
        <w:p w14:paraId="5C0170BA" w14:textId="77777777" w:rsidR="002012F8" w:rsidRDefault="002012F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493A2AED3A8429EB5E69CD3AE8DE535"/>
            </w:placeholder>
            <w:dataBinding w:prefixMappings="xmlns:ns0='http://lp/documentinfo/RK' " w:xpath="/ns0:DocumentInfo[1]/ns0:BaseInfo[1]/ns0:Dnr[1]" w:storeItemID="{BDC0CABA-A371-4EB4-A46A-449971F2D03B}"/>
            <w:text/>
          </w:sdtPr>
          <w:sdtEndPr/>
          <w:sdtContent>
            <w:p w14:paraId="3E4E69A2" w14:textId="3952679A" w:rsidR="002012F8" w:rsidRDefault="002012F8" w:rsidP="00EE3C0F">
              <w:pPr>
                <w:pStyle w:val="Sidhuvud"/>
              </w:pPr>
              <w:r>
                <w:t>Ju2021/01686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1B63C861F714A99BD1271D5868E2E91"/>
            </w:placeholder>
            <w:showingPlcHdr/>
            <w:dataBinding w:prefixMappings="xmlns:ns0='http://lp/documentinfo/RK' " w:xpath="/ns0:DocumentInfo[1]/ns0:BaseInfo[1]/ns0:DocNumber[1]" w:storeItemID="{BDC0CABA-A371-4EB4-A46A-449971F2D03B}"/>
            <w:text/>
          </w:sdtPr>
          <w:sdtEndPr/>
          <w:sdtContent>
            <w:p w14:paraId="6137526D" w14:textId="079BD664" w:rsidR="002012F8" w:rsidRDefault="002012F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6212FD" w14:textId="77777777" w:rsidR="002012F8" w:rsidRDefault="002012F8" w:rsidP="00EE3C0F">
          <w:pPr>
            <w:pStyle w:val="Sidhuvud"/>
          </w:pPr>
        </w:p>
      </w:tc>
      <w:tc>
        <w:tcPr>
          <w:tcW w:w="1134" w:type="dxa"/>
        </w:tcPr>
        <w:p w14:paraId="277F4343" w14:textId="77777777" w:rsidR="002012F8" w:rsidRDefault="002012F8" w:rsidP="0094502D">
          <w:pPr>
            <w:pStyle w:val="Sidhuvud"/>
          </w:pPr>
        </w:p>
        <w:p w14:paraId="58442287" w14:textId="77777777" w:rsidR="002012F8" w:rsidRPr="0094502D" w:rsidRDefault="002012F8" w:rsidP="00EC71A6">
          <w:pPr>
            <w:pStyle w:val="Sidhuvud"/>
          </w:pPr>
        </w:p>
      </w:tc>
    </w:tr>
    <w:tr w:rsidR="002012F8" w14:paraId="0BD48A6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87F546AD2A34DC7869865D53BBA4B0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8C0E59" w14:textId="77777777" w:rsidR="00785E37" w:rsidRPr="00785E37" w:rsidRDefault="00785E37" w:rsidP="00340DE0">
              <w:pPr>
                <w:pStyle w:val="Sidhuvud"/>
                <w:rPr>
                  <w:b/>
                  <w:bCs/>
                </w:rPr>
              </w:pPr>
              <w:r w:rsidRPr="00785E37">
                <w:rPr>
                  <w:b/>
                  <w:bCs/>
                </w:rPr>
                <w:t>Justitiedepartementet</w:t>
              </w:r>
            </w:p>
            <w:p w14:paraId="57EBE3F6" w14:textId="370731C2" w:rsidR="002012F8" w:rsidRPr="00340DE0" w:rsidRDefault="00785E37" w:rsidP="00340DE0">
              <w:pPr>
                <w:pStyle w:val="Sidhuvud"/>
              </w:pPr>
              <w:r w:rsidRPr="00785E37">
                <w:rPr>
                  <w:bCs/>
                </w:rP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AB3258E6E549EE8AE2CCDB4D4B064D"/>
          </w:placeholder>
          <w:dataBinding w:prefixMappings="xmlns:ns0='http://lp/documentinfo/RK' " w:xpath="/ns0:DocumentInfo[1]/ns0:BaseInfo[1]/ns0:Recipient[1]" w:storeItemID="{BDC0CABA-A371-4EB4-A46A-449971F2D03B}"/>
          <w:text w:multiLine="1"/>
        </w:sdtPr>
        <w:sdtEndPr/>
        <w:sdtContent>
          <w:tc>
            <w:tcPr>
              <w:tcW w:w="3170" w:type="dxa"/>
            </w:tcPr>
            <w:p w14:paraId="0F9540CB" w14:textId="17A9EC35" w:rsidR="002012F8" w:rsidRDefault="002012F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BE358DA" w14:textId="77777777" w:rsidR="002012F8" w:rsidRDefault="002012F8" w:rsidP="003E6020">
          <w:pPr>
            <w:pStyle w:val="Sidhuvud"/>
          </w:pPr>
        </w:p>
      </w:tc>
    </w:tr>
  </w:tbl>
  <w:p w14:paraId="73CD3CF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F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9AE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6803"/>
    <w:rsid w:val="00057FE0"/>
    <w:rsid w:val="000620FD"/>
    <w:rsid w:val="00063DCB"/>
    <w:rsid w:val="000647D2"/>
    <w:rsid w:val="000656A1"/>
    <w:rsid w:val="00066BC9"/>
    <w:rsid w:val="00067BF2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614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1DCA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77A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2F8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AFC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78C"/>
    <w:rsid w:val="00287F0D"/>
    <w:rsid w:val="00290C32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720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291F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99B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2D9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92C"/>
    <w:rsid w:val="00441D70"/>
    <w:rsid w:val="004425C2"/>
    <w:rsid w:val="004451EF"/>
    <w:rsid w:val="00445604"/>
    <w:rsid w:val="00446BAE"/>
    <w:rsid w:val="004508BA"/>
    <w:rsid w:val="00454F5C"/>
    <w:rsid w:val="004557F3"/>
    <w:rsid w:val="00455D86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A98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4415"/>
    <w:rsid w:val="004A66B1"/>
    <w:rsid w:val="004A7DC4"/>
    <w:rsid w:val="004B0871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171EC"/>
    <w:rsid w:val="00520A46"/>
    <w:rsid w:val="00521192"/>
    <w:rsid w:val="0052127C"/>
    <w:rsid w:val="00522A0A"/>
    <w:rsid w:val="00526AEB"/>
    <w:rsid w:val="005302E0"/>
    <w:rsid w:val="00535045"/>
    <w:rsid w:val="00544738"/>
    <w:rsid w:val="005456E4"/>
    <w:rsid w:val="00547B89"/>
    <w:rsid w:val="00551027"/>
    <w:rsid w:val="005568AF"/>
    <w:rsid w:val="00556AF5"/>
    <w:rsid w:val="005606BC"/>
    <w:rsid w:val="005615EA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55F"/>
    <w:rsid w:val="005D07C2"/>
    <w:rsid w:val="005E2F29"/>
    <w:rsid w:val="005E400D"/>
    <w:rsid w:val="005E49D4"/>
    <w:rsid w:val="005E4E79"/>
    <w:rsid w:val="005E5CE7"/>
    <w:rsid w:val="005E790C"/>
    <w:rsid w:val="005F08C5"/>
    <w:rsid w:val="005F2313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F37"/>
    <w:rsid w:val="006B4A30"/>
    <w:rsid w:val="006B7569"/>
    <w:rsid w:val="006C063C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34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195"/>
    <w:rsid w:val="007815BC"/>
    <w:rsid w:val="00782B3F"/>
    <w:rsid w:val="00782E3C"/>
    <w:rsid w:val="00785E37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4B8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E72"/>
    <w:rsid w:val="0082378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4689E"/>
    <w:rsid w:val="008504F6"/>
    <w:rsid w:val="0085240E"/>
    <w:rsid w:val="00852484"/>
    <w:rsid w:val="008573B9"/>
    <w:rsid w:val="0085782D"/>
    <w:rsid w:val="00863BB7"/>
    <w:rsid w:val="0087026D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C4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D1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1FC"/>
    <w:rsid w:val="00935814"/>
    <w:rsid w:val="0094502D"/>
    <w:rsid w:val="00946561"/>
    <w:rsid w:val="00946B39"/>
    <w:rsid w:val="00947013"/>
    <w:rsid w:val="00947176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3F2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A33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DC1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15F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758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BF1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E8C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DDC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8E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19D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768"/>
    <w:rsid w:val="00ED592E"/>
    <w:rsid w:val="00ED6ABD"/>
    <w:rsid w:val="00ED72E1"/>
    <w:rsid w:val="00EE3C0F"/>
    <w:rsid w:val="00EE550B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570"/>
    <w:rsid w:val="00F53AEA"/>
    <w:rsid w:val="00F55AC7"/>
    <w:rsid w:val="00F55FC9"/>
    <w:rsid w:val="00F563CD"/>
    <w:rsid w:val="00F5663B"/>
    <w:rsid w:val="00F5674D"/>
    <w:rsid w:val="00F57732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4EB"/>
    <w:rsid w:val="00FA41B4"/>
    <w:rsid w:val="00FA5DDD"/>
    <w:rsid w:val="00FA6255"/>
    <w:rsid w:val="00FA7374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A3F7C6"/>
  <w15:docId w15:val="{E9E8080B-5DD7-434C-9C67-9B47561C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493A2AED3A8429EB5E69CD3AE8DE5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877DB-2904-4961-9AED-A4D845F73A5F}"/>
      </w:docPartPr>
      <w:docPartBody>
        <w:p w:rsidR="0050170D" w:rsidRDefault="00164E55" w:rsidP="00164E55">
          <w:pPr>
            <w:pStyle w:val="F493A2AED3A8429EB5E69CD3AE8DE5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B63C861F714A99BD1271D5868E2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5CC4EF-ADA5-405D-9F10-78DA5C544BD5}"/>
      </w:docPartPr>
      <w:docPartBody>
        <w:p w:rsidR="0050170D" w:rsidRDefault="00164E55" w:rsidP="00164E55">
          <w:pPr>
            <w:pStyle w:val="E1B63C861F714A99BD1271D5868E2E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7F546AD2A34DC7869865D53BBA4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EAC1ED-C8A1-4867-833C-48DBF6173769}"/>
      </w:docPartPr>
      <w:docPartBody>
        <w:p w:rsidR="0050170D" w:rsidRDefault="00164E55" w:rsidP="00164E55">
          <w:pPr>
            <w:pStyle w:val="E87F546AD2A34DC7869865D53BBA4B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AB3258E6E549EE8AE2CCDB4D4B0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E87353-6F56-43EC-9A94-FAA879BD47F2}"/>
      </w:docPartPr>
      <w:docPartBody>
        <w:p w:rsidR="0050170D" w:rsidRDefault="00164E55" w:rsidP="00164E55">
          <w:pPr>
            <w:pStyle w:val="5FAB3258E6E549EE8AE2CCDB4D4B06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ACCB36BDBF491F839396EA248D5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EB2CB5-40BD-43F4-A52B-6E33D6D7F192}"/>
      </w:docPartPr>
      <w:docPartBody>
        <w:p w:rsidR="0050170D" w:rsidRDefault="00164E55" w:rsidP="00164E55">
          <w:pPr>
            <w:pStyle w:val="F7ACCB36BDBF491F839396EA248D589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9B6F3F3CB8E467DBC974351C9AAA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84659-E942-49BE-9C2D-EBFA8EF9C77D}"/>
      </w:docPartPr>
      <w:docPartBody>
        <w:p w:rsidR="0050170D" w:rsidRDefault="00164E55" w:rsidP="00164E55">
          <w:pPr>
            <w:pStyle w:val="59B6F3F3CB8E467DBC974351C9AAAB4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A346962BC8F4BD18066FCD9A3DDE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81976-77EC-4161-900E-5ED889DD0487}"/>
      </w:docPartPr>
      <w:docPartBody>
        <w:p w:rsidR="0050170D" w:rsidRDefault="00164E55" w:rsidP="00164E55">
          <w:pPr>
            <w:pStyle w:val="AA346962BC8F4BD18066FCD9A3DDE9D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75302DBD6754703BEAE7D3D4767A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AF3B3-FF3B-4297-97D9-51C5C83AF7CF}"/>
      </w:docPartPr>
      <w:docPartBody>
        <w:p w:rsidR="0050170D" w:rsidRDefault="00164E55" w:rsidP="00164E55">
          <w:pPr>
            <w:pStyle w:val="C75302DBD6754703BEAE7D3D4767A73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2FEFE18C2E846B6A9FB90063B5B1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4BB924-8083-4EDD-A474-E4ABD3601719}"/>
      </w:docPartPr>
      <w:docPartBody>
        <w:p w:rsidR="0050170D" w:rsidRDefault="00164E55" w:rsidP="00164E55">
          <w:pPr>
            <w:pStyle w:val="C2FEFE18C2E846B6A9FB90063B5B189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55"/>
    <w:rsid w:val="00164E55"/>
    <w:rsid w:val="00354205"/>
    <w:rsid w:val="0050170D"/>
    <w:rsid w:val="005C1BA7"/>
    <w:rsid w:val="006356F8"/>
    <w:rsid w:val="0064650B"/>
    <w:rsid w:val="009463B7"/>
    <w:rsid w:val="00F4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044ECD9A3143808073D7AF016D20B7">
    <w:name w:val="6B044ECD9A3143808073D7AF016D20B7"/>
    <w:rsid w:val="00164E55"/>
  </w:style>
  <w:style w:type="character" w:styleId="Platshllartext">
    <w:name w:val="Placeholder Text"/>
    <w:basedOn w:val="Standardstycketeckensnitt"/>
    <w:uiPriority w:val="99"/>
    <w:semiHidden/>
    <w:rsid w:val="00164E55"/>
    <w:rPr>
      <w:noProof w:val="0"/>
      <w:color w:val="808080"/>
    </w:rPr>
  </w:style>
  <w:style w:type="paragraph" w:customStyle="1" w:styleId="3F145B05386441239E9E9FE92114E9D9">
    <w:name w:val="3F145B05386441239E9E9FE92114E9D9"/>
    <w:rsid w:val="00164E55"/>
  </w:style>
  <w:style w:type="paragraph" w:customStyle="1" w:styleId="1D43D1E964094E8C820F28B0FA80466C">
    <w:name w:val="1D43D1E964094E8C820F28B0FA80466C"/>
    <w:rsid w:val="00164E55"/>
  </w:style>
  <w:style w:type="paragraph" w:customStyle="1" w:styleId="CC56EBB9ED7447C9BFC9D3372FFCEC75">
    <w:name w:val="CC56EBB9ED7447C9BFC9D3372FFCEC75"/>
    <w:rsid w:val="00164E55"/>
  </w:style>
  <w:style w:type="paragraph" w:customStyle="1" w:styleId="F493A2AED3A8429EB5E69CD3AE8DE535">
    <w:name w:val="F493A2AED3A8429EB5E69CD3AE8DE535"/>
    <w:rsid w:val="00164E55"/>
  </w:style>
  <w:style w:type="paragraph" w:customStyle="1" w:styleId="E1B63C861F714A99BD1271D5868E2E91">
    <w:name w:val="E1B63C861F714A99BD1271D5868E2E91"/>
    <w:rsid w:val="00164E55"/>
  </w:style>
  <w:style w:type="paragraph" w:customStyle="1" w:styleId="F26413082957413DBECDD417754356B4">
    <w:name w:val="F26413082957413DBECDD417754356B4"/>
    <w:rsid w:val="00164E55"/>
  </w:style>
  <w:style w:type="paragraph" w:customStyle="1" w:styleId="0490EF4E72124DE689BE6D77449AD6C9">
    <w:name w:val="0490EF4E72124DE689BE6D77449AD6C9"/>
    <w:rsid w:val="00164E55"/>
  </w:style>
  <w:style w:type="paragraph" w:customStyle="1" w:styleId="1615E6F91F964EDF9CE08C50EF10AC71">
    <w:name w:val="1615E6F91F964EDF9CE08C50EF10AC71"/>
    <w:rsid w:val="00164E55"/>
  </w:style>
  <w:style w:type="paragraph" w:customStyle="1" w:styleId="E87F546AD2A34DC7869865D53BBA4B0C">
    <w:name w:val="E87F546AD2A34DC7869865D53BBA4B0C"/>
    <w:rsid w:val="00164E55"/>
  </w:style>
  <w:style w:type="paragraph" w:customStyle="1" w:styleId="5FAB3258E6E549EE8AE2CCDB4D4B064D">
    <w:name w:val="5FAB3258E6E549EE8AE2CCDB4D4B064D"/>
    <w:rsid w:val="00164E55"/>
  </w:style>
  <w:style w:type="paragraph" w:customStyle="1" w:styleId="E1B63C861F714A99BD1271D5868E2E911">
    <w:name w:val="E1B63C861F714A99BD1271D5868E2E911"/>
    <w:rsid w:val="00164E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7F546AD2A34DC7869865D53BBA4B0C1">
    <w:name w:val="E87F546AD2A34DC7869865D53BBA4B0C1"/>
    <w:rsid w:val="00164E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ACCB36BDBF491F839396EA248D589A">
    <w:name w:val="F7ACCB36BDBF491F839396EA248D589A"/>
    <w:rsid w:val="00164E55"/>
  </w:style>
  <w:style w:type="paragraph" w:customStyle="1" w:styleId="59B6F3F3CB8E467DBC974351C9AAAB44">
    <w:name w:val="59B6F3F3CB8E467DBC974351C9AAAB44"/>
    <w:rsid w:val="00164E55"/>
  </w:style>
  <w:style w:type="paragraph" w:customStyle="1" w:styleId="51507499629548538397CC6C4B5B3D01">
    <w:name w:val="51507499629548538397CC6C4B5B3D01"/>
    <w:rsid w:val="00164E55"/>
  </w:style>
  <w:style w:type="paragraph" w:customStyle="1" w:styleId="B124E2B9D69949F1BC5B4FB14D1240EB">
    <w:name w:val="B124E2B9D69949F1BC5B4FB14D1240EB"/>
    <w:rsid w:val="00164E55"/>
  </w:style>
  <w:style w:type="paragraph" w:customStyle="1" w:styleId="AA346962BC8F4BD18066FCD9A3DDE9DB">
    <w:name w:val="AA346962BC8F4BD18066FCD9A3DDE9DB"/>
    <w:rsid w:val="00164E55"/>
  </w:style>
  <w:style w:type="paragraph" w:customStyle="1" w:styleId="C75302DBD6754703BEAE7D3D4767A735">
    <w:name w:val="C75302DBD6754703BEAE7D3D4767A735"/>
    <w:rsid w:val="00164E55"/>
  </w:style>
  <w:style w:type="paragraph" w:customStyle="1" w:styleId="C2FEFE18C2E846B6A9FB90063B5B1894">
    <w:name w:val="C2FEFE18C2E846B6A9FB90063B5B1894"/>
    <w:rsid w:val="00164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d26b090f-04a1-46b3-8448-4195b212d66c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C59D0731FAF3A4487454B977D4345BF" ma:contentTypeVersion="18" ma:contentTypeDescription="Skapa nytt dokument med möjlighet att välja RK-mall" ma:contentTypeScope="" ma:versionID="7fc72043c2c3d2a198a2c3abfab4461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c0ad20b8dde9a287841d33b88ef82fe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918803fc-db66-4eb3-9e25-4e4e6b054718}" ma:internalName="TaxCatchAllLabel" ma:readOnly="true" ma:showField="CatchAllDataLabel" ma:web="69317499-5213-4288-9dc3-014d6c228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18803fc-db66-4eb3-9e25-4e4e6b054718}" ma:internalName="TaxCatchAll" ma:showField="CatchAllData" ma:web="69317499-5213-4288-9dc3-014d6c228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>Departementssekreterare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2021-05-05T00:00:00</HeaderDate>
    <Office/>
    <Dnr>Ju2021/01686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9FB11DF-D999-4838-8667-E38B147AA2AE}"/>
</file>

<file path=customXml/itemProps2.xml><?xml version="1.0" encoding="utf-8"?>
<ds:datastoreItem xmlns:ds="http://schemas.openxmlformats.org/officeDocument/2006/customXml" ds:itemID="{C86B7462-CE4C-4034-8569-13777619C968}"/>
</file>

<file path=customXml/itemProps3.xml><?xml version="1.0" encoding="utf-8"?>
<ds:datastoreItem xmlns:ds="http://schemas.openxmlformats.org/officeDocument/2006/customXml" ds:itemID="{0EF02CEA-DD71-4C55-919D-48F632EAF9E1}"/>
</file>

<file path=customXml/itemProps4.xml><?xml version="1.0" encoding="utf-8"?>
<ds:datastoreItem xmlns:ds="http://schemas.openxmlformats.org/officeDocument/2006/customXml" ds:itemID="{C86B7462-CE4C-4034-8569-13777619C968}">
  <ds:schemaRefs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6E86838-A459-4C69-B988-BDC38B113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9EB2F44-7A1B-4767-BEEA-B8365FDD24BA}"/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BDC0CABA-A371-4EB4-A46A-449971F2D0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2630.docx</dc:title>
  <dc:subject/>
  <dc:creator>Marco Loi</dc:creator>
  <cp:keywords/>
  <dc:description/>
  <cp:lastModifiedBy>Johan Andersson</cp:lastModifiedBy>
  <cp:revision>6</cp:revision>
  <dcterms:created xsi:type="dcterms:W3CDTF">2021-04-30T09:53:00Z</dcterms:created>
  <dcterms:modified xsi:type="dcterms:W3CDTF">2021-05-05T07:43:00Z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a897c9e7-16c5-4aeb-99dd-891f0eb27b8d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ActivityCategory">
    <vt:lpwstr/>
  </property>
  <property fmtid="{D5CDD505-2E9C-101B-9397-08002B2CF9AE}" pid="6" name="Organisation">
    <vt:lpwstr/>
  </property>
</Properties>
</file>