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697F" w:rsidRPr="00D8697F" w:rsidRDefault="00D8697F">
      <w:pPr>
        <w:pStyle w:val="Hemstlrubrik"/>
      </w:pPr>
      <w:r w:rsidRPr="00D8697F">
        <w:t>Förslag till riksdagsbeslut</w:t>
      </w:r>
    </w:p>
    <w:p w:rsidR="00D8697F" w:rsidRPr="00D8697F" w:rsidRDefault="00D8697F">
      <w:pPr>
        <w:pStyle w:val="Hemstlatt"/>
        <w:numPr>
          <w:ilvl w:val="0"/>
          <w:numId w:val="0"/>
        </w:numPr>
      </w:pPr>
      <w:r w:rsidRPr="00D8697F">
        <w:t>Riksdagen tillkännager för regeringen som sin mening vad som anförs i motionen om att en strategi bör utarbetas för hur arbetet med fattigdomsbekämpning ytterligare kan utvecklas genom folkrörelseorganis</w:t>
      </w:r>
      <w:r w:rsidRPr="00D8697F">
        <w:t>a</w:t>
      </w:r>
      <w:r w:rsidRPr="00D8697F">
        <w:t>tionernas utlandsarbete.</w:t>
      </w:r>
    </w:p>
    <w:p w:rsidR="00D8697F" w:rsidRPr="00D8697F" w:rsidRDefault="00D8697F">
      <w:pPr>
        <w:pStyle w:val="Rubrik1"/>
      </w:pPr>
      <w:r w:rsidRPr="00D8697F">
        <w:t>Motivering</w:t>
      </w:r>
    </w:p>
    <w:p w:rsidR="00D8697F" w:rsidRPr="00D8697F" w:rsidRDefault="00D8697F">
      <w:r w:rsidRPr="00D8697F">
        <w:t>Närmare hälften av jordens befolkning lever på knappt 2 dollar per dag, och 1,2 miljarder människor lever i extrem fattigdom med en inkomst på 1 dollar per dag. 800 miljoner lider allvarlig brist på mat och miljarder saknar rent vatten. Varje dag svälter 30 000 människor ihjäl. De flesta av dessa är barn under 5 år.</w:t>
      </w:r>
    </w:p>
    <w:p w:rsidR="00D8697F" w:rsidRPr="00D8697F" w:rsidRDefault="00D8697F">
      <w:pPr>
        <w:pStyle w:val="Normaltindrag"/>
      </w:pPr>
      <w:r w:rsidRPr="00D8697F">
        <w:t>Orättvisorna tar sig många uttryck. En invånare i den industrialiserade vär</w:t>
      </w:r>
      <w:r w:rsidRPr="00D8697F">
        <w:t>l</w:t>
      </w:r>
      <w:r w:rsidRPr="00D8697F">
        <w:t>den väntas leva nästan 30 år längre än den som bor i något av världens minst utvecklade samhällen. Vart femte barn i utvecklingsländerna går inte ut sk</w:t>
      </w:r>
      <w:r w:rsidRPr="00D8697F">
        <w:t>o</w:t>
      </w:r>
      <w:r w:rsidRPr="00D8697F">
        <w:t>lan, jämfört med 2 procent i den rika världen.</w:t>
      </w:r>
    </w:p>
    <w:p w:rsidR="00D8697F" w:rsidRPr="00D8697F" w:rsidRDefault="00D8697F">
      <w:pPr>
        <w:pStyle w:val="Normaltindrag"/>
      </w:pPr>
      <w:r w:rsidRPr="00D8697F">
        <w:t>Uppräkningen av orättvisor i vår värld kunde göras längre. Den visar på nödvändigheten av att bedriva en aktiv solidaritetspolitik som bekämpar orättv</w:t>
      </w:r>
      <w:r w:rsidRPr="00D8697F">
        <w:t>i</w:t>
      </w:r>
      <w:r w:rsidRPr="00D8697F">
        <w:t>sorna och fattigdomen i världen. Vi och många med oss anser att en viktig aktör i denna fattigdomsbekämpning utgörs av de många folkrörelseo</w:t>
      </w:r>
      <w:r w:rsidRPr="00D8697F">
        <w:t>r</w:t>
      </w:r>
      <w:r w:rsidRPr="00D8697F">
        <w:t>ganis</w:t>
      </w:r>
      <w:r w:rsidRPr="00D8697F">
        <w:t>a</w:t>
      </w:r>
      <w:r w:rsidRPr="00D8697F">
        <w:t>tionernas biståndsarbete. De utför ett synnerligen viktigt arbete för att bekämpa orättvisor och fattigdom. De står bara för en del av biståndsbudg</w:t>
      </w:r>
      <w:r w:rsidRPr="00D8697F">
        <w:t>e</w:t>
      </w:r>
      <w:r w:rsidRPr="00D8697F">
        <w:t>ten, men de spelar en viktig roll såväl i utvecklingsländerna som i relation till svenska folket när det gäller informationsverksamhet och förankring av b</w:t>
      </w:r>
      <w:r w:rsidRPr="00D8697F">
        <w:t>i</w:t>
      </w:r>
      <w:r w:rsidRPr="00D8697F">
        <w:t>ståndet.</w:t>
      </w:r>
    </w:p>
    <w:p w:rsidR="00D8697F" w:rsidRPr="00D8697F" w:rsidRDefault="00D8697F">
      <w:pPr>
        <w:pStyle w:val="Normaltindrag"/>
      </w:pPr>
      <w:r w:rsidRPr="00D8697F">
        <w:t>Vi anser att arbetet med fattigdomsbekämpning ytterl</w:t>
      </w:r>
      <w:r w:rsidRPr="00D8697F">
        <w:t xml:space="preserve">igare kan utvecklas genom de många och olika folkrörelseorganisationerna. Vi föreslår därför att </w:t>
      </w:r>
      <w:r w:rsidRPr="00D8697F">
        <w:lastRenderedPageBreak/>
        <w:t>en strategi utarbetas för hur arbetet med fattigdomsbekämpning ytterligare kan utvecklas genom folkrörelseorganisationernas utlandsarbete.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8697F">
        <w:trPr>
          <w:cantSplit/>
        </w:trPr>
        <w:tc>
          <w:tcPr>
            <w:tcW w:w="3046" w:type="dxa"/>
          </w:tcPr>
          <w:p w:rsidR="00D8697F" w:rsidRPr="00D8697F" w:rsidRDefault="00D8697F">
            <w:pPr>
              <w:pStyle w:val="UnderskriftDatum"/>
              <w:spacing w:before="240"/>
            </w:pPr>
            <w:r w:rsidRPr="00D8697F">
              <w:t>Stockholm den 1 oktober 2008</w:t>
            </w:r>
          </w:p>
        </w:tc>
        <w:tc>
          <w:tcPr>
            <w:tcW w:w="3047" w:type="dxa"/>
          </w:tcPr>
          <w:p w:rsidR="00D8697F" w:rsidRPr="00D8697F" w:rsidRDefault="00D8697F">
            <w:pPr>
              <w:pStyle w:val="Underskrifter"/>
              <w:spacing w:before="240"/>
            </w:pPr>
          </w:p>
        </w:tc>
      </w:tr>
      <w:tr w:rsidR="00000000" w:rsidRPr="00D8697F">
        <w:trPr>
          <w:cantSplit/>
        </w:trPr>
        <w:tc>
          <w:tcPr>
            <w:tcW w:w="3046" w:type="dxa"/>
          </w:tcPr>
          <w:p w:rsidR="00D8697F" w:rsidRPr="00D8697F" w:rsidRDefault="00D8697F">
            <w:pPr>
              <w:pStyle w:val="Underskrifter"/>
            </w:pPr>
            <w:r w:rsidRPr="00D8697F">
              <w:t>Thomas Strand (s)</w:t>
            </w:r>
          </w:p>
        </w:tc>
        <w:tc>
          <w:tcPr>
            <w:tcW w:w="3046" w:type="dxa"/>
          </w:tcPr>
          <w:p w:rsidR="00D8697F" w:rsidRPr="00D8697F" w:rsidRDefault="00D8697F">
            <w:pPr>
              <w:pStyle w:val="Underskrifter"/>
            </w:pPr>
            <w:r w:rsidRPr="00D8697F">
              <w:t>Christer Engelhardt (s)</w:t>
            </w:r>
          </w:p>
        </w:tc>
      </w:tr>
    </w:tbl>
    <w:p w:rsidR="00D8697F" w:rsidRPr="00D8697F" w:rsidRDefault="00D8697F">
      <w:pPr>
        <w:pStyle w:val="Normaltindrag"/>
      </w:pPr>
    </w:p>
    <w:sectPr w:rsidR="00000000" w:rsidRPr="00D869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697F" w:rsidRPr="00D8697F" w:rsidRDefault="00D8697F">
      <w:r w:rsidRPr="00D8697F">
        <w:separator/>
      </w:r>
    </w:p>
  </w:endnote>
  <w:endnote w:type="continuationSeparator" w:id="0">
    <w:p w:rsidR="00D8697F" w:rsidRPr="00D8697F" w:rsidRDefault="00D8697F">
      <w:r w:rsidRPr="00D869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97F" w:rsidRPr="00D8697F" w:rsidRDefault="00D8697F">
    <w:pPr>
      <w:pStyle w:val="Sidfot"/>
    </w:pPr>
    <w:r w:rsidRPr="00D8697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7103975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97F" w:rsidRDefault="00D8697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8697F" w:rsidRDefault="00D8697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97F" w:rsidRPr="00D8697F" w:rsidRDefault="00D8697F">
    <w:pPr>
      <w:pStyle w:val="Sidfot"/>
    </w:pPr>
    <w:r w:rsidRPr="00D8697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490888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97F" w:rsidRDefault="00D869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697F" w:rsidRDefault="00D869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97F" w:rsidRPr="00D8697F" w:rsidRDefault="00D8697F">
    <w:pPr>
      <w:pStyle w:val="Sidfot"/>
    </w:pPr>
    <w:r w:rsidRPr="00D8697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38559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97F" w:rsidRDefault="00D869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697F" w:rsidRDefault="00D869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697F" w:rsidRPr="00D8697F" w:rsidRDefault="00D8697F">
      <w:r w:rsidRPr="00D8697F">
        <w:separator/>
      </w:r>
    </w:p>
  </w:footnote>
  <w:footnote w:type="continuationSeparator" w:id="0">
    <w:p w:rsidR="00D8697F" w:rsidRPr="00D8697F" w:rsidRDefault="00D8697F">
      <w:r w:rsidRPr="00D869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97F" w:rsidRPr="00D8697F" w:rsidRDefault="00D8697F">
    <w:pPr>
      <w:pStyle w:val="Sidhuvud"/>
    </w:pPr>
    <w:r w:rsidRPr="00D8697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142295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97F" w:rsidRDefault="00D8697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8697F" w:rsidRDefault="00D8697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97F" w:rsidRPr="00D8697F" w:rsidRDefault="00D8697F">
    <w:pPr>
      <w:pStyle w:val="Sidhuvud"/>
    </w:pPr>
    <w:r w:rsidRPr="00D8697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25492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97F" w:rsidRDefault="00D8697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8697F" w:rsidRDefault="00D8697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97F" w:rsidRPr="00D8697F" w:rsidRDefault="00D8697F">
    <w:pPr>
      <w:pStyle w:val="FSHNormal"/>
      <w:tabs>
        <w:tab w:val="right" w:pos="5840"/>
      </w:tabs>
    </w:pPr>
    <w:r w:rsidRPr="00D8697F">
      <w:br/>
    </w:r>
    <w:r w:rsidRPr="00D8697F">
      <w:fldChar w:fldCharType="begin" w:fldLock="1"/>
    </w:r>
    <w:r w:rsidRPr="00D8697F">
      <w:instrText xml:space="preserve"> DOCPROPERTY</w:instrText>
    </w:r>
    <w:r w:rsidRPr="00D8697F">
      <w:rPr>
        <w:sz w:val="18"/>
      </w:rPr>
      <w:instrText xml:space="preserve"> "YearUser" *\charformat </w:instrText>
    </w:r>
    <w:r w:rsidRPr="00D8697F">
      <w:fldChar w:fldCharType="separate"/>
    </w:r>
    <w:r w:rsidRPr="00D8697F">
      <w:t>2008/09</w:t>
    </w:r>
    <w:r w:rsidRPr="00D8697F">
      <w:fldChar w:fldCharType="end"/>
    </w:r>
    <w:r w:rsidRPr="00D8697F">
      <w:t xml:space="preserve"> </w:t>
    </w:r>
    <w:r w:rsidRPr="00D8697F">
      <w:tab/>
      <w:t xml:space="preserve">mnr: </w:t>
    </w:r>
    <w:r w:rsidRPr="00D8697F">
      <w:fldChar w:fldCharType="begin" w:fldLock="1"/>
    </w:r>
    <w:r w:rsidRPr="00D8697F">
      <w:instrText xml:space="preserve"> DOCPROPERTY</w:instrText>
    </w:r>
    <w:r w:rsidRPr="00D8697F">
      <w:rPr>
        <w:sz w:val="18"/>
      </w:rPr>
      <w:instrText xml:space="preserve"> "Motionsnummer" *\charformat </w:instrText>
    </w:r>
    <w:r w:rsidRPr="00D8697F">
      <w:fldChar w:fldCharType="separate"/>
    </w:r>
    <w:r w:rsidRPr="00D8697F">
      <w:t>U307</w:t>
    </w:r>
    <w:r w:rsidRPr="00D8697F">
      <w:fldChar w:fldCharType="end"/>
    </w:r>
    <w:r w:rsidRPr="00D8697F">
      <w:br/>
    </w:r>
    <w:r w:rsidRPr="00D8697F">
      <w:fldChar w:fldCharType="begin" w:fldLock="1"/>
    </w:r>
    <w:r w:rsidRPr="00D8697F">
      <w:instrText xml:space="preserve"> DOCPROPERTY</w:instrText>
    </w:r>
    <w:r w:rsidRPr="00D8697F">
      <w:rPr>
        <w:sz w:val="18"/>
      </w:rPr>
      <w:instrText xml:space="preserve"> "Samling" *\charformat </w:instrText>
    </w:r>
    <w:r w:rsidRPr="00D8697F">
      <w:fldChar w:fldCharType="end"/>
    </w:r>
    <w:r w:rsidRPr="00D8697F">
      <w:tab/>
      <w:t xml:space="preserve">pnr: </w:t>
    </w:r>
    <w:r w:rsidRPr="00D8697F">
      <w:fldChar w:fldCharType="begin" w:fldLock="1"/>
    </w:r>
    <w:r w:rsidRPr="00D8697F">
      <w:instrText xml:space="preserve"> DOCPROPERTY</w:instrText>
    </w:r>
    <w:r w:rsidRPr="00D8697F">
      <w:rPr>
        <w:sz w:val="18"/>
      </w:rPr>
      <w:instrText xml:space="preserve"> "Partinummer" *\charformat </w:instrText>
    </w:r>
    <w:r w:rsidRPr="00D8697F">
      <w:fldChar w:fldCharType="separate"/>
    </w:r>
    <w:r w:rsidRPr="00D8697F">
      <w:t>s16012</w:t>
    </w:r>
    <w:r w:rsidRPr="00D8697F">
      <w:fldChar w:fldCharType="end"/>
    </w:r>
  </w:p>
  <w:p w:rsidR="00D8697F" w:rsidRPr="00D8697F" w:rsidRDefault="00D8697F">
    <w:pPr>
      <w:pStyle w:val="FSHRub1"/>
    </w:pPr>
    <w:r w:rsidRPr="00D8697F">
      <w:t>Motion till riksdagen</w:t>
    </w:r>
    <w:r w:rsidRPr="00D8697F">
      <w:br/>
    </w:r>
    <w:r w:rsidRPr="00D8697F">
      <w:fldChar w:fldCharType="begin" w:fldLock="1"/>
    </w:r>
    <w:r w:rsidRPr="00D8697F">
      <w:instrText xml:space="preserve"> DOCPROPERTY "YearUser" *\charformat </w:instrText>
    </w:r>
    <w:r w:rsidRPr="00D8697F">
      <w:fldChar w:fldCharType="separate"/>
    </w:r>
    <w:r w:rsidRPr="00D8697F">
      <w:t>2008/09</w:t>
    </w:r>
    <w:r w:rsidRPr="00D8697F">
      <w:fldChar w:fldCharType="end"/>
    </w:r>
    <w:r w:rsidRPr="00D8697F">
      <w:t>:</w:t>
    </w:r>
    <w:r w:rsidRPr="00D8697F">
      <w:fldChar w:fldCharType="begin" w:fldLock="1"/>
    </w:r>
    <w:r w:rsidRPr="00D8697F">
      <w:instrText xml:space="preserve"> DOCPROPERTY "Motionsnummer" *\charformat </w:instrText>
    </w:r>
    <w:r w:rsidRPr="00D8697F">
      <w:fldChar w:fldCharType="separate"/>
    </w:r>
    <w:r w:rsidRPr="00D8697F">
      <w:t>U307</w:t>
    </w:r>
    <w:r w:rsidRPr="00D8697F">
      <w:fldChar w:fldCharType="end"/>
    </w:r>
  </w:p>
  <w:p w:rsidR="00D8697F" w:rsidRPr="00D8697F" w:rsidRDefault="00D8697F">
    <w:pPr>
      <w:pStyle w:val="FSHNormalS5"/>
    </w:pPr>
    <w:r w:rsidRPr="00D8697F">
      <w:fldChar w:fldCharType="begin" w:fldLock="1"/>
    </w:r>
    <w:r w:rsidRPr="00D8697F">
      <w:instrText xml:space="preserve"> DOCPROPERTY "MotionarText" *\charformat </w:instrText>
    </w:r>
    <w:r w:rsidRPr="00D8697F">
      <w:fldChar w:fldCharType="separate"/>
    </w:r>
    <w:r w:rsidRPr="00D8697F">
      <w:t>av Thomas Strand och Christer Engelhardt (s)</w:t>
    </w:r>
    <w:r w:rsidRPr="00D8697F">
      <w:fldChar w:fldCharType="end"/>
    </w:r>
    <w:r w:rsidRPr="00D8697F">
      <w:br/>
    </w:r>
    <w:r w:rsidRPr="00D8697F">
      <w:fldChar w:fldCharType="begin" w:fldLock="1"/>
    </w:r>
    <w:r w:rsidRPr="00D8697F">
      <w:instrText xml:space="preserve"> DOCPROPERTY "SvarFrasKort" *\charformat </w:instrText>
    </w:r>
    <w:r w:rsidRPr="00D8697F">
      <w:fldChar w:fldCharType="end"/>
    </w:r>
  </w:p>
  <w:p w:rsidR="00D8697F" w:rsidRPr="00D8697F" w:rsidRDefault="00D8697F">
    <w:pPr>
      <w:pStyle w:val="FSHTitel"/>
    </w:pPr>
    <w:r w:rsidRPr="00D8697F">
      <w:fldChar w:fldCharType="begin" w:fldLock="1"/>
    </w:r>
    <w:r w:rsidRPr="00D8697F">
      <w:instrText xml:space="preserve"> DOCPROPERTY</w:instrText>
    </w:r>
    <w:r w:rsidRPr="00D8697F">
      <w:rPr>
        <w:sz w:val="18"/>
      </w:rPr>
      <w:instrText xml:space="preserve"> "RubrikSvar" *\charformat </w:instrText>
    </w:r>
    <w:r w:rsidRPr="00D8697F">
      <w:fldChar w:fldCharType="separate"/>
    </w:r>
    <w:r w:rsidRPr="00D8697F">
      <w:t>Folkrörelseorganisationerna och fattigdomsbekämpningen</w:t>
    </w:r>
    <w:r w:rsidRPr="00D8697F">
      <w:fldChar w:fldCharType="end"/>
    </w:r>
  </w:p>
  <w:p w:rsidR="00D8697F" w:rsidRPr="00D8697F" w:rsidRDefault="00D8697F">
    <w:pPr>
      <w:pStyle w:val="Normal00"/>
    </w:pPr>
  </w:p>
  <w:p w:rsidR="00D8697F" w:rsidRPr="00D8697F" w:rsidRDefault="00D869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D8171E1"/>
    <w:multiLevelType w:val="hybridMultilevel"/>
    <w:tmpl w:val="37FE61A2"/>
    <w:lvl w:ilvl="0" w:tplc="9BE0841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5189633">
    <w:abstractNumId w:val="8"/>
  </w:num>
  <w:num w:numId="2" w16cid:durableId="1954284877">
    <w:abstractNumId w:val="9"/>
  </w:num>
  <w:num w:numId="3" w16cid:durableId="128129616">
    <w:abstractNumId w:val="8"/>
  </w:num>
  <w:num w:numId="4" w16cid:durableId="351762440">
    <w:abstractNumId w:val="9"/>
  </w:num>
  <w:num w:numId="5" w16cid:durableId="265692940">
    <w:abstractNumId w:val="13"/>
  </w:num>
  <w:num w:numId="6" w16cid:durableId="882182390">
    <w:abstractNumId w:val="10"/>
  </w:num>
  <w:num w:numId="7" w16cid:durableId="1817801546">
    <w:abstractNumId w:val="11"/>
  </w:num>
  <w:num w:numId="8" w16cid:durableId="623393035">
    <w:abstractNumId w:val="12"/>
  </w:num>
  <w:num w:numId="9" w16cid:durableId="495730538">
    <w:abstractNumId w:val="8"/>
  </w:num>
  <w:num w:numId="10" w16cid:durableId="1948658025">
    <w:abstractNumId w:val="3"/>
  </w:num>
  <w:num w:numId="11" w16cid:durableId="1381129020">
    <w:abstractNumId w:val="2"/>
  </w:num>
  <w:num w:numId="12" w16cid:durableId="1683974167">
    <w:abstractNumId w:val="1"/>
  </w:num>
  <w:num w:numId="13" w16cid:durableId="2120223431">
    <w:abstractNumId w:val="0"/>
  </w:num>
  <w:num w:numId="14" w16cid:durableId="699085176">
    <w:abstractNumId w:val="9"/>
  </w:num>
  <w:num w:numId="15" w16cid:durableId="394469171">
    <w:abstractNumId w:val="7"/>
  </w:num>
  <w:num w:numId="16" w16cid:durableId="208614884">
    <w:abstractNumId w:val="6"/>
  </w:num>
  <w:num w:numId="17" w16cid:durableId="851380924">
    <w:abstractNumId w:val="5"/>
  </w:num>
  <w:num w:numId="18" w16cid:durableId="1904099827">
    <w:abstractNumId w:val="4"/>
  </w:num>
  <w:num w:numId="19" w16cid:durableId="14688126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DDBE9498-3A55-4D7A-95D3-CCE06C6DC72B},{82FD6D19-B8C3-40BA-8DF6-51F47A3B1385}"/>
  </w:docVars>
  <w:rsids>
    <w:rsidRoot w:val="00A67D44"/>
    <w:rsid w:val="00A67D44"/>
    <w:rsid w:val="00D8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77F127E6-3E13-4346-B380-499A07D3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1568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s16012</vt:lpstr>
    </vt:vector>
  </TitlesOfParts>
  <Company>Riksdagen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s16012</dc:title>
  <dc:subject>s16012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2009-02-06T10:01:00Z</cp:lastPrinted>
  <dcterms:created xsi:type="dcterms:W3CDTF">2025-12-17T18:48:00Z</dcterms:created>
  <dcterms:modified xsi:type="dcterms:W3CDTF">2025-12-17T18:48:00Z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cåb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Folkrörelseorganisationerna och fattigdomsbekämpningen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Folkrörelseorganisationerna och fattigdomsbekämpningen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Thomas Strand och Christer Engelhardt (s)</vt:lpwstr>
  </property>
  <property fmtid="{D5CDD505-2E9C-101B-9397-08002B2CF9AE}" pid="26" name="MotionarLista">
    <vt:lpwstr>Strand, Thomas (s)\Engelhardt,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(s), Christer Engelhardt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20082009000000000115000160120069</vt:lpwstr>
  </property>
  <property fmtid="{D5CDD505-2E9C-101B-9397-08002B2CF9AE}" pid="47" name="datum">
    <vt:lpwstr>081001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20082009000000000115000160120069</vt:lpwstr>
  </property>
  <property fmtid="{D5CDD505-2E9C-101B-9397-08002B2CF9AE}" pid="50" name="nummer">
    <vt:lpwstr>307</vt:lpwstr>
  </property>
  <property fmtid="{D5CDD505-2E9C-101B-9397-08002B2CF9AE}" pid="51" name="utskottsbeteckning">
    <vt:lpwstr>U</vt:lpwstr>
  </property>
  <property fmtid="{D5CDD505-2E9C-101B-9397-08002B2CF9AE}" pid="52" name="GlobalUID">
    <vt:lpwstr>{00BC2B22-5CC6-46AA-A320-02A95EB786E7}</vt:lpwstr>
  </property>
  <property fmtid="{D5CDD505-2E9C-101B-9397-08002B2CF9AE}" pid="53" name="Överföringar">
    <vt:i4>0</vt:i4>
  </property>
  <property fmtid="{D5CDD505-2E9C-101B-9397-08002B2CF9AE}" pid="54" name="Checksum">
    <vt:lpwstr>*0014641466835*</vt:lpwstr>
  </property>
  <property fmtid="{D5CDD505-2E9C-101B-9397-08002B2CF9AE}" pid="55" name="skuggnummer">
    <vt:lpwstr>2612</vt:lpwstr>
  </property>
  <property fmtid="{D5CDD505-2E9C-101B-9397-08002B2CF9AE}" pid="56" name="urixVersion">
    <vt:lpwstr>3.2.0.8</vt:lpwstr>
  </property>
  <property fmtid="{D5CDD505-2E9C-101B-9397-08002B2CF9AE}" pid="57" name="urixOrigin">
    <vt:lpwstr>090402 16:38:50.138</vt:lpwstr>
  </property>
  <property fmtid="{D5CDD505-2E9C-101B-9397-08002B2CF9AE}" pid="58" name="urixGuid">
    <vt:lpwstr>{0C6A7B82-BDBB-479F-977B-80B3976FE775}</vt:lpwstr>
  </property>
</Properties>
</file>