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9DE4B9CFDCC4BDF8B962C1E43555F34"/>
        </w:placeholder>
        <w15:appearance w15:val="hidden"/>
        <w:text/>
      </w:sdtPr>
      <w:sdtEndPr/>
      <w:sdtContent>
        <w:p w:rsidRPr="009B062B" w:rsidR="00AF30DD" w:rsidP="009B062B" w:rsidRDefault="00AF30DD" w14:paraId="1F7C9E88" w14:textId="77777777">
          <w:pPr>
            <w:pStyle w:val="RubrikFrslagTIllRiksdagsbeslut"/>
          </w:pPr>
          <w:r w:rsidRPr="009B062B">
            <w:t>Förslag till riksdagsbeslut</w:t>
          </w:r>
        </w:p>
      </w:sdtContent>
    </w:sdt>
    <w:sdt>
      <w:sdtPr>
        <w:alias w:val="Yrkande 1"/>
        <w:tag w:val="de296c59-8740-4875-8409-9b7fe0ed1d9b"/>
        <w:id w:val="1909649638"/>
        <w:lock w:val="sdtLocked"/>
      </w:sdtPr>
      <w:sdtEndPr/>
      <w:sdtContent>
        <w:p w:rsidR="00B07EE4" w:rsidRDefault="006E3272" w14:paraId="1F7C9E89" w14:textId="2E859238">
          <w:pPr>
            <w:pStyle w:val="Frslagstext"/>
          </w:pPr>
          <w:r>
            <w:t>Riksdagen ställer sig bakom det som anförs i motionen om att överväga att ge svenska myndigheter i uppdrag att i tolkning av regelverk säkerställa att svensk konkurrenskraft inte drabbas, och detta tillkännager riksdagen för regeringen.</w:t>
          </w:r>
        </w:p>
      </w:sdtContent>
    </w:sdt>
    <w:sdt>
      <w:sdtPr>
        <w:alias w:val="Yrkande 2"/>
        <w:tag w:val="c4647061-a7d0-4e97-b6aa-fa4b686d12fb"/>
        <w:id w:val="80425935"/>
        <w:lock w:val="sdtLocked"/>
      </w:sdtPr>
      <w:sdtEndPr/>
      <w:sdtContent>
        <w:p w:rsidR="00B07EE4" w:rsidRDefault="006E3272" w14:paraId="1F7C9E8A" w14:textId="0E989D23">
          <w:pPr>
            <w:pStyle w:val="Frslagstext"/>
          </w:pPr>
          <w:r>
            <w:t>Riksdagen ställer sig bakom det som anförs i motionen om att utreda behovet av ytterligare åtgärder för att säkerställa att olika regelverk h</w:t>
          </w:r>
          <w:r w:rsidR="00035740">
            <w:t>armoniseras</w:t>
          </w:r>
          <w:r>
            <w:t xml:space="preserve"> och tillkännager detta för regeringen.</w:t>
          </w:r>
        </w:p>
      </w:sdtContent>
    </w:sdt>
    <w:p w:rsidRPr="009B062B" w:rsidR="00AF30DD" w:rsidP="009B062B" w:rsidRDefault="000156D9" w14:paraId="1F7C9E8C" w14:textId="77777777">
      <w:pPr>
        <w:pStyle w:val="Rubrik1"/>
      </w:pPr>
      <w:bookmarkStart w:name="MotionsStart" w:id="0"/>
      <w:bookmarkEnd w:id="0"/>
      <w:r w:rsidRPr="009B062B">
        <w:t>Motivering</w:t>
      </w:r>
    </w:p>
    <w:p w:rsidR="00B77686" w:rsidP="00B77686" w:rsidRDefault="00B77686" w14:paraId="1F7C9E8D" w14:textId="25DC8A8F">
      <w:pPr>
        <w:pStyle w:val="Normalutanindragellerluft"/>
      </w:pPr>
      <w:r>
        <w:t>Skatteverket har ändrat sin tolkning av bokföringslagen vad gäller arkivering av papperskopior av kvitton. Det finns idag en osäkerhet kring arkivering av material och hur bokföringslagen skall tolkas. Olika lagstiftningar styr olika områden. Dessutom är det mycket tveksamt om lagstiftning</w:t>
      </w:r>
      <w:r w:rsidR="00831B1C">
        <w:t>en</w:t>
      </w:r>
      <w:r>
        <w:t xml:space="preserve"> och tolkningarna hänger med i den digitala utvecklingen, eller så sker dubbelarbete så länge det inte klargörs. Detta blir mycket kostsamt för inte minst mindre företag, där arkiveringen tar resurser från tillväxt och utveckling. Därför måste tolkningar</w:t>
      </w:r>
      <w:r w:rsidR="00831B1C">
        <w:t>na</w:t>
      </w:r>
      <w:r>
        <w:t xml:space="preserve"> och eventuellt lagstiftningen tydliggöras för att bättre och snabbare bli en del av den digitala utvecklingen. </w:t>
      </w:r>
    </w:p>
    <w:p w:rsidRPr="003A58FD" w:rsidR="00093F48" w:rsidP="003A58FD" w:rsidRDefault="00B77686" w14:paraId="1F7C9E8E" w14:textId="2FDA46B2">
      <w:r w:rsidRPr="003A58FD">
        <w:t xml:space="preserve">Företagens krav på att uppfylla bokföringslagens krav på överskådlighet, </w:t>
      </w:r>
      <w:r w:rsidR="00831B1C">
        <w:t>åtkomlighet och ordnat skick</w:t>
      </w:r>
      <w:r w:rsidRPr="003A58FD">
        <w:t xml:space="preserve"> kräver både tydlighet och en</w:t>
      </w:r>
      <w:r w:rsidR="00831B1C">
        <w:t>kelhet i en digitaliserad värld – i</w:t>
      </w:r>
      <w:r w:rsidRPr="003A58FD">
        <w:t>nte dubbelarbete. För visst är det både krångligt och kostsamt om den som t ex innehar et</w:t>
      </w:r>
      <w:r w:rsidR="00831B1C">
        <w:t>t företagskort och har utlägg</w:t>
      </w:r>
      <w:r w:rsidRPr="003A58FD">
        <w:t xml:space="preserve"> anses </w:t>
      </w:r>
      <w:r w:rsidR="00831B1C">
        <w:t>ha fått kvitton i pappersform som</w:t>
      </w:r>
      <w:r w:rsidRPr="003A58FD">
        <w:t xml:space="preserve"> således </w:t>
      </w:r>
      <w:r w:rsidR="00831B1C">
        <w:t xml:space="preserve">ska </w:t>
      </w:r>
      <w:r w:rsidRPr="003A58FD">
        <w:t xml:space="preserve">arkiveras så, inte elektroniskt. Det gör att </w:t>
      </w:r>
      <w:r w:rsidR="00831B1C">
        <w:t xml:space="preserve">man i </w:t>
      </w:r>
      <w:r w:rsidRPr="003A58FD">
        <w:t xml:space="preserve">Sverige i en hel del fall, till skillnad från </w:t>
      </w:r>
      <w:r w:rsidR="00831B1C">
        <w:t xml:space="preserve">i </w:t>
      </w:r>
      <w:r w:rsidRPr="003A58FD">
        <w:t xml:space="preserve">andra EU-länder, dels ska fota och lägga in utgifter </w:t>
      </w:r>
      <w:r w:rsidR="00831B1C">
        <w:t xml:space="preserve">i </w:t>
      </w:r>
      <w:r w:rsidRPr="003A58FD">
        <w:t xml:space="preserve">ett elektroniskt system, dels </w:t>
      </w:r>
      <w:r w:rsidR="00831B1C">
        <w:t xml:space="preserve">ska </w:t>
      </w:r>
      <w:r w:rsidRPr="003A58FD">
        <w:t>häfta f</w:t>
      </w:r>
      <w:r w:rsidR="00831B1C">
        <w:t>ast papperskopior, stämma av dem</w:t>
      </w:r>
      <w:r w:rsidRPr="003A58FD">
        <w:t xml:space="preserve"> mot faktu</w:t>
      </w:r>
      <w:r w:rsidR="00831B1C">
        <w:t>ror</w:t>
      </w:r>
      <w:r w:rsidRPr="003A58FD">
        <w:t xml:space="preserve"> o s v. I andra l</w:t>
      </w:r>
      <w:r w:rsidR="00831B1C">
        <w:t>änder räcker det att de fotar kvitton som de</w:t>
      </w:r>
      <w:r w:rsidRPr="003A58FD">
        <w:t xml:space="preserve"> sedan </w:t>
      </w:r>
      <w:r w:rsidR="00831B1C">
        <w:t>kan kasta</w:t>
      </w:r>
      <w:bookmarkStart w:name="_GoBack" w:id="1"/>
      <w:bookmarkEnd w:id="1"/>
      <w:r w:rsidRPr="003A58FD">
        <w:t xml:space="preserve">. För småföretag är det rimligen värre, då de skall arkivera alla kvitton i fysisk form i 7 år och dessutom bygga upp ett digitalt arkiv. Det är dags att göra detta tydligt.  </w:t>
      </w:r>
    </w:p>
    <w:sdt>
      <w:sdtPr>
        <w:rPr>
          <w:i/>
          <w:noProof/>
        </w:rPr>
        <w:alias w:val="CC_Underskrifter"/>
        <w:tag w:val="CC_Underskrifter"/>
        <w:id w:val="583496634"/>
        <w:lock w:val="sdtContentLocked"/>
        <w:placeholder>
          <w:docPart w:val="EAA4A5A35DB64C3E96D0BB63AE5C8FA5"/>
        </w:placeholder>
        <w15:appearance w15:val="hidden"/>
      </w:sdtPr>
      <w:sdtEndPr>
        <w:rPr>
          <w:i w:val="0"/>
          <w:noProof w:val="0"/>
        </w:rPr>
      </w:sdtEndPr>
      <w:sdtContent>
        <w:p w:rsidR="004801AC" w:rsidP="00967A47" w:rsidRDefault="00294367" w14:paraId="1F7C9E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70149F" w:rsidRDefault="0070149F" w14:paraId="1F7C9E93" w14:textId="77777777"/>
    <w:sectPr w:rsidR="007014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C9E95" w14:textId="77777777" w:rsidR="00F67FAC" w:rsidRDefault="00F67FAC" w:rsidP="000C1CAD">
      <w:pPr>
        <w:spacing w:line="240" w:lineRule="auto"/>
      </w:pPr>
      <w:r>
        <w:separator/>
      </w:r>
    </w:p>
  </w:endnote>
  <w:endnote w:type="continuationSeparator" w:id="0">
    <w:p w14:paraId="1F7C9E96" w14:textId="77777777" w:rsidR="00F67FAC" w:rsidRDefault="00F67F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C9E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C9E9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436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C9E93" w14:textId="77777777" w:rsidR="00F67FAC" w:rsidRDefault="00F67FAC" w:rsidP="000C1CAD">
      <w:pPr>
        <w:spacing w:line="240" w:lineRule="auto"/>
      </w:pPr>
      <w:r>
        <w:separator/>
      </w:r>
    </w:p>
  </w:footnote>
  <w:footnote w:type="continuationSeparator" w:id="0">
    <w:p w14:paraId="1F7C9E94" w14:textId="77777777" w:rsidR="00F67FAC" w:rsidRDefault="00F67F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F7C9E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7C9EA7" wp14:anchorId="1F7C9E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94367" w14:paraId="1F7C9EA8" w14:textId="77777777">
                          <w:pPr>
                            <w:jc w:val="right"/>
                          </w:pPr>
                          <w:sdt>
                            <w:sdtPr>
                              <w:alias w:val="CC_Noformat_Partikod"/>
                              <w:tag w:val="CC_Noformat_Partikod"/>
                              <w:id w:val="-53464382"/>
                              <w:placeholder>
                                <w:docPart w:val="5303FA9BBDFB4BB1B740A09DCD552D90"/>
                              </w:placeholder>
                              <w:text/>
                            </w:sdtPr>
                            <w:sdtEndPr/>
                            <w:sdtContent>
                              <w:r w:rsidR="00B77686">
                                <w:t>M</w:t>
                              </w:r>
                            </w:sdtContent>
                          </w:sdt>
                          <w:sdt>
                            <w:sdtPr>
                              <w:alias w:val="CC_Noformat_Partinummer"/>
                              <w:tag w:val="CC_Noformat_Partinummer"/>
                              <w:id w:val="-1709555926"/>
                              <w:placeholder>
                                <w:docPart w:val="08B9AF8FA2D14B079075F1181AD9CD08"/>
                              </w:placeholder>
                              <w:text/>
                            </w:sdtPr>
                            <w:sdtEndPr/>
                            <w:sdtContent>
                              <w:r w:rsidR="003A58FD">
                                <w:t>1977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7C9E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94367" w14:paraId="1F7C9EA8" w14:textId="77777777">
                    <w:pPr>
                      <w:jc w:val="right"/>
                    </w:pPr>
                    <w:sdt>
                      <w:sdtPr>
                        <w:alias w:val="CC_Noformat_Partikod"/>
                        <w:tag w:val="CC_Noformat_Partikod"/>
                        <w:id w:val="-53464382"/>
                        <w:placeholder>
                          <w:docPart w:val="5303FA9BBDFB4BB1B740A09DCD552D90"/>
                        </w:placeholder>
                        <w:text/>
                      </w:sdtPr>
                      <w:sdtEndPr/>
                      <w:sdtContent>
                        <w:r w:rsidR="00B77686">
                          <w:t>M</w:t>
                        </w:r>
                      </w:sdtContent>
                    </w:sdt>
                    <w:sdt>
                      <w:sdtPr>
                        <w:alias w:val="CC_Noformat_Partinummer"/>
                        <w:tag w:val="CC_Noformat_Partinummer"/>
                        <w:id w:val="-1709555926"/>
                        <w:placeholder>
                          <w:docPart w:val="08B9AF8FA2D14B079075F1181AD9CD08"/>
                        </w:placeholder>
                        <w:text/>
                      </w:sdtPr>
                      <w:sdtEndPr/>
                      <w:sdtContent>
                        <w:r w:rsidR="003A58FD">
                          <w:t>1977</w:t>
                        </w:r>
                      </w:sdtContent>
                    </w:sdt>
                  </w:p>
                </w:txbxContent>
              </v:textbox>
              <w10:wrap anchorx="page"/>
            </v:shape>
          </w:pict>
        </mc:Fallback>
      </mc:AlternateContent>
    </w:r>
  </w:p>
  <w:p w:rsidRPr="00293C4F" w:rsidR="007A5507" w:rsidP="00776B74" w:rsidRDefault="007A5507" w14:paraId="1F7C9E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94367" w14:paraId="1F7C9E99" w14:textId="77777777">
    <w:pPr>
      <w:jc w:val="right"/>
    </w:pPr>
    <w:sdt>
      <w:sdtPr>
        <w:alias w:val="CC_Noformat_Partikod"/>
        <w:tag w:val="CC_Noformat_Partikod"/>
        <w:id w:val="559911109"/>
        <w:text/>
      </w:sdtPr>
      <w:sdtEndPr/>
      <w:sdtContent>
        <w:r w:rsidR="00B77686">
          <w:t>M</w:t>
        </w:r>
      </w:sdtContent>
    </w:sdt>
    <w:sdt>
      <w:sdtPr>
        <w:alias w:val="CC_Noformat_Partinummer"/>
        <w:tag w:val="CC_Noformat_Partinummer"/>
        <w:id w:val="1197820850"/>
        <w:text/>
      </w:sdtPr>
      <w:sdtEndPr/>
      <w:sdtContent>
        <w:r w:rsidR="003A58FD">
          <w:t>1977</w:t>
        </w:r>
      </w:sdtContent>
    </w:sdt>
  </w:p>
  <w:p w:rsidR="007A5507" w:rsidP="00776B74" w:rsidRDefault="007A5507" w14:paraId="1F7C9E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94367" w14:paraId="1F7C9E9D" w14:textId="77777777">
    <w:pPr>
      <w:jc w:val="right"/>
    </w:pPr>
    <w:sdt>
      <w:sdtPr>
        <w:alias w:val="CC_Noformat_Partikod"/>
        <w:tag w:val="CC_Noformat_Partikod"/>
        <w:id w:val="1471015553"/>
        <w:text/>
      </w:sdtPr>
      <w:sdtEndPr/>
      <w:sdtContent>
        <w:r w:rsidR="00B77686">
          <w:t>M</w:t>
        </w:r>
      </w:sdtContent>
    </w:sdt>
    <w:sdt>
      <w:sdtPr>
        <w:alias w:val="CC_Noformat_Partinummer"/>
        <w:tag w:val="CC_Noformat_Partinummer"/>
        <w:id w:val="-2014525982"/>
        <w:text/>
      </w:sdtPr>
      <w:sdtEndPr/>
      <w:sdtContent>
        <w:r w:rsidR="003A58FD">
          <w:t>1977</w:t>
        </w:r>
      </w:sdtContent>
    </w:sdt>
  </w:p>
  <w:p w:rsidR="007A5507" w:rsidP="00A314CF" w:rsidRDefault="00294367" w14:paraId="407FCF2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294367" w14:paraId="1F7C9EA0" w14:textId="77777777">
    <w:pPr>
      <w:pStyle w:val="MotionTIllRiksdagen"/>
    </w:pPr>
    <w:sdt>
      <w:sdtPr>
        <w:alias w:val="CC_Boilerplate_1"/>
        <w:tag w:val="CC_Boilerplate_1"/>
        <w:id w:val="2134750458"/>
        <w:lock w:val="sdtContentLocked"/>
        <w:placeholder>
          <w:docPart w:val="80EAB28FBB4C4B7581FC68B2C315B4AE"/>
        </w:placeholder>
        <w15:appearance w15:val="hidden"/>
        <w:text/>
      </w:sdtPr>
      <w:sdtEndPr/>
      <w:sdtContent>
        <w:r w:rsidRPr="008227B3" w:rsidR="007A5507">
          <w:t>Motion till riksdagen </w:t>
        </w:r>
      </w:sdtContent>
    </w:sdt>
  </w:p>
  <w:p w:rsidRPr="008227B3" w:rsidR="007A5507" w:rsidP="00B37A37" w:rsidRDefault="00294367" w14:paraId="1F7C9E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:3085</w:t>
        </w:r>
      </w:sdtContent>
    </w:sdt>
  </w:p>
  <w:p w:rsidR="007A5507" w:rsidP="00E03A3D" w:rsidRDefault="00294367" w14:paraId="1F7C9EA2"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B77686" w14:paraId="1F7C9EA3" w14:textId="7ED3A45E">
        <w:pPr>
          <w:pStyle w:val="FSHRub2"/>
        </w:pPr>
        <w:r>
          <w:t>Minska</w:t>
        </w:r>
        <w:r w:rsidR="002C2229">
          <w:t>d</w:t>
        </w:r>
        <w:r>
          <w:t xml:space="preserve"> administration för företagare </w:t>
        </w:r>
      </w:p>
    </w:sdtContent>
  </w:sdt>
  <w:sdt>
    <w:sdtPr>
      <w:alias w:val="CC_Boilerplate_3"/>
      <w:tag w:val="CC_Boilerplate_3"/>
      <w:id w:val="1606463544"/>
      <w:lock w:val="sdtContentLocked"/>
      <w:placeholder>
        <w:docPart w:val="80EAB28FBB4C4B7581FC68B2C315B4AE"/>
      </w:placeholder>
      <w15:appearance w15:val="hidden"/>
      <w:text w:multiLine="1"/>
    </w:sdtPr>
    <w:sdtEndPr/>
    <w:sdtContent>
      <w:p w:rsidR="007A5507" w:rsidP="00283E0F" w:rsidRDefault="007A5507" w14:paraId="1F7C9E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7686"/>
    <w:rsid w:val="000014AF"/>
    <w:rsid w:val="000030B6"/>
    <w:rsid w:val="00003CCB"/>
    <w:rsid w:val="00004873"/>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740"/>
    <w:rsid w:val="00040F34"/>
    <w:rsid w:val="00040F89"/>
    <w:rsid w:val="00041BE8"/>
    <w:rsid w:val="00042A9E"/>
    <w:rsid w:val="00043AA9"/>
    <w:rsid w:val="0004587D"/>
    <w:rsid w:val="00046B18"/>
    <w:rsid w:val="0005184F"/>
    <w:rsid w:val="00051929"/>
    <w:rsid w:val="00053096"/>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81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367"/>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229"/>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8FD"/>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4796"/>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272"/>
    <w:rsid w:val="006E3A86"/>
    <w:rsid w:val="006E4AAB"/>
    <w:rsid w:val="006E6E07"/>
    <w:rsid w:val="006E6E39"/>
    <w:rsid w:val="006E7E27"/>
    <w:rsid w:val="006F07EB"/>
    <w:rsid w:val="006F082D"/>
    <w:rsid w:val="006F4134"/>
    <w:rsid w:val="006F4DA4"/>
    <w:rsid w:val="006F4F37"/>
    <w:rsid w:val="006F668A"/>
    <w:rsid w:val="00700778"/>
    <w:rsid w:val="0070149F"/>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F96"/>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B1C"/>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A47"/>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A2A"/>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EE4"/>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D47"/>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686"/>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C69"/>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70A"/>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FAC"/>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7C9E87"/>
  <w15:chartTrackingRefBased/>
  <w15:docId w15:val="{45E3AC37-72D7-4EB2-B50B-14078D6E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08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DE4B9CFDCC4BDF8B962C1E43555F34"/>
        <w:category>
          <w:name w:val="Allmänt"/>
          <w:gallery w:val="placeholder"/>
        </w:category>
        <w:types>
          <w:type w:val="bbPlcHdr"/>
        </w:types>
        <w:behaviors>
          <w:behavior w:val="content"/>
        </w:behaviors>
        <w:guid w:val="{6ACF9D4B-A9A1-4507-96AD-B52483DB2DD9}"/>
      </w:docPartPr>
      <w:docPartBody>
        <w:p w:rsidR="004653B1" w:rsidRDefault="005E5BA2">
          <w:pPr>
            <w:pStyle w:val="99DE4B9CFDCC4BDF8B962C1E43555F34"/>
          </w:pPr>
          <w:r w:rsidRPr="009A726D">
            <w:rPr>
              <w:rStyle w:val="Platshllartext"/>
            </w:rPr>
            <w:t>Klicka här för att ange text.</w:t>
          </w:r>
        </w:p>
      </w:docPartBody>
    </w:docPart>
    <w:docPart>
      <w:docPartPr>
        <w:name w:val="EAA4A5A35DB64C3E96D0BB63AE5C8FA5"/>
        <w:category>
          <w:name w:val="Allmänt"/>
          <w:gallery w:val="placeholder"/>
        </w:category>
        <w:types>
          <w:type w:val="bbPlcHdr"/>
        </w:types>
        <w:behaviors>
          <w:behavior w:val="content"/>
        </w:behaviors>
        <w:guid w:val="{8749BAF8-F1EC-4D71-B654-BB4467FD7AB0}"/>
      </w:docPartPr>
      <w:docPartBody>
        <w:p w:rsidR="004653B1" w:rsidRDefault="005E5BA2">
          <w:pPr>
            <w:pStyle w:val="EAA4A5A35DB64C3E96D0BB63AE5C8FA5"/>
          </w:pPr>
          <w:r w:rsidRPr="002551EA">
            <w:rPr>
              <w:rStyle w:val="Platshllartext"/>
              <w:color w:val="808080" w:themeColor="background1" w:themeShade="80"/>
            </w:rPr>
            <w:t>[Motionärernas namn]</w:t>
          </w:r>
        </w:p>
      </w:docPartBody>
    </w:docPart>
    <w:docPart>
      <w:docPartPr>
        <w:name w:val="5303FA9BBDFB4BB1B740A09DCD552D90"/>
        <w:category>
          <w:name w:val="Allmänt"/>
          <w:gallery w:val="placeholder"/>
        </w:category>
        <w:types>
          <w:type w:val="bbPlcHdr"/>
        </w:types>
        <w:behaviors>
          <w:behavior w:val="content"/>
        </w:behaviors>
        <w:guid w:val="{ECE718E0-B225-42DD-AE1E-BD7AA693B854}"/>
      </w:docPartPr>
      <w:docPartBody>
        <w:p w:rsidR="004653B1" w:rsidRDefault="005E5BA2">
          <w:pPr>
            <w:pStyle w:val="5303FA9BBDFB4BB1B740A09DCD552D90"/>
          </w:pPr>
          <w:r>
            <w:rPr>
              <w:rStyle w:val="Platshllartext"/>
            </w:rPr>
            <w:t xml:space="preserve"> </w:t>
          </w:r>
        </w:p>
      </w:docPartBody>
    </w:docPart>
    <w:docPart>
      <w:docPartPr>
        <w:name w:val="08B9AF8FA2D14B079075F1181AD9CD08"/>
        <w:category>
          <w:name w:val="Allmänt"/>
          <w:gallery w:val="placeholder"/>
        </w:category>
        <w:types>
          <w:type w:val="bbPlcHdr"/>
        </w:types>
        <w:behaviors>
          <w:behavior w:val="content"/>
        </w:behaviors>
        <w:guid w:val="{EE0EBCEF-160E-48DA-8EB2-7CF2AC52A309}"/>
      </w:docPartPr>
      <w:docPartBody>
        <w:p w:rsidR="004653B1" w:rsidRDefault="005E5BA2">
          <w:pPr>
            <w:pStyle w:val="08B9AF8FA2D14B079075F1181AD9CD08"/>
          </w:pPr>
          <w:r>
            <w:t xml:space="preserve"> </w:t>
          </w:r>
        </w:p>
      </w:docPartBody>
    </w:docPart>
    <w:docPart>
      <w:docPartPr>
        <w:name w:val="DefaultPlaceholder_1081868574"/>
        <w:category>
          <w:name w:val="Allmänt"/>
          <w:gallery w:val="placeholder"/>
        </w:category>
        <w:types>
          <w:type w:val="bbPlcHdr"/>
        </w:types>
        <w:behaviors>
          <w:behavior w:val="content"/>
        </w:behaviors>
        <w:guid w:val="{2C16CFCE-C844-4188-910F-A1DDFCFE3972}"/>
      </w:docPartPr>
      <w:docPartBody>
        <w:p w:rsidR="004653B1" w:rsidRDefault="00C267BE">
          <w:r w:rsidRPr="00AF54F3">
            <w:rPr>
              <w:rStyle w:val="Platshllartext"/>
            </w:rPr>
            <w:t>Klicka här för att ange text.</w:t>
          </w:r>
        </w:p>
      </w:docPartBody>
    </w:docPart>
    <w:docPart>
      <w:docPartPr>
        <w:name w:val="80EAB28FBB4C4B7581FC68B2C315B4AE"/>
        <w:category>
          <w:name w:val="Allmänt"/>
          <w:gallery w:val="placeholder"/>
        </w:category>
        <w:types>
          <w:type w:val="bbPlcHdr"/>
        </w:types>
        <w:behaviors>
          <w:behavior w:val="content"/>
        </w:behaviors>
        <w:guid w:val="{F50205A4-C68F-43EA-BB42-5DBD0D8977CE}"/>
      </w:docPartPr>
      <w:docPartBody>
        <w:p w:rsidR="004653B1" w:rsidRDefault="00C267BE">
          <w:r w:rsidRPr="00AF54F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BE"/>
    <w:rsid w:val="004653B1"/>
    <w:rsid w:val="005E5BA2"/>
    <w:rsid w:val="00C267BE"/>
    <w:rsid w:val="00CC6C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67BE"/>
    <w:rPr>
      <w:color w:val="F4B083" w:themeColor="accent2" w:themeTint="99"/>
    </w:rPr>
  </w:style>
  <w:style w:type="paragraph" w:customStyle="1" w:styleId="99DE4B9CFDCC4BDF8B962C1E43555F34">
    <w:name w:val="99DE4B9CFDCC4BDF8B962C1E43555F34"/>
  </w:style>
  <w:style w:type="paragraph" w:customStyle="1" w:styleId="B2C07B23DC2E4ABBB78760FD73BE0BE5">
    <w:name w:val="B2C07B23DC2E4ABBB78760FD73BE0BE5"/>
  </w:style>
  <w:style w:type="paragraph" w:customStyle="1" w:styleId="065A737972C84B538E556766BEE9EF6A">
    <w:name w:val="065A737972C84B538E556766BEE9EF6A"/>
  </w:style>
  <w:style w:type="paragraph" w:customStyle="1" w:styleId="EAA4A5A35DB64C3E96D0BB63AE5C8FA5">
    <w:name w:val="EAA4A5A35DB64C3E96D0BB63AE5C8FA5"/>
  </w:style>
  <w:style w:type="paragraph" w:customStyle="1" w:styleId="5303FA9BBDFB4BB1B740A09DCD552D90">
    <w:name w:val="5303FA9BBDFB4BB1B740A09DCD552D90"/>
  </w:style>
  <w:style w:type="paragraph" w:customStyle="1" w:styleId="08B9AF8FA2D14B079075F1181AD9CD08">
    <w:name w:val="08B9AF8FA2D14B079075F1181AD9C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9673</RubrikLookup>
    <MotionGuid xmlns="00d11361-0b92-4bae-a181-288d6a55b763">6fc9f375-a1b1-48ad-92df-9eae0e660428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F32A3-D830-4B12-8DE3-24B326749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9A1D7-9B54-4DF0-B3E3-18126FEAD5A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70586D9-4F4C-4988-838D-E61A5B89FDD1}">
  <ds:schemaRefs>
    <ds:schemaRef ds:uri="http://schemas.riksdagen.se/motion"/>
  </ds:schemaRefs>
</ds:datastoreItem>
</file>

<file path=customXml/itemProps5.xml><?xml version="1.0" encoding="utf-8"?>
<ds:datastoreItem xmlns:ds="http://schemas.openxmlformats.org/officeDocument/2006/customXml" ds:itemID="{67CE1640-A324-46FA-BE52-5CEB940FD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27</TotalTime>
  <Pages>2</Pages>
  <Words>307</Words>
  <Characters>1684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201617M1977 Minska administration för företagare</vt:lpstr>
      <vt:lpstr/>
    </vt:vector>
  </TitlesOfParts>
  <Company>Sveriges riksdag</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201617M1977 Minska administration för företagare</dc:title>
  <dc:subject/>
  <dc:creator>Riksdagsförvaltningen</dc:creator>
  <cp:keywords/>
  <dc:description/>
  <cp:lastModifiedBy>Kerstin Carlqvist</cp:lastModifiedBy>
  <cp:revision>9</cp:revision>
  <cp:lastPrinted>2017-05-24T06:20:00Z</cp:lastPrinted>
  <dcterms:created xsi:type="dcterms:W3CDTF">2016-10-05T07:38:00Z</dcterms:created>
  <dcterms:modified xsi:type="dcterms:W3CDTF">2017-05-24T06:20:00Z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*3A0C1145F3DCE*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https://filur.riksdagen.se/drop/DropOffLibrary/3A0C1145F3DCE.docx</vt:lpwstr>
  </property>
  <property fmtid="{D5CDD505-2E9C-101B-9397-08002B2CF9AE}" pid="13" name="RevisionsOn">
    <vt:lpwstr>1</vt:lpwstr>
  </property>
</Properties>
</file>